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4401C" w14:textId="7E374398" w:rsidR="00681614" w:rsidRPr="00681614" w:rsidRDefault="00681614" w:rsidP="001710D6">
      <w:pPr>
        <w:spacing w:after="240" w:line="360" w:lineRule="auto"/>
        <w:ind w:left="709" w:hanging="709"/>
        <w:rPr>
          <w:sz w:val="24"/>
          <w:szCs w:val="24"/>
        </w:rPr>
      </w:pPr>
      <w:r w:rsidRPr="00681614">
        <w:rPr>
          <w:sz w:val="24"/>
          <w:lang w:val="en-GB"/>
        </w:rPr>
        <w:t xml:space="preserve">Leszek Opyrchał, Military University of Technology, Department Civil Engineering and Geodesy, </w:t>
      </w:r>
      <w:r w:rsidRPr="00681614">
        <w:rPr>
          <w:sz w:val="24"/>
          <w:szCs w:val="24"/>
          <w:lang w:val="en-GB"/>
        </w:rPr>
        <w:t xml:space="preserve">ORCID: </w:t>
      </w:r>
      <w:r w:rsidRPr="00681614">
        <w:rPr>
          <w:sz w:val="24"/>
          <w:szCs w:val="24"/>
        </w:rPr>
        <w:t xml:space="preserve">https://orcid.org/0000-0001-7585-843X, </w:t>
      </w:r>
      <w:r w:rsidRPr="00681614">
        <w:rPr>
          <w:sz w:val="24"/>
          <w:lang w:val="en-GB"/>
        </w:rPr>
        <w:t>e-mail: leszek.opyrchal@wat.edu.pl</w:t>
      </w:r>
    </w:p>
    <w:p w14:paraId="30DC2FB0" w14:textId="77777777" w:rsidR="00681614" w:rsidRPr="00681614" w:rsidRDefault="00681614" w:rsidP="001710D6">
      <w:pPr>
        <w:spacing w:line="360" w:lineRule="auto"/>
        <w:rPr>
          <w:sz w:val="24"/>
          <w:lang w:val="en-GB"/>
        </w:rPr>
      </w:pPr>
      <w:r w:rsidRPr="00681614">
        <w:rPr>
          <w:sz w:val="24"/>
          <w:lang w:val="en-GB"/>
        </w:rPr>
        <w:t xml:space="preserve">Aleksandra </w:t>
      </w:r>
      <w:proofErr w:type="spellStart"/>
      <w:r w:rsidRPr="00681614">
        <w:rPr>
          <w:sz w:val="24"/>
          <w:lang w:val="en-GB"/>
        </w:rPr>
        <w:t>Bąk</w:t>
      </w:r>
      <w:proofErr w:type="spellEnd"/>
      <w:r w:rsidRPr="00681614">
        <w:rPr>
          <w:sz w:val="24"/>
          <w:lang w:val="en-GB"/>
        </w:rPr>
        <w:t>, Military University of Technology, Department Civil Engineering and Geodesy</w:t>
      </w:r>
    </w:p>
    <w:p w14:paraId="0A1E51A7" w14:textId="074DC137" w:rsidR="00681614" w:rsidRPr="00681614" w:rsidRDefault="00681614" w:rsidP="001710D6">
      <w:pPr>
        <w:spacing w:line="360" w:lineRule="auto"/>
        <w:ind w:left="1416" w:hanging="707"/>
        <w:rPr>
          <w:sz w:val="24"/>
          <w:lang w:val="en-GB"/>
        </w:rPr>
      </w:pPr>
      <w:r w:rsidRPr="00681614">
        <w:rPr>
          <w:bCs/>
          <w:sz w:val="24"/>
          <w:szCs w:val="24"/>
          <w:lang w:val="en-GB"/>
        </w:rPr>
        <w:t xml:space="preserve">ORCID: https://orcid.org/0000-0002-5340-7790 </w:t>
      </w:r>
      <w:r w:rsidRPr="00681614">
        <w:rPr>
          <w:sz w:val="24"/>
          <w:lang w:val="en-GB"/>
        </w:rPr>
        <w:t xml:space="preserve">e-mail: </w:t>
      </w:r>
      <w:r>
        <w:rPr>
          <w:sz w:val="24"/>
          <w:lang w:val="en-GB"/>
        </w:rPr>
        <w:t>a</w:t>
      </w:r>
      <w:r w:rsidRPr="00681614">
        <w:rPr>
          <w:sz w:val="24"/>
          <w:lang w:val="en-GB"/>
        </w:rPr>
        <w:t>leksandra.bak@wat.edu.pl</w:t>
      </w:r>
    </w:p>
    <w:p w14:paraId="482F178F" w14:textId="068CCDA7" w:rsidR="00681614" w:rsidRPr="00681614" w:rsidRDefault="00681614" w:rsidP="00681614">
      <w:pPr>
        <w:spacing w:after="120" w:line="360" w:lineRule="auto"/>
        <w:rPr>
          <w:bCs/>
          <w:sz w:val="24"/>
          <w:szCs w:val="24"/>
          <w:lang w:val="en-GB"/>
        </w:rPr>
      </w:pPr>
      <w:r w:rsidRPr="00681614">
        <w:rPr>
          <w:sz w:val="24"/>
          <w:lang w:val="en-GB"/>
        </w:rPr>
        <w:tab/>
      </w:r>
      <w:r w:rsidRPr="00681614">
        <w:rPr>
          <w:sz w:val="24"/>
          <w:lang w:val="en-GB"/>
        </w:rPr>
        <w:tab/>
      </w:r>
      <w:r w:rsidRPr="00681614">
        <w:rPr>
          <w:bCs/>
          <w:sz w:val="24"/>
          <w:szCs w:val="24"/>
          <w:lang w:val="en-GB"/>
        </w:rPr>
        <w:t xml:space="preserve"> </w:t>
      </w:r>
    </w:p>
    <w:p w14:paraId="256489A3" w14:textId="45618BE6" w:rsidR="00681614" w:rsidRPr="00681614" w:rsidRDefault="00681614" w:rsidP="00681614">
      <w:pPr>
        <w:spacing w:line="480" w:lineRule="auto"/>
        <w:rPr>
          <w:sz w:val="22"/>
          <w:szCs w:val="22"/>
        </w:rPr>
      </w:pPr>
    </w:p>
    <w:p w14:paraId="1D00FEDE" w14:textId="0A2667C2" w:rsidR="00681614" w:rsidRDefault="00681614" w:rsidP="00681614">
      <w:pPr>
        <w:spacing w:line="480" w:lineRule="auto"/>
        <w:ind w:firstLine="708"/>
        <w:jc w:val="center"/>
        <w:rPr>
          <w:b/>
          <w:bCs/>
          <w:sz w:val="28"/>
          <w:szCs w:val="28"/>
          <w:lang w:val="en-GB"/>
        </w:rPr>
      </w:pPr>
      <w:r w:rsidRPr="00681614">
        <w:rPr>
          <w:b/>
          <w:bCs/>
          <w:sz w:val="28"/>
          <w:szCs w:val="28"/>
          <w:lang w:val="en-GB"/>
        </w:rPr>
        <w:t>The uncertainty of the calculative value of the volumetric flow rate in open c</w:t>
      </w:r>
      <w:r w:rsidR="001710D6">
        <w:rPr>
          <w:b/>
          <w:bCs/>
          <w:sz w:val="28"/>
          <w:szCs w:val="28"/>
          <w:lang w:val="en-GB"/>
        </w:rPr>
        <w:t>h</w:t>
      </w:r>
      <w:r w:rsidRPr="00681614">
        <w:rPr>
          <w:b/>
          <w:bCs/>
          <w:sz w:val="28"/>
          <w:szCs w:val="28"/>
          <w:lang w:val="en-GB"/>
        </w:rPr>
        <w:t>annel</w:t>
      </w:r>
      <w:r w:rsidR="001710D6">
        <w:rPr>
          <w:b/>
          <w:bCs/>
          <w:sz w:val="28"/>
          <w:szCs w:val="28"/>
          <w:lang w:val="en-GB"/>
        </w:rPr>
        <w:t>s</w:t>
      </w:r>
    </w:p>
    <w:p w14:paraId="49897CF2" w14:textId="77777777" w:rsidR="001710D6" w:rsidRPr="00681614" w:rsidRDefault="001710D6" w:rsidP="00681614">
      <w:pPr>
        <w:spacing w:line="480" w:lineRule="auto"/>
        <w:ind w:firstLine="708"/>
        <w:jc w:val="center"/>
        <w:rPr>
          <w:b/>
          <w:sz w:val="28"/>
          <w:szCs w:val="28"/>
          <w:lang w:val="en-GB"/>
        </w:rPr>
      </w:pPr>
    </w:p>
    <w:p w14:paraId="574CD5AD" w14:textId="1E760E37" w:rsidR="00681614" w:rsidRDefault="00681614" w:rsidP="000646D3">
      <w:pPr>
        <w:spacing w:line="480" w:lineRule="auto"/>
        <w:rPr>
          <w:sz w:val="24"/>
          <w:lang w:val="en-GB"/>
        </w:rPr>
      </w:pPr>
      <w:r w:rsidRPr="00681614">
        <w:rPr>
          <w:sz w:val="24"/>
          <w:lang w:val="en-GB"/>
        </w:rPr>
        <w:t>Key Points</w:t>
      </w:r>
    </w:p>
    <w:p w14:paraId="335C92CF" w14:textId="0811B8A7" w:rsidR="00681614" w:rsidRDefault="00681614" w:rsidP="001710D6">
      <w:pPr>
        <w:pStyle w:val="Akapitzlist"/>
        <w:numPr>
          <w:ilvl w:val="0"/>
          <w:numId w:val="7"/>
        </w:numPr>
        <w:spacing w:line="360" w:lineRule="auto"/>
        <w:ind w:left="714" w:hanging="357"/>
        <w:rPr>
          <w:sz w:val="24"/>
          <w:lang w:val="en-GB"/>
        </w:rPr>
      </w:pPr>
      <w:r w:rsidRPr="00681614">
        <w:rPr>
          <w:sz w:val="24"/>
          <w:lang w:val="en-GB"/>
        </w:rPr>
        <w:t>The article presents a method of calculating the uncertainty of the flow rate in an open channel</w:t>
      </w:r>
      <w:r w:rsidR="005B00A5">
        <w:rPr>
          <w:sz w:val="24"/>
          <w:lang w:val="en-GB"/>
        </w:rPr>
        <w:t>.</w:t>
      </w:r>
    </w:p>
    <w:p w14:paraId="4BEF3348" w14:textId="2AE5A5A0" w:rsidR="00681614" w:rsidRDefault="00681614" w:rsidP="001710D6">
      <w:pPr>
        <w:pStyle w:val="Akapitzlist"/>
        <w:numPr>
          <w:ilvl w:val="0"/>
          <w:numId w:val="7"/>
        </w:numPr>
        <w:spacing w:line="360" w:lineRule="auto"/>
        <w:ind w:left="714" w:hanging="357"/>
        <w:rPr>
          <w:sz w:val="24"/>
          <w:lang w:val="en-GB"/>
        </w:rPr>
      </w:pPr>
      <w:r w:rsidRPr="00681614">
        <w:rPr>
          <w:sz w:val="24"/>
          <w:lang w:val="en-GB"/>
        </w:rPr>
        <w:t>The formulas necessary to calculate the uncertainty of the flow rate have been given</w:t>
      </w:r>
      <w:r w:rsidR="005B00A5">
        <w:rPr>
          <w:sz w:val="24"/>
          <w:lang w:val="en-GB"/>
        </w:rPr>
        <w:t>.</w:t>
      </w:r>
    </w:p>
    <w:p w14:paraId="320C16AB" w14:textId="0884E7BC" w:rsidR="00681614" w:rsidRDefault="00681614" w:rsidP="001710D6">
      <w:pPr>
        <w:pStyle w:val="Akapitzlist"/>
        <w:numPr>
          <w:ilvl w:val="0"/>
          <w:numId w:val="7"/>
        </w:numPr>
        <w:spacing w:line="360" w:lineRule="auto"/>
        <w:ind w:left="714" w:hanging="357"/>
        <w:rPr>
          <w:sz w:val="24"/>
          <w:lang w:val="en-GB"/>
        </w:rPr>
      </w:pPr>
      <w:r>
        <w:rPr>
          <w:sz w:val="24"/>
          <w:lang w:val="en-GB"/>
        </w:rPr>
        <w:t xml:space="preserve">The uncertainty of flow rate </w:t>
      </w:r>
      <w:r w:rsidRPr="00681614">
        <w:rPr>
          <w:sz w:val="24"/>
          <w:lang w:val="en-GB"/>
        </w:rPr>
        <w:t>decreas</w:t>
      </w:r>
      <w:r>
        <w:rPr>
          <w:sz w:val="24"/>
          <w:lang w:val="en-GB"/>
        </w:rPr>
        <w:t>es</w:t>
      </w:r>
      <w:r w:rsidRPr="00681614">
        <w:rPr>
          <w:sz w:val="24"/>
          <w:lang w:val="en-GB"/>
        </w:rPr>
        <w:t xml:space="preserve"> </w:t>
      </w:r>
      <w:r>
        <w:rPr>
          <w:sz w:val="24"/>
          <w:lang w:val="en-GB"/>
        </w:rPr>
        <w:t>with its inc</w:t>
      </w:r>
      <w:r w:rsidRPr="00681614">
        <w:rPr>
          <w:sz w:val="24"/>
          <w:lang w:val="en-GB"/>
        </w:rPr>
        <w:t>r</w:t>
      </w:r>
      <w:r>
        <w:rPr>
          <w:sz w:val="24"/>
          <w:lang w:val="en-GB"/>
        </w:rPr>
        <w:t>e</w:t>
      </w:r>
      <w:r w:rsidRPr="00681614">
        <w:rPr>
          <w:sz w:val="24"/>
          <w:lang w:val="en-GB"/>
        </w:rPr>
        <w:t>ase</w:t>
      </w:r>
      <w:r w:rsidR="005B00A5">
        <w:rPr>
          <w:sz w:val="24"/>
          <w:lang w:val="en-GB"/>
        </w:rPr>
        <w:t>.</w:t>
      </w:r>
    </w:p>
    <w:p w14:paraId="21B9C44B" w14:textId="77777777" w:rsidR="005B00A5" w:rsidRPr="00681614" w:rsidRDefault="005B00A5" w:rsidP="005B00A5">
      <w:pPr>
        <w:pStyle w:val="Akapitzlist"/>
        <w:spacing w:line="480" w:lineRule="auto"/>
        <w:rPr>
          <w:sz w:val="24"/>
          <w:lang w:val="en-GB"/>
        </w:rPr>
      </w:pPr>
    </w:p>
    <w:p w14:paraId="78BF2A00" w14:textId="77777777" w:rsidR="005B00A5" w:rsidRPr="005B00A5" w:rsidRDefault="005B00A5" w:rsidP="005B00A5">
      <w:pPr>
        <w:spacing w:line="480" w:lineRule="auto"/>
        <w:rPr>
          <w:sz w:val="24"/>
          <w:lang w:val="en-GB"/>
        </w:rPr>
      </w:pPr>
      <w:r w:rsidRPr="005B00A5">
        <w:rPr>
          <w:sz w:val="24"/>
          <w:lang w:val="en-GB"/>
        </w:rPr>
        <w:t>Abstract</w:t>
      </w:r>
    </w:p>
    <w:p w14:paraId="14CE6AED" w14:textId="58BB3A55" w:rsidR="00681614" w:rsidRDefault="005B00A5" w:rsidP="005B00A5">
      <w:pPr>
        <w:spacing w:line="480" w:lineRule="auto"/>
        <w:rPr>
          <w:sz w:val="24"/>
          <w:lang w:val="en-GB"/>
        </w:rPr>
      </w:pPr>
      <w:r w:rsidRPr="005B00A5">
        <w:rPr>
          <w:sz w:val="24"/>
          <w:lang w:val="en-GB"/>
        </w:rPr>
        <w:t xml:space="preserve">The well-known Manning formula is usually used for the calculation of the volumetric flow rate (discharge) in a river or open canal. The discharge depends on the geometry of the channel, i.e. the water area, the wetted perimeter and the slope, as well as on the roughness coefficients. All these quantities are determined with some uncertainty. If these uncertainties are taken into consideration in the process of discharge calculation, then, as has been demonstrated for a hypothetical river channel, the ratio of the uncertainty to the calculated value of the discharge will change from several dozen percent in case of small flows to about ten percent in case of big, flood flows.    </w:t>
      </w:r>
    </w:p>
    <w:p w14:paraId="5FEAB0B2" w14:textId="77777777" w:rsidR="001710D6" w:rsidRDefault="001710D6" w:rsidP="001710D6">
      <w:pPr>
        <w:rPr>
          <w:color w:val="000000"/>
          <w:sz w:val="24"/>
          <w:szCs w:val="24"/>
          <w:lang w:val="en-US"/>
        </w:rPr>
      </w:pPr>
    </w:p>
    <w:p w14:paraId="399C1E68" w14:textId="2BE2837A" w:rsidR="001710D6" w:rsidRPr="001710D6" w:rsidRDefault="001710D6" w:rsidP="001710D6">
      <w:pPr>
        <w:spacing w:line="360" w:lineRule="auto"/>
        <w:rPr>
          <w:rFonts w:ascii="Arial" w:hAnsi="Arial" w:cs="Arial"/>
          <w:color w:val="000000"/>
          <w:lang w:val="en-US"/>
        </w:rPr>
      </w:pPr>
      <w:r w:rsidRPr="001710D6">
        <w:rPr>
          <w:color w:val="000000"/>
          <w:sz w:val="24"/>
          <w:szCs w:val="24"/>
          <w:lang w:val="en-US"/>
        </w:rPr>
        <w:lastRenderedPageBreak/>
        <w:t>Index Terms and Keywords</w:t>
      </w:r>
    </w:p>
    <w:p w14:paraId="5FACBE62" w14:textId="301A96E2" w:rsidR="001710D6" w:rsidRPr="001710D6" w:rsidRDefault="009D50C1" w:rsidP="001710D6">
      <w:pPr>
        <w:spacing w:line="360" w:lineRule="auto"/>
        <w:ind w:firstLine="360"/>
        <w:rPr>
          <w:color w:val="000000"/>
          <w:sz w:val="24"/>
          <w:szCs w:val="24"/>
          <w:lang w:val="en-US"/>
        </w:rPr>
      </w:pPr>
      <w:r w:rsidRPr="001710D6">
        <w:rPr>
          <w:color w:val="000000"/>
          <w:sz w:val="24"/>
          <w:szCs w:val="24"/>
          <w:lang w:val="en-US"/>
        </w:rPr>
        <w:t>Uncertainty assessment</w:t>
      </w:r>
      <w:r>
        <w:rPr>
          <w:color w:val="000000"/>
          <w:sz w:val="24"/>
          <w:szCs w:val="24"/>
          <w:lang w:val="en-US"/>
        </w:rPr>
        <w:t>,</w:t>
      </w:r>
      <w:r w:rsidRPr="001710D6">
        <w:rPr>
          <w:color w:val="000000"/>
          <w:sz w:val="24"/>
          <w:szCs w:val="24"/>
          <w:lang w:val="en-US"/>
        </w:rPr>
        <w:t xml:space="preserve"> </w:t>
      </w:r>
      <w:r>
        <w:rPr>
          <w:color w:val="000000"/>
          <w:sz w:val="24"/>
          <w:szCs w:val="24"/>
          <w:lang w:val="en-US"/>
        </w:rPr>
        <w:t>Streamflow, River channels</w:t>
      </w:r>
      <w:r w:rsidR="001710D6" w:rsidRPr="001710D6">
        <w:rPr>
          <w:color w:val="000000"/>
          <w:sz w:val="24"/>
          <w:szCs w:val="24"/>
          <w:lang w:val="en-US"/>
        </w:rPr>
        <w:t xml:space="preserve"> </w:t>
      </w:r>
    </w:p>
    <w:p w14:paraId="2748D289" w14:textId="77777777" w:rsidR="001710D6" w:rsidRDefault="001710D6">
      <w:pPr>
        <w:rPr>
          <w:sz w:val="24"/>
          <w:lang w:val="en-GB"/>
        </w:rPr>
      </w:pPr>
      <w:r>
        <w:rPr>
          <w:sz w:val="24"/>
          <w:lang w:val="en-GB"/>
        </w:rPr>
        <w:br w:type="page"/>
      </w:r>
    </w:p>
    <w:p w14:paraId="646B3F29" w14:textId="772A27E1" w:rsidR="00A620D6" w:rsidRPr="00B103D9" w:rsidRDefault="006D65C8" w:rsidP="000646D3">
      <w:pPr>
        <w:numPr>
          <w:ilvl w:val="0"/>
          <w:numId w:val="1"/>
        </w:numPr>
        <w:spacing w:line="480" w:lineRule="auto"/>
        <w:rPr>
          <w:sz w:val="24"/>
          <w:lang w:val="en-GB"/>
        </w:rPr>
      </w:pPr>
      <w:r w:rsidRPr="00B103D9">
        <w:rPr>
          <w:sz w:val="24"/>
          <w:lang w:val="en-GB"/>
        </w:rPr>
        <w:lastRenderedPageBreak/>
        <w:t>Introduction</w:t>
      </w:r>
    </w:p>
    <w:p w14:paraId="0162FE5C" w14:textId="477D8780" w:rsidR="00A41499" w:rsidRPr="00B103D9" w:rsidRDefault="00A41499" w:rsidP="000646D3">
      <w:pPr>
        <w:spacing w:line="480" w:lineRule="auto"/>
        <w:ind w:firstLine="284"/>
        <w:jc w:val="both"/>
        <w:rPr>
          <w:sz w:val="24"/>
          <w:lang w:val="en-GB"/>
        </w:rPr>
      </w:pPr>
      <w:r w:rsidRPr="00B103D9">
        <w:rPr>
          <w:sz w:val="24"/>
          <w:lang w:val="en-GB"/>
        </w:rPr>
        <w:t xml:space="preserve">The issue of </w:t>
      </w:r>
      <w:r w:rsidR="00351F00" w:rsidRPr="00B103D9">
        <w:rPr>
          <w:sz w:val="24"/>
          <w:lang w:val="en-GB"/>
        </w:rPr>
        <w:t>discharge</w:t>
      </w:r>
      <w:r w:rsidRPr="00B103D9">
        <w:rPr>
          <w:sz w:val="24"/>
          <w:lang w:val="en-GB"/>
        </w:rPr>
        <w:t xml:space="preserve"> uncertainty is increasingly broadly discussed in hydrology. The developed methods focus mainly on expressing the </w:t>
      </w:r>
      <w:r w:rsidR="00993EEE" w:rsidRPr="00B103D9">
        <w:rPr>
          <w:sz w:val="24"/>
          <w:lang w:val="en-GB"/>
        </w:rPr>
        <w:t xml:space="preserve">measurement </w:t>
      </w:r>
      <w:r w:rsidRPr="00B103D9">
        <w:rPr>
          <w:sz w:val="24"/>
          <w:lang w:val="en-GB"/>
        </w:rPr>
        <w:t xml:space="preserve">uncertainty of the </w:t>
      </w:r>
      <w:r w:rsidR="00351F00" w:rsidRPr="00B103D9">
        <w:rPr>
          <w:sz w:val="24"/>
          <w:lang w:val="en-GB"/>
        </w:rPr>
        <w:t>discharge</w:t>
      </w:r>
      <w:r w:rsidRPr="00B103D9">
        <w:rPr>
          <w:sz w:val="24"/>
          <w:lang w:val="en-GB"/>
        </w:rPr>
        <w:t xml:space="preserve"> value, e.g. </w:t>
      </w:r>
      <w:proofErr w:type="spellStart"/>
      <w:r w:rsidRPr="00B103D9">
        <w:rPr>
          <w:sz w:val="24"/>
          <w:lang w:val="en-GB"/>
        </w:rPr>
        <w:t>Kyutae</w:t>
      </w:r>
      <w:proofErr w:type="spellEnd"/>
      <w:r w:rsidRPr="00B103D9">
        <w:rPr>
          <w:sz w:val="24"/>
          <w:lang w:val="en-GB"/>
        </w:rPr>
        <w:t xml:space="preserve"> L.</w:t>
      </w:r>
      <w:r w:rsidR="00351F00" w:rsidRPr="00B103D9">
        <w:rPr>
          <w:sz w:val="24"/>
          <w:lang w:val="en-GB"/>
        </w:rPr>
        <w:t>,</w:t>
      </w:r>
      <w:r w:rsidRPr="00B103D9">
        <w:rPr>
          <w:sz w:val="24"/>
          <w:lang w:val="en-GB"/>
        </w:rPr>
        <w:t xml:space="preserve"> </w:t>
      </w:r>
      <w:proofErr w:type="spellStart"/>
      <w:r w:rsidRPr="00B103D9">
        <w:rPr>
          <w:sz w:val="24"/>
          <w:lang w:val="en-GB"/>
        </w:rPr>
        <w:t>Hao-Che</w:t>
      </w:r>
      <w:proofErr w:type="spellEnd"/>
      <w:r w:rsidRPr="00B103D9">
        <w:rPr>
          <w:sz w:val="24"/>
          <w:lang w:val="en-GB"/>
        </w:rPr>
        <w:t xml:space="preserve"> H., </w:t>
      </w:r>
      <w:proofErr w:type="spellStart"/>
      <w:r w:rsidRPr="00B103D9">
        <w:rPr>
          <w:sz w:val="24"/>
          <w:lang w:val="en-GB"/>
        </w:rPr>
        <w:t>Muste</w:t>
      </w:r>
      <w:proofErr w:type="spellEnd"/>
      <w:r w:rsidRPr="00B103D9">
        <w:rPr>
          <w:sz w:val="24"/>
          <w:lang w:val="en-GB"/>
        </w:rPr>
        <w:t xml:space="preserve"> M., Chun-Hung W.</w:t>
      </w:r>
      <w:hyperlink r:id="rId8" w:tooltip="Volumetric flow rate" w:history="1"/>
      <w:r w:rsidRPr="00B103D9">
        <w:rPr>
          <w:sz w:val="24"/>
          <w:lang w:val="en-GB"/>
        </w:rPr>
        <w:t xml:space="preserve"> (2014). </w:t>
      </w:r>
      <w:r w:rsidR="00171BFE" w:rsidRPr="00B103D9">
        <w:rPr>
          <w:sz w:val="24"/>
          <w:lang w:val="en-GB"/>
        </w:rPr>
        <w:t>A</w:t>
      </w:r>
      <w:r w:rsidRPr="00B103D9">
        <w:rPr>
          <w:sz w:val="24"/>
          <w:lang w:val="en-GB"/>
        </w:rPr>
        <w:t xml:space="preserve"> review of the applied</w:t>
      </w:r>
      <w:r w:rsidR="00661C30" w:rsidRPr="00B103D9">
        <w:rPr>
          <w:sz w:val="24"/>
          <w:lang w:val="en-GB"/>
        </w:rPr>
        <w:t xml:space="preserve"> methods of</w:t>
      </w:r>
      <w:r w:rsidRPr="00B103D9">
        <w:rPr>
          <w:sz w:val="24"/>
          <w:lang w:val="en-GB"/>
        </w:rPr>
        <w:t xml:space="preserve"> </w:t>
      </w:r>
      <w:r w:rsidR="00A548BE" w:rsidRPr="00B103D9">
        <w:rPr>
          <w:sz w:val="24"/>
          <w:lang w:val="en-GB"/>
        </w:rPr>
        <w:t xml:space="preserve">uncertainty </w:t>
      </w:r>
      <w:r w:rsidRPr="00B103D9">
        <w:rPr>
          <w:sz w:val="24"/>
          <w:lang w:val="en-GB"/>
        </w:rPr>
        <w:t>calculati</w:t>
      </w:r>
      <w:r w:rsidR="00A548BE" w:rsidRPr="00B103D9">
        <w:rPr>
          <w:sz w:val="24"/>
          <w:lang w:val="en-GB"/>
        </w:rPr>
        <w:t>o</w:t>
      </w:r>
      <w:r w:rsidRPr="00B103D9">
        <w:rPr>
          <w:sz w:val="24"/>
          <w:lang w:val="en-GB"/>
        </w:rPr>
        <w:t>n was pr</w:t>
      </w:r>
      <w:r w:rsidR="00B85494" w:rsidRPr="00B103D9">
        <w:rPr>
          <w:sz w:val="24"/>
          <w:lang w:val="en-GB"/>
        </w:rPr>
        <w:t>ovid</w:t>
      </w:r>
      <w:r w:rsidRPr="00B103D9">
        <w:rPr>
          <w:sz w:val="24"/>
          <w:lang w:val="en-GB"/>
        </w:rPr>
        <w:t xml:space="preserve">ed by </w:t>
      </w:r>
      <w:proofErr w:type="spellStart"/>
      <w:r w:rsidRPr="00B103D9">
        <w:rPr>
          <w:sz w:val="24"/>
          <w:lang w:val="en-GB"/>
        </w:rPr>
        <w:t>Muste</w:t>
      </w:r>
      <w:proofErr w:type="spellEnd"/>
      <w:r w:rsidRPr="00B103D9">
        <w:rPr>
          <w:sz w:val="24"/>
          <w:lang w:val="en-GB"/>
        </w:rPr>
        <w:t xml:space="preserve"> M., Lee K. and </w:t>
      </w:r>
      <w:proofErr w:type="spellStart"/>
      <w:r w:rsidRPr="00B103D9">
        <w:rPr>
          <w:sz w:val="24"/>
          <w:lang w:val="en-GB"/>
        </w:rPr>
        <w:t>Krajewski</w:t>
      </w:r>
      <w:proofErr w:type="spellEnd"/>
      <w:r w:rsidRPr="00B103D9">
        <w:rPr>
          <w:sz w:val="24"/>
          <w:lang w:val="en-GB"/>
        </w:rPr>
        <w:t xml:space="preserve"> J-L. (2012). Expressing </w:t>
      </w:r>
      <w:r w:rsidR="00171BFE" w:rsidRPr="00B103D9">
        <w:rPr>
          <w:sz w:val="24"/>
          <w:lang w:val="en-GB"/>
        </w:rPr>
        <w:t>discharge</w:t>
      </w:r>
      <w:r w:rsidRPr="00B103D9">
        <w:rPr>
          <w:sz w:val="24"/>
          <w:lang w:val="en-GB"/>
        </w:rPr>
        <w:t xml:space="preserve"> measurement</w:t>
      </w:r>
      <w:r w:rsidR="00993EEE" w:rsidRPr="00B103D9">
        <w:rPr>
          <w:sz w:val="24"/>
          <w:lang w:val="en-GB"/>
        </w:rPr>
        <w:t xml:space="preserve"> uncertainty</w:t>
      </w:r>
      <w:r w:rsidRPr="00B103D9">
        <w:rPr>
          <w:sz w:val="24"/>
          <w:lang w:val="en-GB"/>
        </w:rPr>
        <w:t xml:space="preserve"> has also been included in the ISO 1088 (2007) standard. However, in engineering practice, for example during </w:t>
      </w:r>
      <w:r w:rsidR="00B00982" w:rsidRPr="00B103D9">
        <w:rPr>
          <w:sz w:val="24"/>
          <w:lang w:val="en-GB"/>
        </w:rPr>
        <w:t xml:space="preserve">the </w:t>
      </w:r>
      <w:r w:rsidRPr="00B103D9">
        <w:rPr>
          <w:sz w:val="24"/>
          <w:lang w:val="en-GB"/>
        </w:rPr>
        <w:t>designing</w:t>
      </w:r>
      <w:r w:rsidR="00B00982" w:rsidRPr="00B103D9">
        <w:rPr>
          <w:sz w:val="24"/>
          <w:lang w:val="en-GB"/>
        </w:rPr>
        <w:t xml:space="preserve"> of</w:t>
      </w:r>
      <w:r w:rsidRPr="00B103D9">
        <w:rPr>
          <w:sz w:val="24"/>
          <w:lang w:val="en-GB"/>
        </w:rPr>
        <w:t xml:space="preserve"> levees, an element which plays an important role are not only measurements, but also the calculation of the value of the discharge in </w:t>
      </w:r>
      <w:r w:rsidR="00B85494" w:rsidRPr="00B103D9">
        <w:rPr>
          <w:sz w:val="24"/>
          <w:lang w:val="en-GB"/>
        </w:rPr>
        <w:t>a</w:t>
      </w:r>
      <w:r w:rsidRPr="00B103D9">
        <w:rPr>
          <w:sz w:val="24"/>
          <w:lang w:val="en-GB"/>
        </w:rPr>
        <w:t xml:space="preserve"> river or open can</w:t>
      </w:r>
      <w:r w:rsidR="00B85494" w:rsidRPr="00B103D9">
        <w:rPr>
          <w:sz w:val="24"/>
          <w:lang w:val="en-GB"/>
        </w:rPr>
        <w:t>a</w:t>
      </w:r>
      <w:r w:rsidRPr="00B103D9">
        <w:rPr>
          <w:sz w:val="24"/>
          <w:lang w:val="en-GB"/>
        </w:rPr>
        <w:t>l. The issue of the uncertainty</w:t>
      </w:r>
      <w:r w:rsidR="006C020A" w:rsidRPr="00B103D9">
        <w:rPr>
          <w:sz w:val="24"/>
          <w:lang w:val="en-GB"/>
        </w:rPr>
        <w:t xml:space="preserve"> </w:t>
      </w:r>
      <w:r w:rsidRPr="00B103D9">
        <w:rPr>
          <w:sz w:val="24"/>
          <w:lang w:val="en-GB"/>
        </w:rPr>
        <w:t>of the calculated discharge value has not be</w:t>
      </w:r>
      <w:r w:rsidR="00B00982" w:rsidRPr="00B103D9">
        <w:rPr>
          <w:sz w:val="24"/>
          <w:lang w:val="en-GB"/>
        </w:rPr>
        <w:t>e</w:t>
      </w:r>
      <w:r w:rsidRPr="00B103D9">
        <w:rPr>
          <w:sz w:val="24"/>
          <w:lang w:val="en-GB"/>
        </w:rPr>
        <w:t>n discussed in scientific and technical literature until now. The present article has been devoted to the methodology of calculating the calculati</w:t>
      </w:r>
      <w:r w:rsidR="006A5E81" w:rsidRPr="00B103D9">
        <w:rPr>
          <w:sz w:val="24"/>
          <w:lang w:val="en-GB"/>
        </w:rPr>
        <w:t>ve</w:t>
      </w:r>
      <w:r w:rsidRPr="00B103D9">
        <w:rPr>
          <w:sz w:val="24"/>
          <w:lang w:val="en-GB"/>
        </w:rPr>
        <w:t xml:space="preserve"> uncertainty of the </w:t>
      </w:r>
      <w:r w:rsidR="006A5E81" w:rsidRPr="00B103D9">
        <w:rPr>
          <w:sz w:val="24"/>
          <w:lang w:val="en-GB"/>
        </w:rPr>
        <w:t xml:space="preserve">discharge </w:t>
      </w:r>
      <w:r w:rsidRPr="00B103D9">
        <w:rPr>
          <w:sz w:val="24"/>
          <w:lang w:val="en-GB"/>
        </w:rPr>
        <w:t xml:space="preserve">value.   </w:t>
      </w:r>
    </w:p>
    <w:p w14:paraId="4DC4C991" w14:textId="77777777" w:rsidR="00EF3D94" w:rsidRPr="00B103D9" w:rsidRDefault="00B57187" w:rsidP="000646D3">
      <w:pPr>
        <w:numPr>
          <w:ilvl w:val="0"/>
          <w:numId w:val="1"/>
        </w:numPr>
        <w:spacing w:before="240" w:line="480" w:lineRule="auto"/>
        <w:ind w:left="357" w:hanging="357"/>
        <w:rPr>
          <w:sz w:val="24"/>
          <w:lang w:val="en-GB"/>
        </w:rPr>
      </w:pPr>
      <w:r w:rsidRPr="00B103D9">
        <w:rPr>
          <w:sz w:val="24"/>
          <w:lang w:val="en-GB"/>
        </w:rPr>
        <w:t>Theoretical methods</w:t>
      </w:r>
    </w:p>
    <w:p w14:paraId="117597B9" w14:textId="5662B186" w:rsidR="00797847" w:rsidRPr="00B103D9" w:rsidRDefault="00797847" w:rsidP="000646D3">
      <w:pPr>
        <w:numPr>
          <w:ilvl w:val="1"/>
          <w:numId w:val="1"/>
        </w:numPr>
        <w:spacing w:line="480" w:lineRule="auto"/>
        <w:rPr>
          <w:sz w:val="24"/>
          <w:lang w:val="en-GB"/>
        </w:rPr>
      </w:pPr>
      <w:r w:rsidRPr="00B103D9">
        <w:rPr>
          <w:sz w:val="24"/>
          <w:lang w:val="en-GB"/>
        </w:rPr>
        <w:t xml:space="preserve"> The basic formulas </w:t>
      </w:r>
      <w:r w:rsidR="00A2432B" w:rsidRPr="00B103D9">
        <w:rPr>
          <w:sz w:val="24"/>
          <w:lang w:val="en-GB"/>
        </w:rPr>
        <w:t>in</w:t>
      </w:r>
      <w:r w:rsidRPr="00B103D9">
        <w:rPr>
          <w:sz w:val="24"/>
          <w:lang w:val="en-GB"/>
        </w:rPr>
        <w:t xml:space="preserve"> the theory of uncertainty</w:t>
      </w:r>
    </w:p>
    <w:p w14:paraId="674A3D31" w14:textId="43053420" w:rsidR="00216ED4" w:rsidRPr="00B103D9" w:rsidRDefault="00317D75" w:rsidP="000646D3">
      <w:pPr>
        <w:spacing w:line="480" w:lineRule="auto"/>
        <w:ind w:firstLine="360"/>
        <w:rPr>
          <w:sz w:val="24"/>
          <w:lang w:val="en-GB"/>
        </w:rPr>
      </w:pPr>
      <w:r w:rsidRPr="00B103D9">
        <w:rPr>
          <w:sz w:val="24"/>
          <w:lang w:val="en-GB"/>
        </w:rPr>
        <w:t xml:space="preserve">The notion of uncertainty is associated with a measured quantity, whereas the issue discussed in this article refers to </w:t>
      </w:r>
      <w:r w:rsidR="00A30D58" w:rsidRPr="00B103D9">
        <w:rPr>
          <w:sz w:val="24"/>
          <w:lang w:val="en-GB"/>
        </w:rPr>
        <w:t xml:space="preserve">a </w:t>
      </w:r>
      <w:r w:rsidRPr="00B103D9">
        <w:rPr>
          <w:sz w:val="24"/>
          <w:lang w:val="en-GB"/>
        </w:rPr>
        <w:t>calculated quantity. Therefore, metrological notions referring to uncertainty require some clarification. The definitions presented below are based on the expressions included in GUM 1993</w:t>
      </w:r>
      <w:r w:rsidR="007D395D" w:rsidRPr="00B103D9">
        <w:rPr>
          <w:sz w:val="24"/>
          <w:lang w:val="en-GB"/>
        </w:rPr>
        <w:t>:</w:t>
      </w:r>
    </w:p>
    <w:p w14:paraId="261A685B" w14:textId="54764F46" w:rsidR="00216ED4" w:rsidRPr="00B103D9" w:rsidRDefault="00372DB7" w:rsidP="000646D3">
      <w:pPr>
        <w:pStyle w:val="Default"/>
        <w:numPr>
          <w:ilvl w:val="0"/>
          <w:numId w:val="3"/>
        </w:numPr>
        <w:spacing w:line="480" w:lineRule="auto"/>
        <w:rPr>
          <w:rFonts w:ascii="Times New Roman" w:hAnsi="Times New Roman" w:cs="Times New Roman"/>
          <w:lang w:val="en-GB"/>
        </w:rPr>
      </w:pPr>
      <w:r w:rsidRPr="00B103D9">
        <w:rPr>
          <w:rFonts w:ascii="Times New Roman" w:hAnsi="Times New Roman" w:cs="Times New Roman"/>
          <w:lang w:val="en-GB"/>
        </w:rPr>
        <w:t xml:space="preserve">uncertainty </w:t>
      </w:r>
      <w:r w:rsidR="007D395D" w:rsidRPr="00B103D9">
        <w:rPr>
          <w:rFonts w:ascii="Times New Roman" w:hAnsi="Times New Roman" w:cs="Times New Roman"/>
          <w:lang w:val="en-GB"/>
        </w:rPr>
        <w:t>–</w:t>
      </w:r>
      <w:r w:rsidRPr="00B103D9">
        <w:rPr>
          <w:rFonts w:ascii="Times New Roman" w:hAnsi="Times New Roman" w:cs="Times New Roman"/>
          <w:lang w:val="en-GB"/>
        </w:rPr>
        <w:t xml:space="preserve"> a parameter associated with the result of a calculation</w:t>
      </w:r>
      <w:r w:rsidR="00386771" w:rsidRPr="00B103D9">
        <w:rPr>
          <w:rFonts w:ascii="Times New Roman" w:hAnsi="Times New Roman" w:cs="Times New Roman"/>
          <w:lang w:val="en-GB"/>
        </w:rPr>
        <w:t>;</w:t>
      </w:r>
      <w:r w:rsidRPr="00B103D9">
        <w:rPr>
          <w:rFonts w:ascii="Times New Roman" w:hAnsi="Times New Roman" w:cs="Times New Roman"/>
          <w:lang w:val="en-GB"/>
        </w:rPr>
        <w:t xml:space="preserve"> </w:t>
      </w:r>
      <w:r w:rsidR="00386771" w:rsidRPr="00B103D9">
        <w:rPr>
          <w:rFonts w:ascii="Times New Roman" w:hAnsi="Times New Roman" w:cs="Times New Roman"/>
          <w:lang w:val="en-GB"/>
        </w:rPr>
        <w:t>i</w:t>
      </w:r>
      <w:r w:rsidRPr="00B103D9">
        <w:rPr>
          <w:rFonts w:ascii="Times New Roman" w:hAnsi="Times New Roman" w:cs="Times New Roman"/>
          <w:lang w:val="en-GB"/>
        </w:rPr>
        <w:t xml:space="preserve">t characterizes the dispersion of the calculated value; </w:t>
      </w:r>
    </w:p>
    <w:p w14:paraId="5E221F95" w14:textId="2B75B68B" w:rsidR="00372DB7" w:rsidRPr="00B103D9" w:rsidRDefault="00372DB7" w:rsidP="000646D3">
      <w:pPr>
        <w:pStyle w:val="Akapitzlist"/>
        <w:numPr>
          <w:ilvl w:val="0"/>
          <w:numId w:val="3"/>
        </w:numPr>
        <w:spacing w:line="480" w:lineRule="auto"/>
        <w:rPr>
          <w:sz w:val="24"/>
          <w:lang w:val="en-GB"/>
        </w:rPr>
      </w:pPr>
      <w:r w:rsidRPr="00B103D9">
        <w:rPr>
          <w:sz w:val="24"/>
          <w:lang w:val="en-GB"/>
        </w:rPr>
        <w:t xml:space="preserve">standard uncertainty </w:t>
      </w:r>
      <w:r w:rsidR="007D395D" w:rsidRPr="00B103D9">
        <w:rPr>
          <w:sz w:val="24"/>
          <w:lang w:val="en-GB"/>
        </w:rPr>
        <w:t>–</w:t>
      </w:r>
      <w:r w:rsidRPr="00B103D9">
        <w:rPr>
          <w:sz w:val="24"/>
          <w:lang w:val="en-GB"/>
        </w:rPr>
        <w:t xml:space="preserve"> uncertainty expressed in the form of standard deviation;</w:t>
      </w:r>
    </w:p>
    <w:p w14:paraId="5E227DA1" w14:textId="4838F638" w:rsidR="00216ED4" w:rsidRPr="00B103D9" w:rsidRDefault="00372DB7" w:rsidP="000646D3">
      <w:pPr>
        <w:pStyle w:val="Akapitzlist"/>
        <w:numPr>
          <w:ilvl w:val="0"/>
          <w:numId w:val="3"/>
        </w:numPr>
        <w:spacing w:line="480" w:lineRule="auto"/>
        <w:rPr>
          <w:sz w:val="24"/>
          <w:szCs w:val="24"/>
          <w:lang w:val="en-GB"/>
        </w:rPr>
      </w:pPr>
      <w:r w:rsidRPr="00B103D9">
        <w:rPr>
          <w:sz w:val="24"/>
          <w:lang w:val="en-GB"/>
        </w:rPr>
        <w:t xml:space="preserve">expanded uncertainty </w:t>
      </w:r>
      <w:r w:rsidR="007D395D" w:rsidRPr="00B103D9">
        <w:rPr>
          <w:sz w:val="24"/>
          <w:szCs w:val="24"/>
          <w:lang w:val="en-GB"/>
        </w:rPr>
        <w:t>–</w:t>
      </w:r>
      <w:r w:rsidRPr="00B103D9">
        <w:rPr>
          <w:sz w:val="24"/>
          <w:szCs w:val="24"/>
          <w:lang w:val="en-GB"/>
        </w:rPr>
        <w:t xml:space="preserve"> the interval around the result of a calculation, which is expected to encompass a large fraction of the distribution of the calculated value;</w:t>
      </w:r>
    </w:p>
    <w:p w14:paraId="6C3A75E8" w14:textId="55491F89" w:rsidR="00317D75" w:rsidRPr="00B103D9" w:rsidRDefault="00372DB7" w:rsidP="000646D3">
      <w:pPr>
        <w:pStyle w:val="Akapitzlist"/>
        <w:numPr>
          <w:ilvl w:val="0"/>
          <w:numId w:val="3"/>
        </w:numPr>
        <w:spacing w:line="480" w:lineRule="auto"/>
        <w:rPr>
          <w:sz w:val="24"/>
          <w:szCs w:val="24"/>
          <w:lang w:val="en-GB"/>
        </w:rPr>
      </w:pPr>
      <w:r w:rsidRPr="00B103D9">
        <w:rPr>
          <w:sz w:val="24"/>
          <w:szCs w:val="24"/>
          <w:lang w:val="en-GB"/>
        </w:rPr>
        <w:t xml:space="preserve">expansion coefficient </w:t>
      </w:r>
      <w:r w:rsidR="00B00982" w:rsidRPr="00B103D9">
        <w:rPr>
          <w:sz w:val="24"/>
          <w:szCs w:val="24"/>
          <w:lang w:val="en-GB"/>
        </w:rPr>
        <w:t>–</w:t>
      </w:r>
      <w:r w:rsidRPr="00B103D9">
        <w:rPr>
          <w:sz w:val="24"/>
          <w:szCs w:val="24"/>
          <w:lang w:val="en-GB"/>
        </w:rPr>
        <w:t xml:space="preserve"> </w:t>
      </w:r>
      <w:r w:rsidR="00B00982" w:rsidRPr="00B103D9">
        <w:rPr>
          <w:sz w:val="24"/>
          <w:szCs w:val="24"/>
          <w:lang w:val="en-GB"/>
        </w:rPr>
        <w:t xml:space="preserve">a </w:t>
      </w:r>
      <w:r w:rsidRPr="00B103D9">
        <w:rPr>
          <w:sz w:val="24"/>
          <w:szCs w:val="24"/>
          <w:lang w:val="en-GB"/>
        </w:rPr>
        <w:t xml:space="preserve">numerical </w:t>
      </w:r>
      <w:r w:rsidR="00611F83" w:rsidRPr="00B103D9">
        <w:rPr>
          <w:sz w:val="24"/>
          <w:szCs w:val="24"/>
          <w:lang w:val="en-GB"/>
        </w:rPr>
        <w:t>coefficient</w:t>
      </w:r>
      <w:r w:rsidRPr="00B103D9">
        <w:rPr>
          <w:sz w:val="24"/>
          <w:szCs w:val="24"/>
          <w:lang w:val="en-GB"/>
        </w:rPr>
        <w:t xml:space="preserve"> used as a multiplier of combined standard uncertainty in order to obtain expanded uncertainty;</w:t>
      </w:r>
    </w:p>
    <w:p w14:paraId="19CA3F1E" w14:textId="5A51C375" w:rsidR="00797847" w:rsidRPr="00B103D9" w:rsidRDefault="00372DB7" w:rsidP="000646D3">
      <w:pPr>
        <w:pStyle w:val="Akapitzlist"/>
        <w:numPr>
          <w:ilvl w:val="0"/>
          <w:numId w:val="3"/>
        </w:numPr>
        <w:spacing w:line="480" w:lineRule="auto"/>
        <w:rPr>
          <w:sz w:val="24"/>
          <w:szCs w:val="24"/>
          <w:lang w:val="en-GB"/>
        </w:rPr>
      </w:pPr>
      <w:proofErr w:type="gramStart"/>
      <w:r w:rsidRPr="00B103D9">
        <w:rPr>
          <w:sz w:val="24"/>
          <w:szCs w:val="24"/>
          <w:lang w:val="en-GB"/>
        </w:rPr>
        <w:lastRenderedPageBreak/>
        <w:t>combined</w:t>
      </w:r>
      <w:proofErr w:type="gramEnd"/>
      <w:r w:rsidRPr="00B103D9">
        <w:rPr>
          <w:sz w:val="24"/>
          <w:szCs w:val="24"/>
          <w:lang w:val="en-GB"/>
        </w:rPr>
        <w:t xml:space="preserve"> uncertainty </w:t>
      </w:r>
      <w:r w:rsidR="007D395D" w:rsidRPr="00B103D9">
        <w:rPr>
          <w:sz w:val="24"/>
          <w:szCs w:val="24"/>
          <w:lang w:val="en-GB"/>
        </w:rPr>
        <w:t>–</w:t>
      </w:r>
      <w:r w:rsidRPr="00B103D9">
        <w:rPr>
          <w:sz w:val="24"/>
          <w:szCs w:val="24"/>
          <w:lang w:val="en-GB"/>
        </w:rPr>
        <w:t xml:space="preserve"> standard uncertainty of the calculated result, determined when that result is obtained from the values of a certain number of other quantities, equal to the square root of </w:t>
      </w:r>
      <w:r w:rsidR="00611F83" w:rsidRPr="00B103D9">
        <w:rPr>
          <w:sz w:val="24"/>
          <w:szCs w:val="24"/>
          <w:lang w:val="en-GB"/>
        </w:rPr>
        <w:t>the</w:t>
      </w:r>
      <w:r w:rsidRPr="00B103D9">
        <w:rPr>
          <w:sz w:val="24"/>
          <w:szCs w:val="24"/>
          <w:lang w:val="en-GB"/>
        </w:rPr>
        <w:t xml:space="preserve"> sum of terms which are the variances or </w:t>
      </w:r>
      <w:proofErr w:type="spellStart"/>
      <w:r w:rsidRPr="00B103D9">
        <w:rPr>
          <w:sz w:val="24"/>
          <w:szCs w:val="24"/>
          <w:lang w:val="en-GB"/>
        </w:rPr>
        <w:t>covariances</w:t>
      </w:r>
      <w:proofErr w:type="spellEnd"/>
      <w:r w:rsidRPr="00B103D9">
        <w:rPr>
          <w:sz w:val="24"/>
          <w:szCs w:val="24"/>
          <w:lang w:val="en-GB"/>
        </w:rPr>
        <w:t xml:space="preserve"> of these other quantities with weights depending on how the measurement result varies </w:t>
      </w:r>
      <w:r w:rsidR="00F60EB7" w:rsidRPr="00B103D9">
        <w:rPr>
          <w:sz w:val="24"/>
          <w:szCs w:val="24"/>
          <w:lang w:val="en-GB"/>
        </w:rPr>
        <w:t xml:space="preserve">together </w:t>
      </w:r>
      <w:r w:rsidRPr="00B103D9">
        <w:rPr>
          <w:sz w:val="24"/>
          <w:szCs w:val="24"/>
          <w:lang w:val="en-GB"/>
        </w:rPr>
        <w:t>with changes in these quantities. Combined uncertainty is calculated in the following way</w:t>
      </w:r>
      <w:r w:rsidR="00BC2100" w:rsidRPr="00B103D9">
        <w:rPr>
          <w:sz w:val="24"/>
          <w:szCs w:val="24"/>
          <w:lang w:val="en-GB"/>
        </w:rPr>
        <w:t>:</w:t>
      </w:r>
      <w:r w:rsidRPr="00B103D9">
        <w:rPr>
          <w:sz w:val="24"/>
          <w:szCs w:val="24"/>
          <w:lang w:val="en-GB"/>
        </w:rPr>
        <w:t xml:space="preserve"> </w:t>
      </w:r>
      <w:r w:rsidR="00BC2100" w:rsidRPr="00B103D9">
        <w:rPr>
          <w:sz w:val="24"/>
          <w:szCs w:val="24"/>
          <w:lang w:val="en-GB"/>
        </w:rPr>
        <w:t>i</w:t>
      </w:r>
      <w:r w:rsidRPr="00B103D9">
        <w:rPr>
          <w:sz w:val="24"/>
          <w:szCs w:val="24"/>
          <w:lang w:val="en-GB"/>
        </w:rPr>
        <w:t xml:space="preserve">f quantity </w:t>
      </w:r>
      <w:r w:rsidRPr="00B103D9">
        <w:rPr>
          <w:i/>
          <w:iCs/>
          <w:sz w:val="24"/>
          <w:szCs w:val="24"/>
          <w:lang w:val="en-GB"/>
        </w:rPr>
        <w:t>y</w:t>
      </w:r>
      <w:r w:rsidRPr="00B103D9">
        <w:rPr>
          <w:sz w:val="24"/>
          <w:szCs w:val="24"/>
          <w:lang w:val="en-GB"/>
        </w:rPr>
        <w:t xml:space="preserve"> depends on</w:t>
      </w:r>
      <w:r w:rsidR="00611F83" w:rsidRPr="00B103D9">
        <w:rPr>
          <w:sz w:val="24"/>
          <w:szCs w:val="24"/>
          <w:lang w:val="en-GB"/>
        </w:rPr>
        <w:t xml:space="preserve"> </w:t>
      </w:r>
      <w:r w:rsidR="00611F83" w:rsidRPr="00B103D9">
        <w:rPr>
          <w:i/>
          <w:iCs/>
          <w:sz w:val="24"/>
          <w:szCs w:val="24"/>
          <w:lang w:val="en-GB"/>
        </w:rPr>
        <w:t>x</w:t>
      </w:r>
      <w:r w:rsidR="00611F83" w:rsidRPr="00B103D9">
        <w:rPr>
          <w:i/>
          <w:iCs/>
          <w:sz w:val="24"/>
          <w:szCs w:val="24"/>
          <w:vertAlign w:val="subscript"/>
          <w:lang w:val="en-GB"/>
        </w:rPr>
        <w:t>i</w:t>
      </w:r>
      <w:r w:rsidRPr="00B103D9">
        <w:rPr>
          <w:sz w:val="24"/>
          <w:szCs w:val="24"/>
          <w:lang w:val="en-GB"/>
        </w:rPr>
        <w:t xml:space="preserve"> quantit</w:t>
      </w:r>
      <w:r w:rsidR="00B00982" w:rsidRPr="00B103D9">
        <w:rPr>
          <w:sz w:val="24"/>
          <w:szCs w:val="24"/>
          <w:lang w:val="en-GB"/>
        </w:rPr>
        <w:t>ies</w:t>
      </w:r>
      <w:r w:rsidRPr="00B103D9">
        <w:rPr>
          <w:sz w:val="24"/>
          <w:szCs w:val="24"/>
          <w:lang w:val="en-GB"/>
        </w:rPr>
        <w:t xml:space="preserve"> whose uncertainties are known and are </w:t>
      </w:r>
      <w:r w:rsidRPr="00B103D9">
        <w:rPr>
          <w:i/>
          <w:iCs/>
          <w:sz w:val="24"/>
          <w:szCs w:val="24"/>
          <w:lang w:val="en-GB"/>
        </w:rPr>
        <w:t>u</w:t>
      </w:r>
      <w:r w:rsidRPr="00B103D9">
        <w:rPr>
          <w:sz w:val="24"/>
          <w:szCs w:val="24"/>
          <w:lang w:val="en-GB"/>
        </w:rPr>
        <w:t>(</w:t>
      </w:r>
      <w:r w:rsidRPr="00B103D9">
        <w:rPr>
          <w:i/>
          <w:iCs/>
          <w:sz w:val="24"/>
          <w:szCs w:val="24"/>
          <w:lang w:val="en-GB"/>
        </w:rPr>
        <w:t>x</w:t>
      </w:r>
      <w:r w:rsidRPr="00B103D9">
        <w:rPr>
          <w:i/>
          <w:iCs/>
          <w:sz w:val="24"/>
          <w:szCs w:val="24"/>
          <w:vertAlign w:val="subscript"/>
          <w:lang w:val="en-GB"/>
        </w:rPr>
        <w:t>i</w:t>
      </w:r>
      <w:r w:rsidRPr="00B103D9">
        <w:rPr>
          <w:sz w:val="24"/>
          <w:szCs w:val="24"/>
          <w:lang w:val="en-GB"/>
        </w:rPr>
        <w:t>)</w:t>
      </w:r>
      <w:r w:rsidR="00BC2100" w:rsidRPr="00B103D9">
        <w:rPr>
          <w:sz w:val="24"/>
          <w:szCs w:val="24"/>
          <w:lang w:val="en-GB"/>
        </w:rPr>
        <w:t>,</w:t>
      </w:r>
      <w:r w:rsidRPr="00B103D9">
        <w:rPr>
          <w:sz w:val="24"/>
          <w:szCs w:val="24"/>
          <w:lang w:val="en-GB"/>
        </w:rPr>
        <w:t xml:space="preserve"> then the uncertainty </w:t>
      </w:r>
      <w:r w:rsidRPr="00B103D9">
        <w:rPr>
          <w:i/>
          <w:iCs/>
          <w:sz w:val="24"/>
          <w:szCs w:val="24"/>
          <w:lang w:val="en-GB"/>
        </w:rPr>
        <w:t>u</w:t>
      </w:r>
      <w:r w:rsidRPr="00B103D9">
        <w:rPr>
          <w:sz w:val="24"/>
          <w:szCs w:val="24"/>
          <w:lang w:val="en-GB"/>
        </w:rPr>
        <w:t>(</w:t>
      </w:r>
      <w:r w:rsidRPr="00B103D9">
        <w:rPr>
          <w:i/>
          <w:iCs/>
          <w:sz w:val="24"/>
          <w:szCs w:val="24"/>
          <w:lang w:val="en-GB"/>
        </w:rPr>
        <w:t>y</w:t>
      </w:r>
      <w:r w:rsidRPr="00B103D9">
        <w:rPr>
          <w:sz w:val="24"/>
          <w:szCs w:val="24"/>
          <w:lang w:val="en-GB"/>
        </w:rPr>
        <w:t>) is calculated according to the formula</w:t>
      </w:r>
      <w:r w:rsidR="00BC2100" w:rsidRPr="00B103D9">
        <w:rPr>
          <w:sz w:val="24"/>
          <w:szCs w:val="24"/>
          <w:lang w:val="en-GB"/>
        </w:rPr>
        <w:t>:</w:t>
      </w:r>
      <w:r w:rsidRPr="00B103D9">
        <w:rPr>
          <w:sz w:val="24"/>
          <w:lang w:val="en-GB"/>
        </w:rPr>
        <w:t xml:space="preserve"> </w:t>
      </w:r>
    </w:p>
    <w:p w14:paraId="7EE422DC" w14:textId="77777777" w:rsidR="00216ED4" w:rsidRPr="00B103D9" w:rsidRDefault="00216ED4" w:rsidP="000646D3">
      <w:pPr>
        <w:spacing w:before="240" w:after="240" w:line="480" w:lineRule="auto"/>
        <w:ind w:firstLine="284"/>
        <w:rPr>
          <w:sz w:val="24"/>
          <w:lang w:val="en-GB"/>
        </w:rPr>
      </w:pPr>
      <m:oMathPara>
        <m:oMath>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y</m:t>
              </m:r>
            </m:e>
          </m:d>
          <m:r>
            <w:rPr>
              <w:rFonts w:ascii="Cambria Math" w:hAnsi="Cambria Math"/>
              <w:sz w:val="24"/>
              <w:lang w:val="en-GB"/>
            </w:rPr>
            <m:t>=</m:t>
          </m:r>
          <m:rad>
            <m:radPr>
              <m:degHide m:val="1"/>
              <m:ctrlPr>
                <w:rPr>
                  <w:rFonts w:ascii="Cambria Math" w:hAnsi="Cambria Math"/>
                  <w:i/>
                  <w:sz w:val="24"/>
                  <w:lang w:val="en-GB"/>
                </w:rPr>
              </m:ctrlPr>
            </m:radPr>
            <m:deg/>
            <m:e>
              <m:nary>
                <m:naryPr>
                  <m:chr m:val="∑"/>
                  <m:limLoc m:val="undOvr"/>
                  <m:ctrlPr>
                    <w:rPr>
                      <w:rFonts w:ascii="Cambria Math" w:hAnsi="Cambria Math"/>
                      <w:i/>
                      <w:sz w:val="24"/>
                      <w:lang w:val="en-GB"/>
                    </w:rPr>
                  </m:ctrlPr>
                </m:naryPr>
                <m:sub>
                  <m:r>
                    <w:rPr>
                      <w:rFonts w:ascii="Cambria Math" w:hAnsi="Cambria Math"/>
                      <w:sz w:val="24"/>
                      <w:lang w:val="en-GB"/>
                    </w:rPr>
                    <m:t>i=1</m:t>
                  </m:r>
                </m:sub>
                <m:sup>
                  <m:r>
                    <w:rPr>
                      <w:rFonts w:ascii="Cambria Math" w:hAnsi="Cambria Math"/>
                      <w:sz w:val="24"/>
                      <w:lang w:val="en-GB"/>
                    </w:rPr>
                    <m:t>n</m:t>
                  </m:r>
                </m:sup>
                <m:e>
                  <m:sSup>
                    <m:sSupPr>
                      <m:ctrlPr>
                        <w:rPr>
                          <w:rFonts w:ascii="Cambria Math" w:hAnsi="Cambria Math"/>
                          <w:i/>
                          <w:sz w:val="24"/>
                          <w:lang w:val="en-GB"/>
                        </w:rPr>
                      </m:ctrlPr>
                    </m:sSupPr>
                    <m:e>
                      <m:d>
                        <m:dPr>
                          <m:ctrlPr>
                            <w:rPr>
                              <w:rFonts w:ascii="Cambria Math" w:hAnsi="Cambria Math"/>
                              <w:i/>
                              <w:sz w:val="24"/>
                              <w:lang w:val="en-GB"/>
                            </w:rPr>
                          </m:ctrlPr>
                        </m:dPr>
                        <m:e>
                          <m:f>
                            <m:fPr>
                              <m:ctrlPr>
                                <w:rPr>
                                  <w:rFonts w:ascii="Cambria Math" w:hAnsi="Cambria Math"/>
                                  <w:i/>
                                  <w:sz w:val="24"/>
                                  <w:lang w:val="en-GB"/>
                                </w:rPr>
                              </m:ctrlPr>
                            </m:fPr>
                            <m:num>
                              <m:r>
                                <w:rPr>
                                  <w:rFonts w:ascii="Cambria Math" w:hAnsi="Cambria Math"/>
                                  <w:sz w:val="24"/>
                                  <w:lang w:val="en-GB"/>
                                </w:rPr>
                                <m:t>∂y</m:t>
                              </m:r>
                            </m:num>
                            <m:den>
                              <m:r>
                                <w:rPr>
                                  <w:rFonts w:ascii="Cambria Math" w:hAnsi="Cambria Math"/>
                                  <w:sz w:val="24"/>
                                  <w:lang w:val="en-GB"/>
                                </w:rPr>
                                <m:t>∂</m:t>
                              </m:r>
                              <m:sSub>
                                <m:sSubPr>
                                  <m:ctrlPr>
                                    <w:rPr>
                                      <w:rFonts w:ascii="Cambria Math" w:hAnsi="Cambria Math"/>
                                      <w:i/>
                                      <w:sz w:val="24"/>
                                      <w:lang w:val="en-GB"/>
                                    </w:rPr>
                                  </m:ctrlPr>
                                </m:sSubPr>
                                <m:e>
                                  <m:r>
                                    <w:rPr>
                                      <w:rFonts w:ascii="Cambria Math" w:hAnsi="Cambria Math"/>
                                      <w:sz w:val="24"/>
                                      <w:lang w:val="en-GB"/>
                                    </w:rPr>
                                    <m:t>x</m:t>
                                  </m:r>
                                </m:e>
                                <m:sub>
                                  <m:r>
                                    <w:rPr>
                                      <w:rFonts w:ascii="Cambria Math" w:hAnsi="Cambria Math"/>
                                      <w:sz w:val="24"/>
                                      <w:lang w:val="en-GB"/>
                                    </w:rPr>
                                    <m:t>i</m:t>
                                  </m:r>
                                </m:sub>
                              </m:sSub>
                            </m:den>
                          </m:f>
                        </m:e>
                      </m:d>
                    </m:e>
                    <m:sup>
                      <m:r>
                        <w:rPr>
                          <w:rFonts w:ascii="Cambria Math" w:hAnsi="Cambria Math"/>
                          <w:sz w:val="24"/>
                          <w:lang w:val="en-GB"/>
                        </w:rPr>
                        <m:t>2</m:t>
                      </m:r>
                    </m:sup>
                  </m:sSup>
                  <m:sSup>
                    <m:sSupPr>
                      <m:ctrlPr>
                        <w:rPr>
                          <w:rFonts w:ascii="Cambria Math" w:hAnsi="Cambria Math"/>
                          <w:i/>
                          <w:sz w:val="24"/>
                          <w:lang w:val="en-GB"/>
                        </w:rPr>
                      </m:ctrlPr>
                    </m:sSupPr>
                    <m:e>
                      <m:r>
                        <w:rPr>
                          <w:rFonts w:ascii="Cambria Math" w:hAnsi="Cambria Math"/>
                          <w:sz w:val="24"/>
                          <w:lang w:val="en-GB"/>
                        </w:rPr>
                        <m:t>u</m:t>
                      </m:r>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x</m:t>
                              </m:r>
                            </m:e>
                            <m:sub>
                              <m:r>
                                <w:rPr>
                                  <w:rFonts w:ascii="Cambria Math" w:hAnsi="Cambria Math"/>
                                  <w:sz w:val="24"/>
                                  <w:lang w:val="en-GB"/>
                                </w:rPr>
                                <m:t>i</m:t>
                              </m:r>
                            </m:sub>
                          </m:sSub>
                        </m:e>
                      </m:d>
                    </m:e>
                    <m:sup>
                      <m:r>
                        <w:rPr>
                          <w:rFonts w:ascii="Cambria Math" w:hAnsi="Cambria Math"/>
                          <w:sz w:val="24"/>
                          <w:lang w:val="en-GB"/>
                        </w:rPr>
                        <m:t>2</m:t>
                      </m:r>
                    </m:sup>
                  </m:sSup>
                </m:e>
              </m:nary>
            </m:e>
          </m:rad>
          <m:r>
            <w:rPr>
              <w:rFonts w:ascii="Cambria Math" w:hAnsi="Cambria Math"/>
              <w:sz w:val="24"/>
              <w:lang w:val="en-GB"/>
            </w:rPr>
            <m:t xml:space="preserve">  (1)</m:t>
          </m:r>
        </m:oMath>
      </m:oMathPara>
    </w:p>
    <w:p w14:paraId="111A3E45" w14:textId="1E5328CD" w:rsidR="00317D75" w:rsidRPr="00B103D9" w:rsidRDefault="00317D75" w:rsidP="000646D3">
      <w:pPr>
        <w:spacing w:line="480" w:lineRule="auto"/>
        <w:ind w:firstLine="284"/>
        <w:rPr>
          <w:sz w:val="24"/>
          <w:lang w:val="en-GB"/>
        </w:rPr>
      </w:pPr>
      <w:r w:rsidRPr="00B103D9">
        <w:rPr>
          <w:sz w:val="24"/>
          <w:lang w:val="en-GB"/>
        </w:rPr>
        <w:t>In the further part of the article, standard uncertainty is going to be</w:t>
      </w:r>
      <w:r w:rsidR="004738E8" w:rsidRPr="00B103D9">
        <w:rPr>
          <w:sz w:val="24"/>
          <w:lang w:val="en-GB"/>
        </w:rPr>
        <w:t>, for short,</w:t>
      </w:r>
      <w:r w:rsidRPr="00B103D9">
        <w:rPr>
          <w:sz w:val="24"/>
          <w:lang w:val="en-GB"/>
        </w:rPr>
        <w:t xml:space="preserve"> referred to as uncertainty.</w:t>
      </w:r>
    </w:p>
    <w:p w14:paraId="36D3A9B8" w14:textId="77777777" w:rsidR="00317D75" w:rsidRPr="00B103D9" w:rsidRDefault="00317D75" w:rsidP="000646D3">
      <w:pPr>
        <w:spacing w:line="480" w:lineRule="auto"/>
        <w:ind w:firstLine="284"/>
        <w:rPr>
          <w:sz w:val="24"/>
          <w:lang w:val="en-GB"/>
        </w:rPr>
      </w:pPr>
    </w:p>
    <w:p w14:paraId="7122CAB6" w14:textId="77777777" w:rsidR="00317D75" w:rsidRPr="00B103D9" w:rsidRDefault="00317D75" w:rsidP="000646D3">
      <w:pPr>
        <w:spacing w:line="480" w:lineRule="auto"/>
        <w:ind w:firstLine="284"/>
        <w:rPr>
          <w:sz w:val="24"/>
          <w:lang w:val="en-GB"/>
        </w:rPr>
      </w:pPr>
    </w:p>
    <w:p w14:paraId="5EC7A446" w14:textId="77777777" w:rsidR="00EF3D94" w:rsidRPr="00B103D9" w:rsidRDefault="00EF3D94" w:rsidP="000646D3">
      <w:pPr>
        <w:numPr>
          <w:ilvl w:val="1"/>
          <w:numId w:val="1"/>
        </w:numPr>
        <w:spacing w:before="120" w:after="120" w:line="480" w:lineRule="auto"/>
        <w:rPr>
          <w:sz w:val="24"/>
          <w:lang w:val="en-GB"/>
        </w:rPr>
      </w:pPr>
      <w:r w:rsidRPr="00B103D9">
        <w:rPr>
          <w:sz w:val="24"/>
          <w:lang w:val="en-GB"/>
        </w:rPr>
        <w:t xml:space="preserve">Uncertainty of discharge </w:t>
      </w:r>
    </w:p>
    <w:p w14:paraId="2BF5EA85" w14:textId="6B8692DC" w:rsidR="00157875" w:rsidRPr="00B103D9" w:rsidRDefault="00F34663" w:rsidP="000646D3">
      <w:pPr>
        <w:spacing w:line="480" w:lineRule="auto"/>
        <w:ind w:firstLine="284"/>
        <w:rPr>
          <w:sz w:val="24"/>
          <w:lang w:val="en-GB"/>
        </w:rPr>
      </w:pPr>
      <w:r w:rsidRPr="00B103D9">
        <w:rPr>
          <w:sz w:val="24"/>
          <w:lang w:val="en-GB"/>
        </w:rPr>
        <w:t>In order to calculate the value of discharge, the empirical Manning formula is common</w:t>
      </w:r>
      <w:r w:rsidR="00B00982" w:rsidRPr="00B103D9">
        <w:rPr>
          <w:sz w:val="24"/>
          <w:lang w:val="en-GB"/>
        </w:rPr>
        <w:t>l</w:t>
      </w:r>
      <w:r w:rsidRPr="00B103D9">
        <w:rPr>
          <w:sz w:val="24"/>
          <w:lang w:val="en-GB"/>
        </w:rPr>
        <w:t xml:space="preserve">y used. It is a modification of the </w:t>
      </w:r>
      <w:proofErr w:type="spellStart"/>
      <w:r w:rsidRPr="00B103D9">
        <w:rPr>
          <w:sz w:val="24"/>
          <w:lang w:val="en-GB"/>
        </w:rPr>
        <w:t>Chézy</w:t>
      </w:r>
      <w:proofErr w:type="spellEnd"/>
      <w:r w:rsidRPr="00B103D9">
        <w:rPr>
          <w:sz w:val="24"/>
          <w:lang w:val="en-GB"/>
        </w:rPr>
        <w:t xml:space="preserve"> formula (</w:t>
      </w:r>
      <w:r w:rsidRPr="00B103D9">
        <w:rPr>
          <w:kern w:val="36"/>
          <w:sz w:val="24"/>
          <w:szCs w:val="24"/>
          <w:lang w:val="en-GB"/>
        </w:rPr>
        <w:t>Manning R.1895)</w:t>
      </w:r>
    </w:p>
    <w:p w14:paraId="1432C909" w14:textId="77777777" w:rsidR="00157875" w:rsidRPr="00B103D9" w:rsidRDefault="00157875" w:rsidP="000646D3">
      <w:pPr>
        <w:spacing w:line="480" w:lineRule="auto"/>
        <w:ind w:left="360"/>
        <w:rPr>
          <w:sz w:val="24"/>
          <w:lang w:val="en-GB"/>
        </w:rPr>
      </w:pPr>
    </w:p>
    <w:p w14:paraId="7B571424" w14:textId="77777777" w:rsidR="00157875" w:rsidRPr="00B103D9" w:rsidRDefault="00157875" w:rsidP="000646D3">
      <w:pPr>
        <w:spacing w:line="480" w:lineRule="auto"/>
        <w:ind w:left="360"/>
        <w:jc w:val="right"/>
        <w:rPr>
          <w:sz w:val="24"/>
          <w:lang w:val="en-GB"/>
        </w:rPr>
      </w:pPr>
      <m:oMathPara>
        <m:oMath>
          <m:r>
            <w:rPr>
              <w:rFonts w:ascii="Cambria Math" w:hAnsi="Cambria Math"/>
              <w:sz w:val="24"/>
              <w:lang w:val="en-GB"/>
            </w:rPr>
            <m:t>Q=</m:t>
          </m:r>
          <m:f>
            <m:fPr>
              <m:ctrlPr>
                <w:rPr>
                  <w:rFonts w:ascii="Cambria Math" w:hAnsi="Cambria Math"/>
                  <w:i/>
                  <w:sz w:val="24"/>
                  <w:lang w:val="en-GB"/>
                </w:rPr>
              </m:ctrlPr>
            </m:fPr>
            <m:num>
              <m:r>
                <w:rPr>
                  <w:rFonts w:ascii="Cambria Math" w:hAnsi="Cambria Math"/>
                  <w:sz w:val="24"/>
                  <w:lang w:val="en-GB"/>
                </w:rPr>
                <m:t>1</m:t>
              </m:r>
            </m:num>
            <m:den>
              <m:r>
                <w:rPr>
                  <w:rFonts w:ascii="Cambria Math" w:hAnsi="Cambria Math"/>
                  <w:sz w:val="24"/>
                  <w:lang w:val="en-GB"/>
                </w:rPr>
                <m:t>n</m:t>
              </m:r>
            </m:den>
          </m:f>
          <m:r>
            <w:rPr>
              <w:rFonts w:ascii="Cambria Math" w:hAnsi="Cambria Math"/>
              <w:sz w:val="24"/>
              <w:lang w:val="en-GB"/>
            </w:rPr>
            <m:t>∙A∙</m:t>
          </m:r>
          <m:sSup>
            <m:sSupPr>
              <m:ctrlPr>
                <w:rPr>
                  <w:rFonts w:ascii="Cambria Math" w:hAnsi="Cambria Math"/>
                  <w:i/>
                  <w:sz w:val="24"/>
                  <w:lang w:val="en-GB"/>
                </w:rPr>
              </m:ctrlPr>
            </m:sSupPr>
            <m:e>
              <m:r>
                <w:rPr>
                  <w:rFonts w:ascii="Cambria Math" w:hAnsi="Cambria Math"/>
                  <w:sz w:val="24"/>
                  <w:lang w:val="en-GB"/>
                </w:rPr>
                <m:t>R</m:t>
              </m:r>
            </m:e>
            <m:sup>
              <m:f>
                <m:fPr>
                  <m:ctrlPr>
                    <w:rPr>
                      <w:rFonts w:ascii="Cambria Math" w:hAnsi="Cambria Math"/>
                      <w:i/>
                      <w:sz w:val="24"/>
                      <w:lang w:val="en-GB"/>
                    </w:rPr>
                  </m:ctrlPr>
                </m:fPr>
                <m:num>
                  <m:r>
                    <w:rPr>
                      <w:rFonts w:ascii="Cambria Math" w:hAnsi="Cambria Math"/>
                      <w:sz w:val="24"/>
                      <w:lang w:val="en-GB"/>
                    </w:rPr>
                    <m:t>2</m:t>
                  </m:r>
                </m:num>
                <m:den>
                  <m:r>
                    <w:rPr>
                      <w:rFonts w:ascii="Cambria Math" w:hAnsi="Cambria Math"/>
                      <w:sz w:val="24"/>
                      <w:lang w:val="en-GB"/>
                    </w:rPr>
                    <m:t>3</m:t>
                  </m:r>
                </m:den>
              </m:f>
            </m:sup>
          </m:sSup>
          <m:r>
            <w:rPr>
              <w:rFonts w:ascii="Cambria Math" w:hAnsi="Cambria Math"/>
              <w:sz w:val="24"/>
              <w:lang w:val="en-GB"/>
            </w:rPr>
            <m:t>∙</m:t>
          </m:r>
          <m:rad>
            <m:radPr>
              <m:degHide m:val="1"/>
              <m:ctrlPr>
                <w:rPr>
                  <w:rFonts w:ascii="Cambria Math" w:hAnsi="Cambria Math"/>
                  <w:i/>
                  <w:sz w:val="24"/>
                  <w:lang w:val="en-GB"/>
                </w:rPr>
              </m:ctrlPr>
            </m:radPr>
            <m:deg/>
            <m:e>
              <m:r>
                <w:rPr>
                  <w:rFonts w:ascii="Cambria Math" w:hAnsi="Cambria Math"/>
                  <w:sz w:val="24"/>
                  <w:lang w:val="en-GB"/>
                </w:rPr>
                <m:t>S</m:t>
              </m:r>
            </m:e>
          </m:rad>
          <m:r>
            <w:rPr>
              <w:rFonts w:ascii="Cambria Math" w:hAnsi="Cambria Math"/>
              <w:sz w:val="24"/>
              <w:lang w:val="en-GB"/>
            </w:rPr>
            <m:t xml:space="preserve">             (2)</m:t>
          </m:r>
        </m:oMath>
      </m:oMathPara>
    </w:p>
    <w:p w14:paraId="56AC99EB" w14:textId="77777777" w:rsidR="00FD6B96" w:rsidRPr="00B103D9" w:rsidRDefault="00FD6B96" w:rsidP="000646D3">
      <w:pPr>
        <w:spacing w:line="480" w:lineRule="auto"/>
        <w:ind w:left="360"/>
        <w:rPr>
          <w:sz w:val="24"/>
          <w:lang w:val="en-GB"/>
        </w:rPr>
      </w:pPr>
      <w:r w:rsidRPr="00B103D9">
        <w:rPr>
          <w:sz w:val="24"/>
          <w:lang w:val="en-GB"/>
        </w:rPr>
        <w:t>where:</w:t>
      </w:r>
      <w:r w:rsidRPr="00B103D9">
        <w:rPr>
          <w:sz w:val="24"/>
          <w:lang w:val="en-GB"/>
        </w:rPr>
        <w:tab/>
      </w:r>
      <w:r w:rsidRPr="00B103D9">
        <w:rPr>
          <w:sz w:val="24"/>
          <w:lang w:val="en-GB"/>
        </w:rPr>
        <w:tab/>
      </w:r>
      <w:r w:rsidRPr="00B103D9">
        <w:rPr>
          <w:sz w:val="24"/>
          <w:lang w:val="en-GB"/>
        </w:rPr>
        <w:tab/>
      </w:r>
      <w:r w:rsidRPr="00B103D9">
        <w:rPr>
          <w:sz w:val="24"/>
          <w:lang w:val="en-GB"/>
        </w:rPr>
        <w:tab/>
      </w:r>
      <w:r w:rsidRPr="00B103D9">
        <w:rPr>
          <w:sz w:val="24"/>
          <w:lang w:val="en-GB"/>
        </w:rPr>
        <w:tab/>
      </w:r>
    </w:p>
    <w:p w14:paraId="3699BB7E" w14:textId="77777777" w:rsidR="00FD6B96" w:rsidRPr="00B103D9" w:rsidRDefault="00FD6B96" w:rsidP="000646D3">
      <w:pPr>
        <w:spacing w:line="480" w:lineRule="auto"/>
        <w:ind w:left="360" w:firstLine="348"/>
        <w:rPr>
          <w:sz w:val="24"/>
          <w:lang w:val="en-GB"/>
        </w:rPr>
      </w:pPr>
      <w:r w:rsidRPr="00B103D9">
        <w:rPr>
          <w:i/>
          <w:iCs/>
          <w:sz w:val="24"/>
          <w:lang w:val="en-GB"/>
        </w:rPr>
        <w:t xml:space="preserve">Q </w:t>
      </w:r>
      <w:r w:rsidRPr="00B103D9">
        <w:rPr>
          <w:sz w:val="24"/>
          <w:lang w:val="en-GB"/>
        </w:rPr>
        <w:t>– discharge</w:t>
      </w:r>
    </w:p>
    <w:p w14:paraId="42BA9290" w14:textId="77777777" w:rsidR="00FD6B96" w:rsidRPr="00B103D9" w:rsidRDefault="00FD6B96" w:rsidP="000646D3">
      <w:pPr>
        <w:spacing w:line="480" w:lineRule="auto"/>
        <w:ind w:left="360" w:firstLine="348"/>
        <w:rPr>
          <w:sz w:val="24"/>
          <w:lang w:val="en-GB"/>
        </w:rPr>
      </w:pPr>
      <w:r w:rsidRPr="00B103D9">
        <w:rPr>
          <w:i/>
          <w:iCs/>
          <w:sz w:val="24"/>
          <w:lang w:val="en-GB"/>
        </w:rPr>
        <w:t xml:space="preserve">n </w:t>
      </w:r>
      <w:r w:rsidRPr="00B103D9">
        <w:rPr>
          <w:sz w:val="24"/>
          <w:lang w:val="en-GB"/>
        </w:rPr>
        <w:t xml:space="preserve">– roughness coefficient </w:t>
      </w:r>
    </w:p>
    <w:p w14:paraId="0A956439" w14:textId="77777777" w:rsidR="00FD6B96" w:rsidRPr="00B103D9" w:rsidRDefault="00FD6B96" w:rsidP="000646D3">
      <w:pPr>
        <w:spacing w:line="480" w:lineRule="auto"/>
        <w:ind w:left="360" w:firstLine="348"/>
        <w:rPr>
          <w:sz w:val="24"/>
          <w:lang w:val="en-GB"/>
        </w:rPr>
      </w:pPr>
      <w:r w:rsidRPr="00B103D9">
        <w:rPr>
          <w:i/>
          <w:iCs/>
          <w:sz w:val="24"/>
          <w:lang w:val="en-GB"/>
        </w:rPr>
        <w:t>A</w:t>
      </w:r>
      <w:r w:rsidRPr="00B103D9">
        <w:rPr>
          <w:sz w:val="24"/>
          <w:lang w:val="en-GB"/>
        </w:rPr>
        <w:t xml:space="preserve"> – water area</w:t>
      </w:r>
    </w:p>
    <w:p w14:paraId="2032A43E" w14:textId="77777777" w:rsidR="00FD6B96" w:rsidRPr="00B103D9" w:rsidRDefault="00FD6B96" w:rsidP="000646D3">
      <w:pPr>
        <w:spacing w:line="480" w:lineRule="auto"/>
        <w:ind w:left="360" w:firstLine="348"/>
        <w:rPr>
          <w:sz w:val="24"/>
          <w:lang w:val="en-GB"/>
        </w:rPr>
      </w:pPr>
      <w:r w:rsidRPr="00B103D9">
        <w:rPr>
          <w:i/>
          <w:iCs/>
          <w:sz w:val="24"/>
          <w:lang w:val="en-GB"/>
        </w:rPr>
        <w:t>R</w:t>
      </w:r>
      <w:r w:rsidRPr="00B103D9">
        <w:rPr>
          <w:sz w:val="24"/>
          <w:lang w:val="en-GB"/>
        </w:rPr>
        <w:t xml:space="preserve"> – hydraulic radius</w:t>
      </w:r>
    </w:p>
    <w:p w14:paraId="51D3A794" w14:textId="77777777" w:rsidR="00FD6B96" w:rsidRPr="00B103D9" w:rsidRDefault="00FD6B96" w:rsidP="000646D3">
      <w:pPr>
        <w:spacing w:line="480" w:lineRule="auto"/>
        <w:ind w:left="360" w:firstLine="348"/>
        <w:rPr>
          <w:sz w:val="24"/>
          <w:lang w:val="en-GB"/>
        </w:rPr>
      </w:pPr>
      <w:r w:rsidRPr="00B103D9">
        <w:rPr>
          <w:i/>
          <w:iCs/>
          <w:sz w:val="24"/>
          <w:lang w:val="en-GB"/>
        </w:rPr>
        <w:lastRenderedPageBreak/>
        <w:t xml:space="preserve">P </w:t>
      </w:r>
      <w:r w:rsidRPr="00B103D9">
        <w:rPr>
          <w:sz w:val="24"/>
          <w:lang w:val="en-GB"/>
        </w:rPr>
        <w:t>– wetted perimeter</w:t>
      </w:r>
    </w:p>
    <w:p w14:paraId="3FD0B66D" w14:textId="77777777" w:rsidR="00FD6B96" w:rsidRPr="00B103D9" w:rsidRDefault="00FD6B96" w:rsidP="000646D3">
      <w:pPr>
        <w:spacing w:line="480" w:lineRule="auto"/>
        <w:ind w:left="360" w:firstLine="348"/>
        <w:rPr>
          <w:sz w:val="24"/>
          <w:lang w:val="en-GB"/>
        </w:rPr>
      </w:pPr>
      <w:r w:rsidRPr="00B103D9">
        <w:rPr>
          <w:i/>
          <w:iCs/>
          <w:sz w:val="24"/>
          <w:lang w:val="en-GB"/>
        </w:rPr>
        <w:t xml:space="preserve">S </w:t>
      </w:r>
      <w:r w:rsidRPr="00B103D9">
        <w:rPr>
          <w:sz w:val="24"/>
          <w:lang w:val="en-GB"/>
        </w:rPr>
        <w:t>– slope</w:t>
      </w:r>
    </w:p>
    <w:p w14:paraId="44F34F63" w14:textId="77777777" w:rsidR="009F2EEF" w:rsidRPr="00B103D9" w:rsidRDefault="009F2EEF" w:rsidP="000646D3">
      <w:pPr>
        <w:spacing w:line="480" w:lineRule="auto"/>
        <w:ind w:left="360"/>
        <w:rPr>
          <w:sz w:val="24"/>
          <w:lang w:val="en-GB"/>
        </w:rPr>
      </w:pPr>
      <w:r w:rsidRPr="00B103D9">
        <w:rPr>
          <w:sz w:val="24"/>
          <w:lang w:val="en-GB"/>
        </w:rPr>
        <w:t>Taking into consideration that</w:t>
      </w:r>
    </w:p>
    <w:p w14:paraId="45394FFF" w14:textId="77777777" w:rsidR="009F2EEF" w:rsidRPr="00B103D9" w:rsidRDefault="009F2EEF" w:rsidP="000646D3">
      <w:pPr>
        <w:spacing w:line="480" w:lineRule="auto"/>
        <w:ind w:left="360"/>
        <w:rPr>
          <w:sz w:val="24"/>
          <w:lang w:val="en-GB"/>
        </w:rPr>
      </w:pPr>
    </w:p>
    <w:p w14:paraId="42BECAF8" w14:textId="77777777" w:rsidR="009F2EEF" w:rsidRPr="00B103D9" w:rsidRDefault="009F2EEF" w:rsidP="000646D3">
      <w:pPr>
        <w:spacing w:line="480" w:lineRule="auto"/>
        <w:ind w:left="360"/>
        <w:rPr>
          <w:sz w:val="24"/>
          <w:lang w:val="en-GB"/>
        </w:rPr>
      </w:pPr>
      <m:oMathPara>
        <m:oMath>
          <m:r>
            <w:rPr>
              <w:rFonts w:ascii="Cambria Math" w:hAnsi="Cambria Math"/>
              <w:sz w:val="24"/>
              <w:lang w:val="en-GB"/>
            </w:rPr>
            <m:t>R=</m:t>
          </m:r>
          <m:f>
            <m:fPr>
              <m:ctrlPr>
                <w:rPr>
                  <w:rFonts w:ascii="Cambria Math" w:hAnsi="Cambria Math"/>
                  <w:i/>
                  <w:sz w:val="24"/>
                  <w:lang w:val="en-GB"/>
                </w:rPr>
              </m:ctrlPr>
            </m:fPr>
            <m:num>
              <m:r>
                <w:rPr>
                  <w:rFonts w:ascii="Cambria Math" w:hAnsi="Cambria Math"/>
                  <w:sz w:val="24"/>
                  <w:lang w:val="en-GB"/>
                </w:rPr>
                <m:t>A</m:t>
              </m:r>
            </m:num>
            <m:den>
              <m:r>
                <w:rPr>
                  <w:rFonts w:ascii="Cambria Math" w:hAnsi="Cambria Math"/>
                  <w:sz w:val="24"/>
                  <w:lang w:val="en-GB"/>
                </w:rPr>
                <m:t>P</m:t>
              </m:r>
            </m:den>
          </m:f>
          <m:r>
            <w:rPr>
              <w:rFonts w:ascii="Cambria Math" w:hAnsi="Cambria Math"/>
              <w:sz w:val="24"/>
              <w:lang w:val="en-GB"/>
            </w:rPr>
            <m:t xml:space="preserve">             (3)</m:t>
          </m:r>
        </m:oMath>
      </m:oMathPara>
    </w:p>
    <w:p w14:paraId="2C7D6410" w14:textId="77777777" w:rsidR="009F2EEF" w:rsidRPr="00B103D9" w:rsidRDefault="009F2EEF" w:rsidP="000646D3">
      <w:pPr>
        <w:spacing w:line="480" w:lineRule="auto"/>
        <w:ind w:left="360"/>
        <w:rPr>
          <w:sz w:val="24"/>
          <w:lang w:val="en-GB"/>
        </w:rPr>
      </w:pPr>
    </w:p>
    <w:p w14:paraId="617476BA" w14:textId="77777777" w:rsidR="009F2EEF" w:rsidRPr="00B103D9" w:rsidRDefault="009F2EEF" w:rsidP="000646D3">
      <w:pPr>
        <w:spacing w:line="480" w:lineRule="auto"/>
        <w:ind w:left="360"/>
        <w:rPr>
          <w:sz w:val="24"/>
          <w:lang w:val="en-GB"/>
        </w:rPr>
      </w:pPr>
      <w:r w:rsidRPr="00B103D9">
        <w:rPr>
          <w:sz w:val="24"/>
          <w:lang w:val="en-GB"/>
        </w:rPr>
        <w:t>we receive:</w:t>
      </w:r>
    </w:p>
    <w:p w14:paraId="4BFBB142" w14:textId="37FAEF09" w:rsidR="00FD6B96" w:rsidRPr="00B55C1A" w:rsidRDefault="009F2EEF" w:rsidP="000646D3">
      <w:pPr>
        <w:spacing w:line="480" w:lineRule="auto"/>
        <w:ind w:left="360"/>
        <w:rPr>
          <w:sz w:val="24"/>
          <w:lang w:val="en-GB"/>
        </w:rPr>
      </w:pPr>
      <m:oMathPara>
        <m:oMathParaPr>
          <m:jc m:val="center"/>
        </m:oMathParaPr>
        <m:oMath>
          <m:r>
            <w:rPr>
              <w:rFonts w:ascii="Cambria Math" w:hAnsi="Cambria Math"/>
              <w:sz w:val="28"/>
              <w:szCs w:val="28"/>
              <w:lang w:val="en-GB"/>
            </w:rPr>
            <m:t>Q=</m:t>
          </m:r>
          <m:f>
            <m:fPr>
              <m:ctrlPr>
                <w:rPr>
                  <w:rFonts w:ascii="Cambria Math" w:hAnsi="Cambria Math"/>
                  <w:i/>
                  <w:sz w:val="28"/>
                  <w:szCs w:val="28"/>
                  <w:lang w:val="en-GB"/>
                </w:rPr>
              </m:ctrlPr>
            </m:fPr>
            <m:num>
              <m:r>
                <w:rPr>
                  <w:rFonts w:ascii="Cambria Math" w:hAnsi="Cambria Math"/>
                  <w:sz w:val="28"/>
                  <w:szCs w:val="28"/>
                  <w:lang w:val="en-GB"/>
                </w:rPr>
                <m:t>1</m:t>
              </m:r>
            </m:num>
            <m:den>
              <m:r>
                <w:rPr>
                  <w:rFonts w:ascii="Cambria Math" w:hAnsi="Cambria Math"/>
                  <w:sz w:val="28"/>
                  <w:szCs w:val="28"/>
                  <w:lang w:val="en-GB"/>
                </w:rPr>
                <m:t>n</m:t>
              </m:r>
            </m:den>
          </m:f>
          <m:r>
            <w:rPr>
              <w:rFonts w:ascii="Cambria Math" w:hAnsi="Cambria Math"/>
              <w:sz w:val="28"/>
              <w:szCs w:val="28"/>
              <w:lang w:val="en-GB"/>
            </w:rPr>
            <m:t>∙</m:t>
          </m:r>
          <m:f>
            <m:fPr>
              <m:ctrlPr>
                <w:rPr>
                  <w:rFonts w:ascii="Cambria Math" w:hAnsi="Cambria Math"/>
                  <w:i/>
                  <w:sz w:val="28"/>
                  <w:szCs w:val="28"/>
                  <w:lang w:val="en-GB"/>
                </w:rPr>
              </m:ctrlPr>
            </m:fPr>
            <m:num>
              <m:sSup>
                <m:sSupPr>
                  <m:ctrlPr>
                    <w:rPr>
                      <w:rFonts w:ascii="Cambria Math" w:hAnsi="Cambria Math"/>
                      <w:i/>
                      <w:sz w:val="28"/>
                      <w:szCs w:val="28"/>
                      <w:lang w:val="en-GB"/>
                    </w:rPr>
                  </m:ctrlPr>
                </m:sSupPr>
                <m:e>
                  <m:r>
                    <w:rPr>
                      <w:rFonts w:ascii="Cambria Math" w:hAnsi="Cambria Math"/>
                      <w:sz w:val="28"/>
                      <w:szCs w:val="28"/>
                      <w:lang w:val="en-GB"/>
                    </w:rPr>
                    <m:t>A</m:t>
                  </m:r>
                </m:e>
                <m:sup>
                  <m:f>
                    <m:fPr>
                      <m:ctrlPr>
                        <w:rPr>
                          <w:rFonts w:ascii="Cambria Math" w:hAnsi="Cambria Math"/>
                          <w:i/>
                          <w:sz w:val="28"/>
                          <w:szCs w:val="28"/>
                          <w:lang w:val="en-GB"/>
                        </w:rPr>
                      </m:ctrlPr>
                    </m:fPr>
                    <m:num>
                      <m:r>
                        <w:rPr>
                          <w:rFonts w:ascii="Cambria Math" w:hAnsi="Cambria Math"/>
                          <w:sz w:val="28"/>
                          <w:szCs w:val="28"/>
                          <w:lang w:val="en-GB"/>
                        </w:rPr>
                        <m:t>5</m:t>
                      </m:r>
                    </m:num>
                    <m:den>
                      <m:r>
                        <w:rPr>
                          <w:rFonts w:ascii="Cambria Math" w:hAnsi="Cambria Math"/>
                          <w:sz w:val="28"/>
                          <w:szCs w:val="28"/>
                          <w:lang w:val="en-GB"/>
                        </w:rPr>
                        <m:t>3</m:t>
                      </m:r>
                    </m:den>
                  </m:f>
                </m:sup>
              </m:sSup>
            </m:num>
            <m:den>
              <m:sSup>
                <m:sSupPr>
                  <m:ctrlPr>
                    <w:rPr>
                      <w:rFonts w:ascii="Cambria Math" w:hAnsi="Cambria Math"/>
                      <w:i/>
                      <w:sz w:val="28"/>
                      <w:szCs w:val="28"/>
                      <w:lang w:val="en-GB"/>
                    </w:rPr>
                  </m:ctrlPr>
                </m:sSupPr>
                <m:e>
                  <m:r>
                    <w:rPr>
                      <w:rFonts w:ascii="Cambria Math" w:hAnsi="Cambria Math"/>
                      <w:sz w:val="28"/>
                      <w:szCs w:val="28"/>
                      <w:lang w:val="en-GB"/>
                    </w:rPr>
                    <m:t>P</m:t>
                  </m:r>
                </m:e>
                <m:sup>
                  <m:f>
                    <m:fPr>
                      <m:ctrlPr>
                        <w:rPr>
                          <w:rFonts w:ascii="Cambria Math" w:hAnsi="Cambria Math"/>
                          <w:i/>
                          <w:sz w:val="28"/>
                          <w:szCs w:val="28"/>
                          <w:lang w:val="en-GB"/>
                        </w:rPr>
                      </m:ctrlPr>
                    </m:fPr>
                    <m:num>
                      <m:r>
                        <w:rPr>
                          <w:rFonts w:ascii="Cambria Math" w:hAnsi="Cambria Math"/>
                          <w:sz w:val="28"/>
                          <w:szCs w:val="28"/>
                          <w:lang w:val="en-GB"/>
                        </w:rPr>
                        <m:t>2</m:t>
                      </m:r>
                    </m:num>
                    <m:den>
                      <m:r>
                        <w:rPr>
                          <w:rFonts w:ascii="Cambria Math" w:hAnsi="Cambria Math"/>
                          <w:sz w:val="28"/>
                          <w:szCs w:val="28"/>
                          <w:lang w:val="en-GB"/>
                        </w:rPr>
                        <m:t>3</m:t>
                      </m:r>
                    </m:den>
                  </m:f>
                </m:sup>
              </m:sSup>
            </m:den>
          </m:f>
          <m:r>
            <w:rPr>
              <w:rFonts w:ascii="Cambria Math" w:hAnsi="Cambria Math"/>
              <w:sz w:val="28"/>
              <w:szCs w:val="28"/>
              <w:lang w:val="en-GB"/>
            </w:rPr>
            <m:t>∙</m:t>
          </m:r>
          <m:rad>
            <m:radPr>
              <m:degHide m:val="1"/>
              <m:ctrlPr>
                <w:rPr>
                  <w:rFonts w:ascii="Cambria Math" w:hAnsi="Cambria Math"/>
                  <w:i/>
                  <w:sz w:val="28"/>
                  <w:szCs w:val="28"/>
                  <w:lang w:val="en-GB"/>
                </w:rPr>
              </m:ctrlPr>
            </m:radPr>
            <m:deg/>
            <m:e>
              <m:r>
                <w:rPr>
                  <w:rFonts w:ascii="Cambria Math" w:hAnsi="Cambria Math"/>
                  <w:sz w:val="28"/>
                  <w:szCs w:val="28"/>
                  <w:lang w:val="en-GB"/>
                </w:rPr>
                <m:t>S</m:t>
              </m:r>
            </m:e>
          </m:rad>
          <m:r>
            <w:rPr>
              <w:rFonts w:ascii="Cambria Math" w:hAnsi="Cambria Math"/>
              <w:sz w:val="28"/>
              <w:szCs w:val="28"/>
              <w:lang w:val="en-GB"/>
            </w:rPr>
            <m:t xml:space="preserve">                    (4)</m:t>
          </m:r>
          <m:r>
            <m:rPr>
              <m:sty m:val="p"/>
            </m:rPr>
            <w:rPr>
              <w:rFonts w:ascii="Cambria Math" w:hAnsi="Cambria Math"/>
              <w:sz w:val="32"/>
              <w:szCs w:val="32"/>
              <w:lang w:val="en-GB"/>
            </w:rPr>
            <w:br/>
          </m:r>
        </m:oMath>
      </m:oMathPara>
      <w:r w:rsidRPr="00B55C1A">
        <w:rPr>
          <w:sz w:val="24"/>
          <w:lang w:val="en-GB"/>
        </w:rPr>
        <w:t xml:space="preserve">If the channel is </w:t>
      </w:r>
      <w:bookmarkStart w:id="0" w:name="_Hlk66199652"/>
      <w:r w:rsidR="007F0426" w:rsidRPr="00B55C1A">
        <w:rPr>
          <w:sz w:val="24"/>
          <w:lang w:val="en-GB"/>
        </w:rPr>
        <w:t xml:space="preserve">a </w:t>
      </w:r>
      <w:r w:rsidR="00B55C1A" w:rsidRPr="00B55C1A">
        <w:rPr>
          <w:bCs/>
          <w:sz w:val="24"/>
          <w:szCs w:val="24"/>
          <w:lang w:val="en-GB"/>
        </w:rPr>
        <w:t>braided channel or</w:t>
      </w:r>
      <w:r w:rsidR="00B55C1A" w:rsidRPr="00B55C1A">
        <w:rPr>
          <w:b/>
          <w:bCs/>
          <w:lang w:val="en-GB"/>
        </w:rPr>
        <w:t xml:space="preserve"> </w:t>
      </w:r>
      <w:r w:rsidR="007F0426" w:rsidRPr="00B55C1A">
        <w:rPr>
          <w:sz w:val="24"/>
          <w:lang w:val="en-GB"/>
        </w:rPr>
        <w:t>main channel with</w:t>
      </w:r>
      <w:r w:rsidR="00B55C1A" w:rsidRPr="00B55C1A">
        <w:rPr>
          <w:sz w:val="24"/>
          <w:lang w:val="en-GB"/>
        </w:rPr>
        <w:t xml:space="preserve"> one or</w:t>
      </w:r>
      <w:r w:rsidR="007F0426" w:rsidRPr="00B55C1A">
        <w:rPr>
          <w:sz w:val="24"/>
          <w:lang w:val="en-GB"/>
        </w:rPr>
        <w:t xml:space="preserve"> two floodplains</w:t>
      </w:r>
      <w:bookmarkEnd w:id="0"/>
      <w:r w:rsidRPr="00B55C1A">
        <w:rPr>
          <w:sz w:val="24"/>
          <w:lang w:val="en-GB"/>
        </w:rPr>
        <w:t>, then the discharge is the sum of the discharge in particular channels</w:t>
      </w:r>
    </w:p>
    <w:p w14:paraId="11CC1C34" w14:textId="77777777" w:rsidR="00FD6B96" w:rsidRPr="00B103D9" w:rsidRDefault="00FD6B96" w:rsidP="000646D3">
      <w:pPr>
        <w:spacing w:before="240" w:after="240" w:line="480" w:lineRule="auto"/>
        <w:ind w:left="357"/>
        <w:rPr>
          <w:sz w:val="24"/>
          <w:lang w:val="en-GB"/>
        </w:rPr>
      </w:pPr>
      <m:oMathPara>
        <m:oMath>
          <m:r>
            <w:rPr>
              <w:rFonts w:ascii="Cambria Math" w:hAnsi="Cambria Math"/>
              <w:sz w:val="24"/>
              <w:lang w:val="en-GB"/>
            </w:rPr>
            <m:t>Q=</m:t>
          </m:r>
          <m:nary>
            <m:naryPr>
              <m:chr m:val="∑"/>
              <m:limLoc m:val="undOvr"/>
              <m:ctrlPr>
                <w:rPr>
                  <w:rFonts w:ascii="Cambria Math" w:hAnsi="Cambria Math"/>
                  <w:i/>
                  <w:sz w:val="24"/>
                  <w:lang w:val="en-GB"/>
                </w:rPr>
              </m:ctrlPr>
            </m:naryPr>
            <m:sub>
              <m:r>
                <w:rPr>
                  <w:rFonts w:ascii="Cambria Math" w:hAnsi="Cambria Math"/>
                  <w:sz w:val="24"/>
                  <w:lang w:val="en-GB"/>
                </w:rPr>
                <m:t>i=1</m:t>
              </m:r>
            </m:sub>
            <m:sup>
              <m:r>
                <w:rPr>
                  <w:rFonts w:ascii="Cambria Math" w:hAnsi="Cambria Math"/>
                  <w:sz w:val="24"/>
                  <w:lang w:val="en-GB"/>
                </w:rPr>
                <m:t>k</m:t>
              </m:r>
            </m:sup>
            <m:e>
              <m:sSub>
                <m:sSubPr>
                  <m:ctrlPr>
                    <w:rPr>
                      <w:rFonts w:ascii="Cambria Math" w:hAnsi="Cambria Math"/>
                      <w:i/>
                      <w:sz w:val="24"/>
                      <w:lang w:val="en-GB"/>
                    </w:rPr>
                  </m:ctrlPr>
                </m:sSubPr>
                <m:e>
                  <m:r>
                    <w:rPr>
                      <w:rFonts w:ascii="Cambria Math" w:hAnsi="Cambria Math"/>
                      <w:sz w:val="24"/>
                      <w:lang w:val="en-GB"/>
                    </w:rPr>
                    <m:t>Q</m:t>
                  </m:r>
                </m:e>
                <m:sub>
                  <m:r>
                    <w:rPr>
                      <w:rFonts w:ascii="Cambria Math" w:hAnsi="Cambria Math"/>
                      <w:sz w:val="24"/>
                      <w:lang w:val="en-GB"/>
                    </w:rPr>
                    <m:t>i</m:t>
                  </m:r>
                </m:sub>
              </m:sSub>
            </m:e>
          </m:nary>
          <m:r>
            <w:rPr>
              <w:rFonts w:ascii="Cambria Math" w:hAnsi="Cambria Math"/>
              <w:sz w:val="24"/>
              <w:lang w:val="en-GB"/>
            </w:rPr>
            <m:t xml:space="preserve">                  (5)</m:t>
          </m:r>
        </m:oMath>
      </m:oMathPara>
    </w:p>
    <w:p w14:paraId="5E62A798" w14:textId="77777777" w:rsidR="00317D75" w:rsidRPr="00B103D9" w:rsidRDefault="00FD6B96" w:rsidP="000646D3">
      <w:pPr>
        <w:spacing w:line="480" w:lineRule="auto"/>
        <w:ind w:left="360"/>
        <w:rPr>
          <w:sz w:val="32"/>
          <w:szCs w:val="32"/>
          <w:lang w:val="en-GB"/>
        </w:rPr>
      </w:pPr>
      <w:r w:rsidRPr="00B103D9">
        <w:rPr>
          <w:sz w:val="24"/>
          <w:lang w:val="en-GB"/>
        </w:rPr>
        <w:t xml:space="preserve">where </w:t>
      </w:r>
      <w:r w:rsidRPr="00B103D9">
        <w:rPr>
          <w:i/>
          <w:iCs/>
          <w:sz w:val="24"/>
          <w:lang w:val="en-GB"/>
        </w:rPr>
        <w:t xml:space="preserve">k </w:t>
      </w:r>
      <w:r w:rsidRPr="00B103D9">
        <w:rPr>
          <w:sz w:val="24"/>
          <w:lang w:val="en-GB"/>
        </w:rPr>
        <w:t>is the number of the channels of the watercourse.</w:t>
      </w:r>
    </w:p>
    <w:p w14:paraId="09C44E9C" w14:textId="77777777" w:rsidR="00FD6B96" w:rsidRPr="00B103D9" w:rsidRDefault="00FD6B96" w:rsidP="000646D3">
      <w:pPr>
        <w:spacing w:line="480" w:lineRule="auto"/>
        <w:ind w:left="360"/>
        <w:rPr>
          <w:sz w:val="32"/>
          <w:szCs w:val="32"/>
          <w:lang w:val="en-GB"/>
        </w:rPr>
      </w:pPr>
    </w:p>
    <w:p w14:paraId="4B0868B9" w14:textId="77777777" w:rsidR="009F2EEF" w:rsidRPr="00B103D9" w:rsidRDefault="009F2EEF" w:rsidP="000646D3">
      <w:pPr>
        <w:spacing w:line="480" w:lineRule="auto"/>
        <w:ind w:left="360"/>
        <w:rPr>
          <w:sz w:val="24"/>
          <w:lang w:val="en-GB"/>
        </w:rPr>
      </w:pPr>
    </w:p>
    <w:p w14:paraId="1CA667F0" w14:textId="77777777" w:rsidR="009F2EEF" w:rsidRPr="00B103D9" w:rsidRDefault="009F2EEF" w:rsidP="000646D3">
      <w:pPr>
        <w:spacing w:line="480" w:lineRule="auto"/>
        <w:ind w:left="360"/>
        <w:rPr>
          <w:sz w:val="24"/>
          <w:lang w:val="en-GB"/>
        </w:rPr>
      </w:pPr>
    </w:p>
    <w:p w14:paraId="36EE16CA" w14:textId="685A84FB" w:rsidR="00157875" w:rsidRPr="00B103D9" w:rsidRDefault="00317D75" w:rsidP="000646D3">
      <w:pPr>
        <w:spacing w:line="480" w:lineRule="auto"/>
        <w:ind w:left="360"/>
        <w:rPr>
          <w:sz w:val="24"/>
          <w:lang w:val="en-GB"/>
        </w:rPr>
      </w:pPr>
      <w:r w:rsidRPr="00B103D9">
        <w:rPr>
          <w:sz w:val="24"/>
          <w:lang w:val="en-GB"/>
        </w:rPr>
        <w:t>Using the dependence (1)</w:t>
      </w:r>
      <w:r w:rsidR="0083344D" w:rsidRPr="00B103D9">
        <w:rPr>
          <w:sz w:val="24"/>
          <w:lang w:val="en-GB"/>
        </w:rPr>
        <w:t>,</w:t>
      </w:r>
      <w:r w:rsidRPr="00B103D9">
        <w:rPr>
          <w:sz w:val="24"/>
          <w:lang w:val="en-GB"/>
        </w:rPr>
        <w:t xml:space="preserve"> the uncertainty of the discharge </w:t>
      </w:r>
      <w:r w:rsidRPr="00B103D9">
        <w:rPr>
          <w:i/>
          <w:iCs/>
          <w:sz w:val="24"/>
          <w:lang w:val="en-GB"/>
        </w:rPr>
        <w:t>u</w:t>
      </w:r>
      <w:r w:rsidRPr="00B103D9">
        <w:rPr>
          <w:sz w:val="24"/>
          <w:lang w:val="en-GB"/>
        </w:rPr>
        <w:t>(</w:t>
      </w:r>
      <w:r w:rsidRPr="00B103D9">
        <w:rPr>
          <w:i/>
          <w:iCs/>
          <w:sz w:val="24"/>
          <w:lang w:val="en-GB"/>
        </w:rPr>
        <w:t>Q</w:t>
      </w:r>
      <w:r w:rsidRPr="00B103D9">
        <w:rPr>
          <w:sz w:val="24"/>
          <w:lang w:val="en-GB"/>
        </w:rPr>
        <w:t xml:space="preserve">) will be expressed </w:t>
      </w:r>
      <w:r w:rsidR="00A857F7" w:rsidRPr="00B103D9">
        <w:rPr>
          <w:sz w:val="24"/>
          <w:lang w:val="en-GB"/>
        </w:rPr>
        <w:t>with the help of</w:t>
      </w:r>
      <w:r w:rsidRPr="00B103D9">
        <w:rPr>
          <w:sz w:val="24"/>
          <w:lang w:val="en-GB"/>
        </w:rPr>
        <w:t xml:space="preserve"> the following formula: </w:t>
      </w:r>
    </w:p>
    <w:p w14:paraId="66ED0A7D" w14:textId="77777777" w:rsidR="00157875" w:rsidRPr="00B103D9" w:rsidRDefault="00157875" w:rsidP="000646D3">
      <w:pPr>
        <w:spacing w:before="240" w:after="240" w:line="480" w:lineRule="auto"/>
        <w:ind w:left="357"/>
        <w:rPr>
          <w:sz w:val="24"/>
          <w:lang w:val="en-GB"/>
        </w:rPr>
      </w:pPr>
      <m:oMathPara>
        <m:oMath>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Q</m:t>
              </m:r>
            </m:e>
          </m:d>
          <m:r>
            <w:rPr>
              <w:rFonts w:ascii="Cambria Math" w:hAnsi="Cambria Math"/>
              <w:sz w:val="24"/>
              <w:lang w:val="en-GB"/>
            </w:rPr>
            <m:t>=</m:t>
          </m:r>
          <m:rad>
            <m:radPr>
              <m:degHide m:val="1"/>
              <m:ctrlPr>
                <w:rPr>
                  <w:rFonts w:ascii="Cambria Math" w:hAnsi="Cambria Math"/>
                  <w:i/>
                  <w:sz w:val="24"/>
                  <w:lang w:val="en-GB"/>
                </w:rPr>
              </m:ctrlPr>
            </m:radPr>
            <m:deg/>
            <m:e>
              <m:sSup>
                <m:sSupPr>
                  <m:ctrlPr>
                    <w:rPr>
                      <w:rFonts w:ascii="Cambria Math" w:hAnsi="Cambria Math"/>
                      <w:i/>
                      <w:sz w:val="24"/>
                      <w:lang w:val="en-GB"/>
                    </w:rPr>
                  </m:ctrlPr>
                </m:sSupPr>
                <m:e>
                  <m:d>
                    <m:dPr>
                      <m:ctrlPr>
                        <w:rPr>
                          <w:rFonts w:ascii="Cambria Math" w:hAnsi="Cambria Math"/>
                          <w:i/>
                          <w:sz w:val="24"/>
                          <w:lang w:val="en-GB"/>
                        </w:rPr>
                      </m:ctrlPr>
                    </m:dPr>
                    <m:e>
                      <m:f>
                        <m:fPr>
                          <m:ctrlPr>
                            <w:rPr>
                              <w:rFonts w:ascii="Cambria Math" w:hAnsi="Cambria Math"/>
                              <w:i/>
                              <w:sz w:val="24"/>
                              <w:lang w:val="en-GB"/>
                            </w:rPr>
                          </m:ctrlPr>
                        </m:fPr>
                        <m:num>
                          <m:r>
                            <w:rPr>
                              <w:rFonts w:ascii="Cambria Math" w:hAnsi="Cambria Math"/>
                              <w:sz w:val="24"/>
                              <w:lang w:val="en-GB"/>
                            </w:rPr>
                            <m:t>∂Q</m:t>
                          </m:r>
                        </m:num>
                        <m:den>
                          <m:r>
                            <w:rPr>
                              <w:rFonts w:ascii="Cambria Math" w:hAnsi="Cambria Math"/>
                              <w:sz w:val="24"/>
                              <w:lang w:val="en-GB"/>
                            </w:rPr>
                            <m:t>∂n</m:t>
                          </m:r>
                        </m:den>
                      </m:f>
                    </m:e>
                  </m:d>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n</m:t>
                  </m:r>
                </m:e>
              </m:d>
              <m:r>
                <w:rPr>
                  <w:rFonts w:ascii="Cambria Math" w:hAnsi="Cambria Math"/>
                  <w:sz w:val="24"/>
                  <w:lang w:val="en-GB"/>
                </w:rPr>
                <m:t>+</m:t>
              </m:r>
              <m:sSup>
                <m:sSupPr>
                  <m:ctrlPr>
                    <w:rPr>
                      <w:rFonts w:ascii="Cambria Math" w:hAnsi="Cambria Math"/>
                      <w:i/>
                      <w:sz w:val="24"/>
                      <w:lang w:val="en-GB"/>
                    </w:rPr>
                  </m:ctrlPr>
                </m:sSupPr>
                <m:e>
                  <m:d>
                    <m:dPr>
                      <m:ctrlPr>
                        <w:rPr>
                          <w:rFonts w:ascii="Cambria Math" w:hAnsi="Cambria Math"/>
                          <w:i/>
                          <w:sz w:val="24"/>
                          <w:lang w:val="en-GB"/>
                        </w:rPr>
                      </m:ctrlPr>
                    </m:dPr>
                    <m:e>
                      <m:f>
                        <m:fPr>
                          <m:ctrlPr>
                            <w:rPr>
                              <w:rFonts w:ascii="Cambria Math" w:hAnsi="Cambria Math"/>
                              <w:i/>
                              <w:sz w:val="24"/>
                              <w:lang w:val="en-GB"/>
                            </w:rPr>
                          </m:ctrlPr>
                        </m:fPr>
                        <m:num>
                          <m:r>
                            <w:rPr>
                              <w:rFonts w:ascii="Cambria Math" w:hAnsi="Cambria Math"/>
                              <w:sz w:val="24"/>
                              <w:lang w:val="en-GB"/>
                            </w:rPr>
                            <m:t>∂Q</m:t>
                          </m:r>
                        </m:num>
                        <m:den>
                          <m:r>
                            <w:rPr>
                              <w:rFonts w:ascii="Cambria Math" w:hAnsi="Cambria Math"/>
                              <w:sz w:val="24"/>
                              <w:lang w:val="en-GB"/>
                            </w:rPr>
                            <m:t>∂A</m:t>
                          </m:r>
                        </m:den>
                      </m:f>
                    </m:e>
                  </m:d>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A</m:t>
                  </m:r>
                </m:e>
              </m:d>
              <m:r>
                <w:rPr>
                  <w:rFonts w:ascii="Cambria Math" w:hAnsi="Cambria Math"/>
                  <w:sz w:val="24"/>
                  <w:lang w:val="en-GB"/>
                </w:rPr>
                <m:t>+</m:t>
              </m:r>
              <m:sSup>
                <m:sSupPr>
                  <m:ctrlPr>
                    <w:rPr>
                      <w:rFonts w:ascii="Cambria Math" w:hAnsi="Cambria Math"/>
                      <w:i/>
                      <w:sz w:val="24"/>
                      <w:lang w:val="en-GB"/>
                    </w:rPr>
                  </m:ctrlPr>
                </m:sSupPr>
                <m:e>
                  <m:d>
                    <m:dPr>
                      <m:ctrlPr>
                        <w:rPr>
                          <w:rFonts w:ascii="Cambria Math" w:hAnsi="Cambria Math"/>
                          <w:i/>
                          <w:sz w:val="24"/>
                          <w:lang w:val="en-GB"/>
                        </w:rPr>
                      </m:ctrlPr>
                    </m:dPr>
                    <m:e>
                      <m:f>
                        <m:fPr>
                          <m:ctrlPr>
                            <w:rPr>
                              <w:rFonts w:ascii="Cambria Math" w:hAnsi="Cambria Math"/>
                              <w:i/>
                              <w:sz w:val="24"/>
                              <w:lang w:val="en-GB"/>
                            </w:rPr>
                          </m:ctrlPr>
                        </m:fPr>
                        <m:num>
                          <m:r>
                            <w:rPr>
                              <w:rFonts w:ascii="Cambria Math" w:hAnsi="Cambria Math"/>
                              <w:sz w:val="24"/>
                              <w:lang w:val="en-GB"/>
                            </w:rPr>
                            <m:t>∂Q</m:t>
                          </m:r>
                        </m:num>
                        <m:den>
                          <m:r>
                            <w:rPr>
                              <w:rFonts w:ascii="Cambria Math" w:hAnsi="Cambria Math"/>
                              <w:sz w:val="24"/>
                              <w:lang w:val="en-GB"/>
                            </w:rPr>
                            <m:t>∂P</m:t>
                          </m:r>
                        </m:den>
                      </m:f>
                    </m:e>
                  </m:d>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P</m:t>
                  </m:r>
                </m:e>
              </m:d>
              <m:r>
                <w:rPr>
                  <w:rFonts w:ascii="Cambria Math" w:hAnsi="Cambria Math"/>
                  <w:sz w:val="24"/>
                  <w:lang w:val="en-GB"/>
                </w:rPr>
                <m:t>+</m:t>
              </m:r>
              <m:sSup>
                <m:sSupPr>
                  <m:ctrlPr>
                    <w:rPr>
                      <w:rFonts w:ascii="Cambria Math" w:hAnsi="Cambria Math"/>
                      <w:i/>
                      <w:sz w:val="24"/>
                      <w:lang w:val="en-GB"/>
                    </w:rPr>
                  </m:ctrlPr>
                </m:sSupPr>
                <m:e>
                  <m:d>
                    <m:dPr>
                      <m:ctrlPr>
                        <w:rPr>
                          <w:rFonts w:ascii="Cambria Math" w:hAnsi="Cambria Math"/>
                          <w:i/>
                          <w:sz w:val="24"/>
                          <w:lang w:val="en-GB"/>
                        </w:rPr>
                      </m:ctrlPr>
                    </m:dPr>
                    <m:e>
                      <m:f>
                        <m:fPr>
                          <m:ctrlPr>
                            <w:rPr>
                              <w:rFonts w:ascii="Cambria Math" w:hAnsi="Cambria Math"/>
                              <w:i/>
                              <w:sz w:val="24"/>
                              <w:lang w:val="en-GB"/>
                            </w:rPr>
                          </m:ctrlPr>
                        </m:fPr>
                        <m:num>
                          <m:r>
                            <w:rPr>
                              <w:rFonts w:ascii="Cambria Math" w:hAnsi="Cambria Math"/>
                              <w:sz w:val="24"/>
                              <w:lang w:val="en-GB"/>
                            </w:rPr>
                            <m:t>∂Q</m:t>
                          </m:r>
                        </m:num>
                        <m:den>
                          <m:r>
                            <w:rPr>
                              <w:rFonts w:ascii="Cambria Math" w:hAnsi="Cambria Math"/>
                              <w:sz w:val="24"/>
                              <w:lang w:val="en-GB"/>
                            </w:rPr>
                            <m:t>∂S</m:t>
                          </m:r>
                        </m:den>
                      </m:f>
                    </m:e>
                  </m:d>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S</m:t>
                  </m:r>
                </m:e>
              </m:d>
            </m:e>
          </m:rad>
          <m:r>
            <w:rPr>
              <w:rFonts w:ascii="Cambria Math" w:hAnsi="Cambria Math"/>
              <w:sz w:val="24"/>
              <w:lang w:val="en-GB"/>
            </w:rPr>
            <m:t xml:space="preserve">                (6)</m:t>
          </m:r>
        </m:oMath>
      </m:oMathPara>
    </w:p>
    <w:p w14:paraId="2EB845B6" w14:textId="77777777" w:rsidR="00871F97" w:rsidRPr="00B103D9" w:rsidRDefault="00871F97" w:rsidP="000646D3">
      <w:pPr>
        <w:spacing w:line="480" w:lineRule="auto"/>
        <w:ind w:firstLine="357"/>
        <w:jc w:val="both"/>
        <w:rPr>
          <w:sz w:val="24"/>
          <w:lang w:val="en-GB"/>
        </w:rPr>
      </w:pPr>
      <w:r w:rsidRPr="00B103D9">
        <w:rPr>
          <w:sz w:val="24"/>
          <w:lang w:val="en-GB"/>
        </w:rPr>
        <w:t>where</w:t>
      </w:r>
    </w:p>
    <w:p w14:paraId="6E572AF6" w14:textId="7FC9CBE3" w:rsidR="009F2EEF" w:rsidRPr="00B103D9" w:rsidRDefault="009F2EEF" w:rsidP="000646D3">
      <w:pPr>
        <w:spacing w:line="480" w:lineRule="auto"/>
        <w:ind w:left="360" w:firstLine="348"/>
        <w:rPr>
          <w:sz w:val="24"/>
          <w:lang w:val="en-GB"/>
        </w:rPr>
      </w:pPr>
      <w:r w:rsidRPr="00B103D9">
        <w:rPr>
          <w:i/>
          <w:iCs/>
          <w:sz w:val="24"/>
          <w:lang w:val="en-GB"/>
        </w:rPr>
        <w:lastRenderedPageBreak/>
        <w:t>u</w:t>
      </w:r>
      <w:r w:rsidRPr="00B103D9">
        <w:rPr>
          <w:sz w:val="24"/>
          <w:lang w:val="en-GB"/>
        </w:rPr>
        <w:t>(</w:t>
      </w:r>
      <w:r w:rsidRPr="00B103D9">
        <w:rPr>
          <w:i/>
          <w:iCs/>
          <w:sz w:val="24"/>
          <w:lang w:val="en-GB"/>
        </w:rPr>
        <w:t>Q</w:t>
      </w:r>
      <w:r w:rsidRPr="00B103D9">
        <w:rPr>
          <w:sz w:val="24"/>
          <w:lang w:val="en-GB"/>
        </w:rPr>
        <w:t xml:space="preserve">) – uncertainty of </w:t>
      </w:r>
      <w:r w:rsidR="00A30D58" w:rsidRPr="00B103D9">
        <w:rPr>
          <w:sz w:val="24"/>
          <w:lang w:val="en-GB"/>
        </w:rPr>
        <w:t xml:space="preserve">the </w:t>
      </w:r>
      <w:r w:rsidRPr="00B103D9">
        <w:rPr>
          <w:sz w:val="24"/>
          <w:lang w:val="en-GB"/>
        </w:rPr>
        <w:t>discharge</w:t>
      </w:r>
    </w:p>
    <w:p w14:paraId="21180306" w14:textId="77777777" w:rsidR="00EB1B58" w:rsidRPr="00B103D9" w:rsidRDefault="00EB1B58" w:rsidP="000646D3">
      <w:pPr>
        <w:spacing w:line="480" w:lineRule="auto"/>
        <w:ind w:left="360" w:firstLine="348"/>
        <w:rPr>
          <w:sz w:val="24"/>
          <w:lang w:val="en-GB"/>
        </w:rPr>
      </w:pPr>
      <w:r w:rsidRPr="00B103D9">
        <w:rPr>
          <w:i/>
          <w:iCs/>
          <w:sz w:val="24"/>
          <w:lang w:val="en-GB"/>
        </w:rPr>
        <w:t>u</w:t>
      </w:r>
      <w:r w:rsidRPr="00B103D9">
        <w:rPr>
          <w:sz w:val="24"/>
          <w:lang w:val="en-GB"/>
        </w:rPr>
        <w:t>(</w:t>
      </w:r>
      <w:r w:rsidRPr="00B103D9">
        <w:rPr>
          <w:i/>
          <w:iCs/>
          <w:sz w:val="24"/>
          <w:lang w:val="en-GB"/>
        </w:rPr>
        <w:t>n</w:t>
      </w:r>
      <w:r w:rsidRPr="00B103D9">
        <w:rPr>
          <w:sz w:val="24"/>
          <w:lang w:val="en-GB"/>
        </w:rPr>
        <w:t xml:space="preserve">) – uncertainty of roughness </w:t>
      </w:r>
    </w:p>
    <w:p w14:paraId="3138C723" w14:textId="5B9B7776" w:rsidR="00EB1B58" w:rsidRPr="00B103D9" w:rsidRDefault="00EB1B58" w:rsidP="000646D3">
      <w:pPr>
        <w:spacing w:line="480" w:lineRule="auto"/>
        <w:ind w:left="360" w:firstLine="348"/>
        <w:rPr>
          <w:sz w:val="24"/>
          <w:lang w:val="en-GB"/>
        </w:rPr>
      </w:pPr>
      <w:r w:rsidRPr="00B103D9">
        <w:rPr>
          <w:i/>
          <w:iCs/>
          <w:sz w:val="24"/>
          <w:lang w:val="en-GB"/>
        </w:rPr>
        <w:t>u</w:t>
      </w:r>
      <w:r w:rsidRPr="00B103D9">
        <w:rPr>
          <w:sz w:val="24"/>
          <w:lang w:val="en-GB"/>
        </w:rPr>
        <w:t>(</w:t>
      </w:r>
      <w:r w:rsidRPr="00B103D9">
        <w:rPr>
          <w:i/>
          <w:iCs/>
          <w:sz w:val="24"/>
          <w:lang w:val="en-GB"/>
        </w:rPr>
        <w:t>A</w:t>
      </w:r>
      <w:r w:rsidRPr="00B103D9">
        <w:rPr>
          <w:sz w:val="24"/>
          <w:lang w:val="en-GB"/>
        </w:rPr>
        <w:t xml:space="preserve">) – uncertainty of </w:t>
      </w:r>
      <w:r w:rsidR="00A30D58" w:rsidRPr="00B103D9">
        <w:rPr>
          <w:sz w:val="24"/>
          <w:lang w:val="en-GB"/>
        </w:rPr>
        <w:t xml:space="preserve">the </w:t>
      </w:r>
      <w:r w:rsidRPr="00B103D9">
        <w:rPr>
          <w:sz w:val="24"/>
          <w:lang w:val="en-GB"/>
        </w:rPr>
        <w:t xml:space="preserve">water area </w:t>
      </w:r>
    </w:p>
    <w:p w14:paraId="6A3C47E7" w14:textId="0C014D2E" w:rsidR="00EB1B58" w:rsidRPr="00B103D9" w:rsidRDefault="00EB1B58" w:rsidP="000646D3">
      <w:pPr>
        <w:spacing w:line="480" w:lineRule="auto"/>
        <w:ind w:left="360" w:firstLine="348"/>
        <w:rPr>
          <w:sz w:val="24"/>
          <w:lang w:val="en-GB"/>
        </w:rPr>
      </w:pPr>
      <w:r w:rsidRPr="00B103D9">
        <w:rPr>
          <w:i/>
          <w:iCs/>
          <w:sz w:val="24"/>
          <w:lang w:val="en-GB"/>
        </w:rPr>
        <w:t>u</w:t>
      </w:r>
      <w:r w:rsidRPr="00B103D9">
        <w:rPr>
          <w:sz w:val="24"/>
          <w:lang w:val="en-GB"/>
        </w:rPr>
        <w:t>(</w:t>
      </w:r>
      <w:r w:rsidRPr="00B103D9">
        <w:rPr>
          <w:i/>
          <w:iCs/>
          <w:sz w:val="24"/>
          <w:lang w:val="en-GB"/>
        </w:rPr>
        <w:t>P</w:t>
      </w:r>
      <w:r w:rsidRPr="00B103D9">
        <w:rPr>
          <w:sz w:val="24"/>
          <w:lang w:val="en-GB"/>
        </w:rPr>
        <w:t xml:space="preserve">) – uncertainty of </w:t>
      </w:r>
      <w:r w:rsidR="00A30D58" w:rsidRPr="00B103D9">
        <w:rPr>
          <w:sz w:val="24"/>
          <w:lang w:val="en-GB"/>
        </w:rPr>
        <w:t xml:space="preserve">the </w:t>
      </w:r>
      <w:r w:rsidRPr="00B103D9">
        <w:rPr>
          <w:sz w:val="24"/>
          <w:lang w:val="en-GB"/>
        </w:rPr>
        <w:t>wetted perimeter</w:t>
      </w:r>
    </w:p>
    <w:p w14:paraId="259F5FFB" w14:textId="117AD4D7" w:rsidR="00EB1B58" w:rsidRPr="00B103D9" w:rsidRDefault="00EB1B58" w:rsidP="000646D3">
      <w:pPr>
        <w:spacing w:line="480" w:lineRule="auto"/>
        <w:ind w:left="360" w:firstLine="348"/>
        <w:rPr>
          <w:sz w:val="24"/>
          <w:lang w:val="en-GB"/>
        </w:rPr>
      </w:pPr>
      <w:r w:rsidRPr="00B103D9">
        <w:rPr>
          <w:i/>
          <w:iCs/>
          <w:sz w:val="24"/>
          <w:lang w:val="en-GB"/>
        </w:rPr>
        <w:t>u</w:t>
      </w:r>
      <w:r w:rsidRPr="00B103D9">
        <w:rPr>
          <w:sz w:val="24"/>
          <w:lang w:val="en-GB"/>
        </w:rPr>
        <w:t>(</w:t>
      </w:r>
      <w:r w:rsidRPr="00B103D9">
        <w:rPr>
          <w:i/>
          <w:iCs/>
          <w:sz w:val="24"/>
          <w:lang w:val="en-GB"/>
        </w:rPr>
        <w:t>S</w:t>
      </w:r>
      <w:r w:rsidRPr="00B103D9">
        <w:rPr>
          <w:sz w:val="24"/>
          <w:lang w:val="en-GB"/>
        </w:rPr>
        <w:t xml:space="preserve">) – uncertainty of </w:t>
      </w:r>
      <w:r w:rsidR="00A30D58" w:rsidRPr="00B103D9">
        <w:rPr>
          <w:sz w:val="24"/>
          <w:lang w:val="en-GB"/>
        </w:rPr>
        <w:t xml:space="preserve">the </w:t>
      </w:r>
      <w:r w:rsidRPr="00B103D9">
        <w:rPr>
          <w:sz w:val="24"/>
          <w:lang w:val="en-GB"/>
        </w:rPr>
        <w:t>slope</w:t>
      </w:r>
    </w:p>
    <w:p w14:paraId="6E31EBB5" w14:textId="77777777" w:rsidR="00EB1B58" w:rsidRPr="00B103D9" w:rsidRDefault="00EB1B58" w:rsidP="000646D3">
      <w:pPr>
        <w:spacing w:line="480" w:lineRule="auto"/>
        <w:ind w:left="360"/>
        <w:rPr>
          <w:sz w:val="24"/>
          <w:lang w:val="en-GB"/>
        </w:rPr>
      </w:pPr>
    </w:p>
    <w:p w14:paraId="0C2C828E" w14:textId="7B9FAE76" w:rsidR="00EB1B58" w:rsidRPr="00B103D9" w:rsidRDefault="00EB1B58" w:rsidP="000646D3">
      <w:pPr>
        <w:spacing w:line="480" w:lineRule="auto"/>
        <w:ind w:left="360"/>
        <w:rPr>
          <w:sz w:val="24"/>
          <w:lang w:val="en-GB"/>
        </w:rPr>
      </w:pPr>
      <w:r w:rsidRPr="00B103D9">
        <w:rPr>
          <w:sz w:val="24"/>
          <w:lang w:val="en-GB"/>
        </w:rPr>
        <w:t>By differentiating formula (2) we receive</w:t>
      </w:r>
      <w:r w:rsidR="00A30D58" w:rsidRPr="00B103D9">
        <w:rPr>
          <w:sz w:val="24"/>
          <w:lang w:val="en-GB"/>
        </w:rPr>
        <w:t>:</w:t>
      </w:r>
    </w:p>
    <w:p w14:paraId="2299488C" w14:textId="77777777" w:rsidR="00EB1B58" w:rsidRPr="00B103D9" w:rsidRDefault="008B202C" w:rsidP="000646D3">
      <w:pPr>
        <w:spacing w:before="120" w:after="120" w:line="480" w:lineRule="auto"/>
        <w:ind w:left="357"/>
        <w:rPr>
          <w:sz w:val="24"/>
          <w:lang w:val="en-GB"/>
        </w:rPr>
      </w:pPr>
      <m:oMathPara>
        <m:oMath>
          <m:f>
            <m:fPr>
              <m:ctrlPr>
                <w:rPr>
                  <w:rFonts w:ascii="Cambria Math" w:hAnsi="Cambria Math"/>
                  <w:i/>
                  <w:sz w:val="24"/>
                  <w:lang w:val="en-GB"/>
                </w:rPr>
              </m:ctrlPr>
            </m:fPr>
            <m:num>
              <m:r>
                <w:rPr>
                  <w:rFonts w:ascii="Cambria Math" w:hAnsi="Cambria Math"/>
                  <w:sz w:val="24"/>
                  <w:lang w:val="en-GB"/>
                </w:rPr>
                <m:t>∂Q</m:t>
              </m:r>
            </m:num>
            <m:den>
              <m:r>
                <w:rPr>
                  <w:rFonts w:ascii="Cambria Math" w:hAnsi="Cambria Math"/>
                  <w:sz w:val="24"/>
                  <w:lang w:val="en-GB"/>
                </w:rPr>
                <m:t>∂n</m:t>
              </m:r>
            </m:den>
          </m:f>
          <m:r>
            <w:rPr>
              <w:rFonts w:ascii="Cambria Math" w:hAnsi="Cambria Math"/>
              <w:sz w:val="24"/>
              <w:lang w:val="en-GB"/>
            </w:rPr>
            <m:t>=</m:t>
          </m:r>
          <m:f>
            <m:fPr>
              <m:ctrlPr>
                <w:rPr>
                  <w:rFonts w:ascii="Cambria Math" w:hAnsi="Cambria Math"/>
                  <w:i/>
                  <w:sz w:val="24"/>
                  <w:lang w:val="en-GB"/>
                </w:rPr>
              </m:ctrlPr>
            </m:fPr>
            <m:num>
              <m:r>
                <w:rPr>
                  <w:rFonts w:ascii="Cambria Math" w:hAnsi="Cambria Math"/>
                  <w:sz w:val="24"/>
                  <w:lang w:val="en-GB"/>
                </w:rPr>
                <m:t>∂</m:t>
              </m:r>
            </m:num>
            <m:den>
              <m:r>
                <w:rPr>
                  <w:rFonts w:ascii="Cambria Math" w:hAnsi="Cambria Math"/>
                  <w:sz w:val="24"/>
                  <w:lang w:val="en-GB"/>
                </w:rPr>
                <m:t>∂n</m:t>
              </m:r>
            </m:den>
          </m:f>
          <m:d>
            <m:dPr>
              <m:ctrlPr>
                <w:rPr>
                  <w:rFonts w:ascii="Cambria Math" w:hAnsi="Cambria Math"/>
                  <w:i/>
                  <w:sz w:val="24"/>
                  <w:lang w:val="en-GB"/>
                </w:rPr>
              </m:ctrlPr>
            </m:dPr>
            <m:e>
              <m:f>
                <m:fPr>
                  <m:ctrlPr>
                    <w:rPr>
                      <w:rFonts w:ascii="Cambria Math" w:hAnsi="Cambria Math"/>
                      <w:i/>
                      <w:sz w:val="28"/>
                      <w:szCs w:val="28"/>
                      <w:lang w:val="en-GB"/>
                    </w:rPr>
                  </m:ctrlPr>
                </m:fPr>
                <m:num>
                  <m:r>
                    <w:rPr>
                      <w:rFonts w:ascii="Cambria Math" w:hAnsi="Cambria Math"/>
                      <w:sz w:val="28"/>
                      <w:szCs w:val="28"/>
                      <w:lang w:val="en-GB"/>
                    </w:rPr>
                    <m:t>1</m:t>
                  </m:r>
                </m:num>
                <m:den>
                  <m:r>
                    <w:rPr>
                      <w:rFonts w:ascii="Cambria Math" w:hAnsi="Cambria Math"/>
                      <w:sz w:val="28"/>
                      <w:szCs w:val="28"/>
                      <w:lang w:val="en-GB"/>
                    </w:rPr>
                    <m:t>n</m:t>
                  </m:r>
                </m:den>
              </m:f>
              <m:r>
                <w:rPr>
                  <w:rFonts w:ascii="Cambria Math" w:hAnsi="Cambria Math"/>
                  <w:sz w:val="28"/>
                  <w:szCs w:val="28"/>
                  <w:lang w:val="en-GB"/>
                </w:rPr>
                <m:t>∙</m:t>
              </m:r>
              <m:f>
                <m:fPr>
                  <m:ctrlPr>
                    <w:rPr>
                      <w:rFonts w:ascii="Cambria Math" w:hAnsi="Cambria Math"/>
                      <w:i/>
                      <w:sz w:val="28"/>
                      <w:szCs w:val="28"/>
                      <w:lang w:val="en-GB"/>
                    </w:rPr>
                  </m:ctrlPr>
                </m:fPr>
                <m:num>
                  <m:sSup>
                    <m:sSupPr>
                      <m:ctrlPr>
                        <w:rPr>
                          <w:rFonts w:ascii="Cambria Math" w:hAnsi="Cambria Math"/>
                          <w:i/>
                          <w:sz w:val="28"/>
                          <w:szCs w:val="28"/>
                          <w:lang w:val="en-GB"/>
                        </w:rPr>
                      </m:ctrlPr>
                    </m:sSupPr>
                    <m:e>
                      <m:r>
                        <w:rPr>
                          <w:rFonts w:ascii="Cambria Math" w:hAnsi="Cambria Math"/>
                          <w:sz w:val="28"/>
                          <w:szCs w:val="28"/>
                          <w:lang w:val="en-GB"/>
                        </w:rPr>
                        <m:t>A</m:t>
                      </m:r>
                    </m:e>
                    <m:sup>
                      <m:f>
                        <m:fPr>
                          <m:ctrlPr>
                            <w:rPr>
                              <w:rFonts w:ascii="Cambria Math" w:hAnsi="Cambria Math"/>
                              <w:i/>
                              <w:sz w:val="28"/>
                              <w:szCs w:val="28"/>
                              <w:lang w:val="en-GB"/>
                            </w:rPr>
                          </m:ctrlPr>
                        </m:fPr>
                        <m:num>
                          <m:r>
                            <w:rPr>
                              <w:rFonts w:ascii="Cambria Math" w:hAnsi="Cambria Math"/>
                              <w:sz w:val="28"/>
                              <w:szCs w:val="28"/>
                              <w:lang w:val="en-GB"/>
                            </w:rPr>
                            <m:t>5</m:t>
                          </m:r>
                        </m:num>
                        <m:den>
                          <m:r>
                            <w:rPr>
                              <w:rFonts w:ascii="Cambria Math" w:hAnsi="Cambria Math"/>
                              <w:sz w:val="28"/>
                              <w:szCs w:val="28"/>
                              <w:lang w:val="en-GB"/>
                            </w:rPr>
                            <m:t>3</m:t>
                          </m:r>
                        </m:den>
                      </m:f>
                    </m:sup>
                  </m:sSup>
                </m:num>
                <m:den>
                  <m:sSup>
                    <m:sSupPr>
                      <m:ctrlPr>
                        <w:rPr>
                          <w:rFonts w:ascii="Cambria Math" w:hAnsi="Cambria Math"/>
                          <w:i/>
                          <w:sz w:val="28"/>
                          <w:szCs w:val="28"/>
                          <w:lang w:val="en-GB"/>
                        </w:rPr>
                      </m:ctrlPr>
                    </m:sSupPr>
                    <m:e>
                      <m:r>
                        <w:rPr>
                          <w:rFonts w:ascii="Cambria Math" w:hAnsi="Cambria Math"/>
                          <w:sz w:val="28"/>
                          <w:szCs w:val="28"/>
                          <w:lang w:val="en-GB"/>
                        </w:rPr>
                        <m:t>P</m:t>
                      </m:r>
                    </m:e>
                    <m:sup>
                      <m:f>
                        <m:fPr>
                          <m:ctrlPr>
                            <w:rPr>
                              <w:rFonts w:ascii="Cambria Math" w:hAnsi="Cambria Math"/>
                              <w:i/>
                              <w:sz w:val="28"/>
                              <w:szCs w:val="28"/>
                              <w:lang w:val="en-GB"/>
                            </w:rPr>
                          </m:ctrlPr>
                        </m:fPr>
                        <m:num>
                          <m:r>
                            <w:rPr>
                              <w:rFonts w:ascii="Cambria Math" w:hAnsi="Cambria Math"/>
                              <w:sz w:val="28"/>
                              <w:szCs w:val="28"/>
                              <w:lang w:val="en-GB"/>
                            </w:rPr>
                            <m:t>2</m:t>
                          </m:r>
                        </m:num>
                        <m:den>
                          <m:r>
                            <w:rPr>
                              <w:rFonts w:ascii="Cambria Math" w:hAnsi="Cambria Math"/>
                              <w:sz w:val="28"/>
                              <w:szCs w:val="28"/>
                              <w:lang w:val="en-GB"/>
                            </w:rPr>
                            <m:t>3</m:t>
                          </m:r>
                        </m:den>
                      </m:f>
                    </m:sup>
                  </m:sSup>
                </m:den>
              </m:f>
              <m:r>
                <w:rPr>
                  <w:rFonts w:ascii="Cambria Math" w:hAnsi="Cambria Math"/>
                  <w:sz w:val="28"/>
                  <w:szCs w:val="28"/>
                  <w:lang w:val="en-GB"/>
                </w:rPr>
                <m:t>∙</m:t>
              </m:r>
              <m:rad>
                <m:radPr>
                  <m:degHide m:val="1"/>
                  <m:ctrlPr>
                    <w:rPr>
                      <w:rFonts w:ascii="Cambria Math" w:hAnsi="Cambria Math"/>
                      <w:i/>
                      <w:sz w:val="28"/>
                      <w:szCs w:val="28"/>
                      <w:lang w:val="en-GB"/>
                    </w:rPr>
                  </m:ctrlPr>
                </m:radPr>
                <m:deg/>
                <m:e>
                  <m:r>
                    <w:rPr>
                      <w:rFonts w:ascii="Cambria Math" w:hAnsi="Cambria Math"/>
                      <w:sz w:val="28"/>
                      <w:szCs w:val="28"/>
                      <w:lang w:val="en-GB"/>
                    </w:rPr>
                    <m:t>S</m:t>
                  </m:r>
                </m:e>
              </m:rad>
            </m:e>
          </m:d>
          <m:r>
            <w:rPr>
              <w:rFonts w:ascii="Cambria Math" w:hAnsi="Cambria Math"/>
              <w:sz w:val="24"/>
              <w:lang w:val="en-GB"/>
            </w:rPr>
            <m:t>=</m:t>
          </m:r>
          <m:f>
            <m:fPr>
              <m:ctrlPr>
                <w:rPr>
                  <w:rFonts w:ascii="Cambria Math" w:hAnsi="Cambria Math"/>
                  <w:sz w:val="24"/>
                  <w:lang w:val="en-GB"/>
                </w:rPr>
              </m:ctrlPr>
            </m:fPr>
            <m:num>
              <m:r>
                <m:rPr>
                  <m:sty m:val="p"/>
                </m:rPr>
                <w:rPr>
                  <w:rFonts w:ascii="Cambria Math" w:hAnsi="Cambria Math"/>
                  <w:sz w:val="24"/>
                  <w:lang w:val="en-GB"/>
                </w:rPr>
                <m:t>-1</m:t>
              </m:r>
            </m:num>
            <m:den>
              <m:sSup>
                <m:sSupPr>
                  <m:ctrlPr>
                    <w:rPr>
                      <w:rFonts w:ascii="Cambria Math" w:hAnsi="Cambria Math"/>
                      <w:i/>
                      <w:sz w:val="24"/>
                      <w:lang w:val="en-GB"/>
                    </w:rPr>
                  </m:ctrlPr>
                </m:sSupPr>
                <m:e>
                  <m:r>
                    <w:rPr>
                      <w:rFonts w:ascii="Cambria Math" w:hAnsi="Cambria Math"/>
                      <w:sz w:val="24"/>
                      <w:lang w:val="en-GB"/>
                    </w:rPr>
                    <m:t>n</m:t>
                  </m:r>
                </m:e>
                <m:sup>
                  <m:r>
                    <w:rPr>
                      <w:rFonts w:ascii="Cambria Math" w:hAnsi="Cambria Math"/>
                      <w:sz w:val="24"/>
                      <w:lang w:val="en-GB"/>
                    </w:rPr>
                    <m:t>2</m:t>
                  </m:r>
                </m:sup>
              </m:sSup>
            </m:den>
          </m:f>
          <m:r>
            <w:rPr>
              <w:rFonts w:ascii="Cambria Math" w:hAnsi="Cambria Math"/>
              <w:sz w:val="24"/>
              <w:lang w:val="en-GB"/>
            </w:rPr>
            <m:t>∙</m:t>
          </m:r>
          <m:f>
            <m:fPr>
              <m:ctrlPr>
                <w:rPr>
                  <w:rFonts w:ascii="Cambria Math" w:hAnsi="Cambria Math"/>
                  <w:i/>
                  <w:sz w:val="24"/>
                  <w:lang w:val="en-GB"/>
                </w:rPr>
              </m:ctrlPr>
            </m:fPr>
            <m:num>
              <m:sSup>
                <m:sSupPr>
                  <m:ctrlPr>
                    <w:rPr>
                      <w:rFonts w:ascii="Cambria Math" w:hAnsi="Cambria Math"/>
                      <w:i/>
                      <w:sz w:val="24"/>
                      <w:lang w:val="en-GB"/>
                    </w:rPr>
                  </m:ctrlPr>
                </m:sSupPr>
                <m:e>
                  <m:r>
                    <w:rPr>
                      <w:rFonts w:ascii="Cambria Math" w:hAnsi="Cambria Math"/>
                      <w:sz w:val="24"/>
                      <w:lang w:val="en-GB"/>
                    </w:rPr>
                    <m:t>A</m:t>
                  </m:r>
                </m:e>
                <m:sup>
                  <m:f>
                    <m:fPr>
                      <m:ctrlPr>
                        <w:rPr>
                          <w:rFonts w:ascii="Cambria Math" w:hAnsi="Cambria Math"/>
                          <w:i/>
                          <w:sz w:val="24"/>
                          <w:lang w:val="en-GB"/>
                        </w:rPr>
                      </m:ctrlPr>
                    </m:fPr>
                    <m:num>
                      <m:r>
                        <w:rPr>
                          <w:rFonts w:ascii="Cambria Math" w:hAnsi="Cambria Math"/>
                          <w:sz w:val="24"/>
                          <w:lang w:val="en-GB"/>
                        </w:rPr>
                        <m:t>5</m:t>
                      </m:r>
                    </m:num>
                    <m:den>
                      <m:r>
                        <w:rPr>
                          <w:rFonts w:ascii="Cambria Math" w:hAnsi="Cambria Math"/>
                          <w:sz w:val="24"/>
                          <w:lang w:val="en-GB"/>
                        </w:rPr>
                        <m:t>3</m:t>
                      </m:r>
                    </m:den>
                  </m:f>
                </m:sup>
              </m:sSup>
            </m:num>
            <m:den>
              <m:sSup>
                <m:sSupPr>
                  <m:ctrlPr>
                    <w:rPr>
                      <w:rFonts w:ascii="Cambria Math" w:hAnsi="Cambria Math"/>
                      <w:i/>
                      <w:sz w:val="24"/>
                      <w:lang w:val="en-GB"/>
                    </w:rPr>
                  </m:ctrlPr>
                </m:sSupPr>
                <m:e>
                  <m:r>
                    <w:rPr>
                      <w:rFonts w:ascii="Cambria Math" w:hAnsi="Cambria Math"/>
                      <w:sz w:val="24"/>
                      <w:lang w:val="en-GB"/>
                    </w:rPr>
                    <m:t>P</m:t>
                  </m:r>
                </m:e>
                <m:sup>
                  <m:f>
                    <m:fPr>
                      <m:ctrlPr>
                        <w:rPr>
                          <w:rFonts w:ascii="Cambria Math" w:hAnsi="Cambria Math"/>
                          <w:i/>
                          <w:sz w:val="24"/>
                          <w:lang w:val="en-GB"/>
                        </w:rPr>
                      </m:ctrlPr>
                    </m:fPr>
                    <m:num>
                      <m:r>
                        <w:rPr>
                          <w:rFonts w:ascii="Cambria Math" w:hAnsi="Cambria Math"/>
                          <w:sz w:val="24"/>
                          <w:lang w:val="en-GB"/>
                        </w:rPr>
                        <m:t>2</m:t>
                      </m:r>
                    </m:num>
                    <m:den>
                      <m:r>
                        <w:rPr>
                          <w:rFonts w:ascii="Cambria Math" w:hAnsi="Cambria Math"/>
                          <w:sz w:val="24"/>
                          <w:lang w:val="en-GB"/>
                        </w:rPr>
                        <m:t>3</m:t>
                      </m:r>
                    </m:den>
                  </m:f>
                </m:sup>
              </m:sSup>
            </m:den>
          </m:f>
          <m:r>
            <w:rPr>
              <w:rFonts w:ascii="Cambria Math" w:hAnsi="Cambria Math"/>
              <w:sz w:val="24"/>
              <w:lang w:val="en-GB"/>
            </w:rPr>
            <m:t>∙</m:t>
          </m:r>
          <m:rad>
            <m:radPr>
              <m:degHide m:val="1"/>
              <m:ctrlPr>
                <w:rPr>
                  <w:rFonts w:ascii="Cambria Math" w:hAnsi="Cambria Math"/>
                  <w:i/>
                  <w:sz w:val="24"/>
                  <w:lang w:val="en-GB"/>
                </w:rPr>
              </m:ctrlPr>
            </m:radPr>
            <m:deg/>
            <m:e>
              <m:r>
                <w:rPr>
                  <w:rFonts w:ascii="Cambria Math" w:hAnsi="Cambria Math"/>
                  <w:sz w:val="24"/>
                  <w:lang w:val="en-GB"/>
                </w:rPr>
                <m:t>S</m:t>
              </m:r>
            </m:e>
          </m:rad>
          <m:r>
            <w:rPr>
              <w:rFonts w:ascii="Cambria Math" w:hAnsi="Cambria Math"/>
              <w:sz w:val="24"/>
              <w:lang w:val="en-GB"/>
            </w:rPr>
            <m:t>=</m:t>
          </m:r>
          <m:f>
            <m:fPr>
              <m:ctrlPr>
                <w:rPr>
                  <w:rFonts w:ascii="Cambria Math" w:hAnsi="Cambria Math"/>
                  <w:sz w:val="24"/>
                  <w:lang w:val="en-GB"/>
                </w:rPr>
              </m:ctrlPr>
            </m:fPr>
            <m:num>
              <m:r>
                <m:rPr>
                  <m:sty m:val="p"/>
                </m:rPr>
                <w:rPr>
                  <w:rFonts w:ascii="Cambria Math" w:hAnsi="Cambria Math"/>
                  <w:sz w:val="24"/>
                  <w:lang w:val="en-GB"/>
                </w:rPr>
                <m:t>-1</m:t>
              </m:r>
            </m:num>
            <m:den>
              <m:sSup>
                <m:sSupPr>
                  <m:ctrlPr>
                    <w:rPr>
                      <w:rFonts w:ascii="Cambria Math" w:hAnsi="Cambria Math"/>
                      <w:i/>
                      <w:sz w:val="24"/>
                      <w:lang w:val="en-GB"/>
                    </w:rPr>
                  </m:ctrlPr>
                </m:sSupPr>
                <m:e>
                  <m:r>
                    <w:rPr>
                      <w:rFonts w:ascii="Cambria Math" w:hAnsi="Cambria Math"/>
                      <w:sz w:val="24"/>
                      <w:lang w:val="en-GB"/>
                    </w:rPr>
                    <m:t>n</m:t>
                  </m:r>
                </m:e>
                <m:sup>
                  <m:r>
                    <w:rPr>
                      <w:rFonts w:ascii="Cambria Math" w:hAnsi="Cambria Math"/>
                      <w:sz w:val="24"/>
                      <w:lang w:val="en-GB"/>
                    </w:rPr>
                    <m:t>2</m:t>
                  </m:r>
                </m:sup>
              </m:sSup>
            </m:den>
          </m:f>
          <m:r>
            <w:rPr>
              <w:rFonts w:ascii="Cambria Math" w:hAnsi="Cambria Math"/>
              <w:sz w:val="24"/>
              <w:lang w:val="en-GB"/>
            </w:rPr>
            <m:t>∙A∙</m:t>
          </m:r>
          <m:sSup>
            <m:sSupPr>
              <m:ctrlPr>
                <w:rPr>
                  <w:rFonts w:ascii="Cambria Math" w:hAnsi="Cambria Math"/>
                  <w:i/>
                  <w:sz w:val="24"/>
                  <w:lang w:val="en-GB"/>
                </w:rPr>
              </m:ctrlPr>
            </m:sSupPr>
            <m:e>
              <m:r>
                <w:rPr>
                  <w:rFonts w:ascii="Cambria Math" w:hAnsi="Cambria Math"/>
                  <w:sz w:val="24"/>
                  <w:lang w:val="en-GB"/>
                </w:rPr>
                <m:t>R</m:t>
              </m:r>
            </m:e>
            <m:sup>
              <m:f>
                <m:fPr>
                  <m:ctrlPr>
                    <w:rPr>
                      <w:rFonts w:ascii="Cambria Math" w:hAnsi="Cambria Math"/>
                      <w:i/>
                      <w:sz w:val="24"/>
                      <w:lang w:val="en-GB"/>
                    </w:rPr>
                  </m:ctrlPr>
                </m:fPr>
                <m:num>
                  <m:r>
                    <w:rPr>
                      <w:rFonts w:ascii="Cambria Math" w:hAnsi="Cambria Math"/>
                      <w:sz w:val="24"/>
                      <w:lang w:val="en-GB"/>
                    </w:rPr>
                    <m:t>2</m:t>
                  </m:r>
                </m:num>
                <m:den>
                  <m:r>
                    <w:rPr>
                      <w:rFonts w:ascii="Cambria Math" w:hAnsi="Cambria Math"/>
                      <w:sz w:val="24"/>
                      <w:lang w:val="en-GB"/>
                    </w:rPr>
                    <m:t>3</m:t>
                  </m:r>
                </m:den>
              </m:f>
            </m:sup>
          </m:sSup>
          <m:r>
            <w:rPr>
              <w:rFonts w:ascii="Cambria Math" w:hAnsi="Cambria Math"/>
              <w:sz w:val="24"/>
              <w:lang w:val="en-GB"/>
            </w:rPr>
            <m:t>∙</m:t>
          </m:r>
          <m:rad>
            <m:radPr>
              <m:degHide m:val="1"/>
              <m:ctrlPr>
                <w:rPr>
                  <w:rFonts w:ascii="Cambria Math" w:hAnsi="Cambria Math"/>
                  <w:i/>
                  <w:sz w:val="24"/>
                  <w:lang w:val="en-GB"/>
                </w:rPr>
              </m:ctrlPr>
            </m:radPr>
            <m:deg/>
            <m:e>
              <m:r>
                <w:rPr>
                  <w:rFonts w:ascii="Cambria Math" w:hAnsi="Cambria Math"/>
                  <w:sz w:val="24"/>
                  <w:lang w:val="en-GB"/>
                </w:rPr>
                <m:t>S</m:t>
              </m:r>
            </m:e>
          </m:rad>
        </m:oMath>
      </m:oMathPara>
    </w:p>
    <w:p w14:paraId="6D80D6DB" w14:textId="77777777" w:rsidR="00EB1B58" w:rsidRPr="00B103D9" w:rsidRDefault="008B202C" w:rsidP="000646D3">
      <w:pPr>
        <w:spacing w:before="120" w:after="120" w:line="480" w:lineRule="auto"/>
        <w:ind w:left="357"/>
        <w:rPr>
          <w:sz w:val="24"/>
          <w:lang w:val="en-GB"/>
        </w:rPr>
      </w:pPr>
      <m:oMathPara>
        <m:oMath>
          <m:f>
            <m:fPr>
              <m:ctrlPr>
                <w:rPr>
                  <w:rFonts w:ascii="Cambria Math" w:hAnsi="Cambria Math"/>
                  <w:i/>
                  <w:sz w:val="24"/>
                  <w:lang w:val="en-GB"/>
                </w:rPr>
              </m:ctrlPr>
            </m:fPr>
            <m:num>
              <m:r>
                <w:rPr>
                  <w:rFonts w:ascii="Cambria Math" w:hAnsi="Cambria Math"/>
                  <w:sz w:val="24"/>
                  <w:lang w:val="en-GB"/>
                </w:rPr>
                <m:t>∂Q</m:t>
              </m:r>
            </m:num>
            <m:den>
              <m:r>
                <w:rPr>
                  <w:rFonts w:ascii="Cambria Math" w:hAnsi="Cambria Math"/>
                  <w:sz w:val="24"/>
                  <w:lang w:val="en-GB"/>
                </w:rPr>
                <m:t>∂A</m:t>
              </m:r>
            </m:den>
          </m:f>
          <m:r>
            <w:rPr>
              <w:rFonts w:ascii="Cambria Math" w:hAnsi="Cambria Math"/>
              <w:sz w:val="24"/>
              <w:lang w:val="en-GB"/>
            </w:rPr>
            <m:t>=</m:t>
          </m:r>
          <m:f>
            <m:fPr>
              <m:ctrlPr>
                <w:rPr>
                  <w:rFonts w:ascii="Cambria Math" w:hAnsi="Cambria Math"/>
                  <w:i/>
                  <w:sz w:val="24"/>
                  <w:lang w:val="en-GB"/>
                </w:rPr>
              </m:ctrlPr>
            </m:fPr>
            <m:num>
              <m:r>
                <w:rPr>
                  <w:rFonts w:ascii="Cambria Math" w:hAnsi="Cambria Math"/>
                  <w:sz w:val="24"/>
                  <w:lang w:val="en-GB"/>
                </w:rPr>
                <m:t>∂</m:t>
              </m:r>
            </m:num>
            <m:den>
              <m:r>
                <w:rPr>
                  <w:rFonts w:ascii="Cambria Math" w:hAnsi="Cambria Math"/>
                  <w:sz w:val="24"/>
                  <w:lang w:val="en-GB"/>
                </w:rPr>
                <m:t>∂A</m:t>
              </m:r>
            </m:den>
          </m:f>
          <m:d>
            <m:dPr>
              <m:ctrlPr>
                <w:rPr>
                  <w:rFonts w:ascii="Cambria Math" w:hAnsi="Cambria Math"/>
                  <w:i/>
                  <w:sz w:val="24"/>
                  <w:lang w:val="en-GB"/>
                </w:rPr>
              </m:ctrlPr>
            </m:dPr>
            <m:e>
              <m:f>
                <m:fPr>
                  <m:ctrlPr>
                    <w:rPr>
                      <w:rFonts w:ascii="Cambria Math" w:hAnsi="Cambria Math"/>
                      <w:i/>
                      <w:sz w:val="28"/>
                      <w:szCs w:val="28"/>
                      <w:lang w:val="en-GB"/>
                    </w:rPr>
                  </m:ctrlPr>
                </m:fPr>
                <m:num>
                  <m:r>
                    <w:rPr>
                      <w:rFonts w:ascii="Cambria Math" w:hAnsi="Cambria Math"/>
                      <w:sz w:val="28"/>
                      <w:szCs w:val="28"/>
                      <w:lang w:val="en-GB"/>
                    </w:rPr>
                    <m:t>1</m:t>
                  </m:r>
                </m:num>
                <m:den>
                  <m:r>
                    <w:rPr>
                      <w:rFonts w:ascii="Cambria Math" w:hAnsi="Cambria Math"/>
                      <w:sz w:val="28"/>
                      <w:szCs w:val="28"/>
                      <w:lang w:val="en-GB"/>
                    </w:rPr>
                    <m:t>n</m:t>
                  </m:r>
                </m:den>
              </m:f>
              <m:r>
                <w:rPr>
                  <w:rFonts w:ascii="Cambria Math" w:hAnsi="Cambria Math"/>
                  <w:sz w:val="28"/>
                  <w:szCs w:val="28"/>
                  <w:lang w:val="en-GB"/>
                </w:rPr>
                <m:t>∙</m:t>
              </m:r>
              <m:f>
                <m:fPr>
                  <m:ctrlPr>
                    <w:rPr>
                      <w:rFonts w:ascii="Cambria Math" w:hAnsi="Cambria Math"/>
                      <w:i/>
                      <w:sz w:val="28"/>
                      <w:szCs w:val="28"/>
                      <w:lang w:val="en-GB"/>
                    </w:rPr>
                  </m:ctrlPr>
                </m:fPr>
                <m:num>
                  <m:sSup>
                    <m:sSupPr>
                      <m:ctrlPr>
                        <w:rPr>
                          <w:rFonts w:ascii="Cambria Math" w:hAnsi="Cambria Math"/>
                          <w:i/>
                          <w:sz w:val="28"/>
                          <w:szCs w:val="28"/>
                          <w:lang w:val="en-GB"/>
                        </w:rPr>
                      </m:ctrlPr>
                    </m:sSupPr>
                    <m:e>
                      <m:r>
                        <w:rPr>
                          <w:rFonts w:ascii="Cambria Math" w:hAnsi="Cambria Math"/>
                          <w:sz w:val="28"/>
                          <w:szCs w:val="28"/>
                          <w:lang w:val="en-GB"/>
                        </w:rPr>
                        <m:t>A</m:t>
                      </m:r>
                    </m:e>
                    <m:sup>
                      <m:f>
                        <m:fPr>
                          <m:ctrlPr>
                            <w:rPr>
                              <w:rFonts w:ascii="Cambria Math" w:hAnsi="Cambria Math"/>
                              <w:i/>
                              <w:sz w:val="28"/>
                              <w:szCs w:val="28"/>
                              <w:lang w:val="en-GB"/>
                            </w:rPr>
                          </m:ctrlPr>
                        </m:fPr>
                        <m:num>
                          <m:r>
                            <w:rPr>
                              <w:rFonts w:ascii="Cambria Math" w:hAnsi="Cambria Math"/>
                              <w:sz w:val="28"/>
                              <w:szCs w:val="28"/>
                              <w:lang w:val="en-GB"/>
                            </w:rPr>
                            <m:t>5</m:t>
                          </m:r>
                        </m:num>
                        <m:den>
                          <m:r>
                            <w:rPr>
                              <w:rFonts w:ascii="Cambria Math" w:hAnsi="Cambria Math"/>
                              <w:sz w:val="28"/>
                              <w:szCs w:val="28"/>
                              <w:lang w:val="en-GB"/>
                            </w:rPr>
                            <m:t>3</m:t>
                          </m:r>
                        </m:den>
                      </m:f>
                    </m:sup>
                  </m:sSup>
                </m:num>
                <m:den>
                  <m:sSup>
                    <m:sSupPr>
                      <m:ctrlPr>
                        <w:rPr>
                          <w:rFonts w:ascii="Cambria Math" w:hAnsi="Cambria Math"/>
                          <w:i/>
                          <w:sz w:val="28"/>
                          <w:szCs w:val="28"/>
                          <w:lang w:val="en-GB"/>
                        </w:rPr>
                      </m:ctrlPr>
                    </m:sSupPr>
                    <m:e>
                      <m:r>
                        <w:rPr>
                          <w:rFonts w:ascii="Cambria Math" w:hAnsi="Cambria Math"/>
                          <w:sz w:val="28"/>
                          <w:szCs w:val="28"/>
                          <w:lang w:val="en-GB"/>
                        </w:rPr>
                        <m:t>P</m:t>
                      </m:r>
                    </m:e>
                    <m:sup>
                      <m:f>
                        <m:fPr>
                          <m:ctrlPr>
                            <w:rPr>
                              <w:rFonts w:ascii="Cambria Math" w:hAnsi="Cambria Math"/>
                              <w:i/>
                              <w:sz w:val="28"/>
                              <w:szCs w:val="28"/>
                              <w:lang w:val="en-GB"/>
                            </w:rPr>
                          </m:ctrlPr>
                        </m:fPr>
                        <m:num>
                          <m:r>
                            <w:rPr>
                              <w:rFonts w:ascii="Cambria Math" w:hAnsi="Cambria Math"/>
                              <w:sz w:val="28"/>
                              <w:szCs w:val="28"/>
                              <w:lang w:val="en-GB"/>
                            </w:rPr>
                            <m:t>2</m:t>
                          </m:r>
                        </m:num>
                        <m:den>
                          <m:r>
                            <w:rPr>
                              <w:rFonts w:ascii="Cambria Math" w:hAnsi="Cambria Math"/>
                              <w:sz w:val="28"/>
                              <w:szCs w:val="28"/>
                              <w:lang w:val="en-GB"/>
                            </w:rPr>
                            <m:t>3</m:t>
                          </m:r>
                        </m:den>
                      </m:f>
                    </m:sup>
                  </m:sSup>
                </m:den>
              </m:f>
              <m:r>
                <w:rPr>
                  <w:rFonts w:ascii="Cambria Math" w:hAnsi="Cambria Math"/>
                  <w:sz w:val="28"/>
                  <w:szCs w:val="28"/>
                  <w:lang w:val="en-GB"/>
                </w:rPr>
                <m:t>∙</m:t>
              </m:r>
              <m:rad>
                <m:radPr>
                  <m:degHide m:val="1"/>
                  <m:ctrlPr>
                    <w:rPr>
                      <w:rFonts w:ascii="Cambria Math" w:hAnsi="Cambria Math"/>
                      <w:i/>
                      <w:sz w:val="28"/>
                      <w:szCs w:val="28"/>
                      <w:lang w:val="en-GB"/>
                    </w:rPr>
                  </m:ctrlPr>
                </m:radPr>
                <m:deg/>
                <m:e>
                  <m:r>
                    <w:rPr>
                      <w:rFonts w:ascii="Cambria Math" w:hAnsi="Cambria Math"/>
                      <w:sz w:val="28"/>
                      <w:szCs w:val="28"/>
                      <w:lang w:val="en-GB"/>
                    </w:rPr>
                    <m:t>S</m:t>
                  </m:r>
                </m:e>
              </m:rad>
            </m:e>
          </m:d>
          <m:r>
            <w:rPr>
              <w:rFonts w:ascii="Cambria Math" w:hAnsi="Cambria Math"/>
              <w:sz w:val="24"/>
              <w:lang w:val="en-GB"/>
            </w:rPr>
            <m:t>=</m:t>
          </m:r>
          <m:f>
            <m:fPr>
              <m:ctrlPr>
                <w:rPr>
                  <w:rFonts w:ascii="Cambria Math" w:hAnsi="Cambria Math"/>
                  <w:i/>
                  <w:sz w:val="24"/>
                  <w:lang w:val="en-GB"/>
                </w:rPr>
              </m:ctrlPr>
            </m:fPr>
            <m:num>
              <m:r>
                <w:rPr>
                  <w:rFonts w:ascii="Cambria Math" w:hAnsi="Cambria Math"/>
                  <w:sz w:val="24"/>
                  <w:lang w:val="en-GB"/>
                </w:rPr>
                <m:t>5</m:t>
              </m:r>
            </m:num>
            <m:den>
              <m:r>
                <w:rPr>
                  <w:rFonts w:ascii="Cambria Math" w:hAnsi="Cambria Math"/>
                  <w:sz w:val="24"/>
                  <w:lang w:val="en-GB"/>
                </w:rPr>
                <m:t>3</m:t>
              </m:r>
            </m:den>
          </m:f>
          <m:r>
            <w:rPr>
              <w:rFonts w:ascii="Cambria Math" w:hAnsi="Cambria Math"/>
              <w:sz w:val="24"/>
              <w:lang w:val="en-GB"/>
            </w:rPr>
            <m:t>∙</m:t>
          </m:r>
          <m:f>
            <m:fPr>
              <m:ctrlPr>
                <w:rPr>
                  <w:rFonts w:ascii="Cambria Math" w:hAnsi="Cambria Math"/>
                  <w:i/>
                  <w:sz w:val="24"/>
                  <w:lang w:val="en-GB"/>
                </w:rPr>
              </m:ctrlPr>
            </m:fPr>
            <m:num>
              <m:r>
                <w:rPr>
                  <w:rFonts w:ascii="Cambria Math" w:hAnsi="Cambria Math"/>
                  <w:sz w:val="24"/>
                  <w:lang w:val="en-GB"/>
                </w:rPr>
                <m:t>1</m:t>
              </m:r>
            </m:num>
            <m:den>
              <m:r>
                <w:rPr>
                  <w:rFonts w:ascii="Cambria Math" w:hAnsi="Cambria Math"/>
                  <w:sz w:val="24"/>
                  <w:lang w:val="en-GB"/>
                </w:rPr>
                <m:t>n</m:t>
              </m:r>
            </m:den>
          </m:f>
          <m:r>
            <w:rPr>
              <w:rFonts w:ascii="Cambria Math" w:hAnsi="Cambria Math"/>
              <w:sz w:val="24"/>
              <w:lang w:val="en-GB"/>
            </w:rPr>
            <m:t>∙</m:t>
          </m:r>
          <m:f>
            <m:fPr>
              <m:ctrlPr>
                <w:rPr>
                  <w:rFonts w:ascii="Cambria Math" w:hAnsi="Cambria Math"/>
                  <w:i/>
                  <w:sz w:val="24"/>
                  <w:lang w:val="en-GB"/>
                </w:rPr>
              </m:ctrlPr>
            </m:fPr>
            <m:num>
              <m:sSup>
                <m:sSupPr>
                  <m:ctrlPr>
                    <w:rPr>
                      <w:rFonts w:ascii="Cambria Math" w:hAnsi="Cambria Math"/>
                      <w:i/>
                      <w:sz w:val="24"/>
                      <w:lang w:val="en-GB"/>
                    </w:rPr>
                  </m:ctrlPr>
                </m:sSupPr>
                <m:e>
                  <m:r>
                    <w:rPr>
                      <w:rFonts w:ascii="Cambria Math" w:hAnsi="Cambria Math"/>
                      <w:sz w:val="24"/>
                      <w:lang w:val="en-GB"/>
                    </w:rPr>
                    <m:t>A</m:t>
                  </m:r>
                </m:e>
                <m:sup>
                  <m:f>
                    <m:fPr>
                      <m:ctrlPr>
                        <w:rPr>
                          <w:rFonts w:ascii="Cambria Math" w:hAnsi="Cambria Math"/>
                          <w:i/>
                          <w:sz w:val="24"/>
                          <w:lang w:val="en-GB"/>
                        </w:rPr>
                      </m:ctrlPr>
                    </m:fPr>
                    <m:num>
                      <m:r>
                        <w:rPr>
                          <w:rFonts w:ascii="Cambria Math" w:hAnsi="Cambria Math"/>
                          <w:sz w:val="24"/>
                          <w:lang w:val="en-GB"/>
                        </w:rPr>
                        <m:t>2</m:t>
                      </m:r>
                    </m:num>
                    <m:den>
                      <m:r>
                        <w:rPr>
                          <w:rFonts w:ascii="Cambria Math" w:hAnsi="Cambria Math"/>
                          <w:sz w:val="24"/>
                          <w:lang w:val="en-GB"/>
                        </w:rPr>
                        <m:t>3</m:t>
                      </m:r>
                    </m:den>
                  </m:f>
                </m:sup>
              </m:sSup>
            </m:num>
            <m:den>
              <m:sSup>
                <m:sSupPr>
                  <m:ctrlPr>
                    <w:rPr>
                      <w:rFonts w:ascii="Cambria Math" w:hAnsi="Cambria Math"/>
                      <w:i/>
                      <w:sz w:val="24"/>
                      <w:lang w:val="en-GB"/>
                    </w:rPr>
                  </m:ctrlPr>
                </m:sSupPr>
                <m:e>
                  <m:r>
                    <w:rPr>
                      <w:rFonts w:ascii="Cambria Math" w:hAnsi="Cambria Math"/>
                      <w:sz w:val="24"/>
                      <w:lang w:val="en-GB"/>
                    </w:rPr>
                    <m:t>P</m:t>
                  </m:r>
                </m:e>
                <m:sup>
                  <m:f>
                    <m:fPr>
                      <m:ctrlPr>
                        <w:rPr>
                          <w:rFonts w:ascii="Cambria Math" w:hAnsi="Cambria Math"/>
                          <w:i/>
                          <w:sz w:val="24"/>
                          <w:lang w:val="en-GB"/>
                        </w:rPr>
                      </m:ctrlPr>
                    </m:fPr>
                    <m:num>
                      <m:r>
                        <w:rPr>
                          <w:rFonts w:ascii="Cambria Math" w:hAnsi="Cambria Math"/>
                          <w:sz w:val="24"/>
                          <w:lang w:val="en-GB"/>
                        </w:rPr>
                        <m:t>2</m:t>
                      </m:r>
                    </m:num>
                    <m:den>
                      <m:r>
                        <w:rPr>
                          <w:rFonts w:ascii="Cambria Math" w:hAnsi="Cambria Math"/>
                          <w:sz w:val="24"/>
                          <w:lang w:val="en-GB"/>
                        </w:rPr>
                        <m:t>3</m:t>
                      </m:r>
                    </m:den>
                  </m:f>
                </m:sup>
              </m:sSup>
            </m:den>
          </m:f>
          <m:rad>
            <m:radPr>
              <m:degHide m:val="1"/>
              <m:ctrlPr>
                <w:rPr>
                  <w:rFonts w:ascii="Cambria Math" w:hAnsi="Cambria Math"/>
                  <w:i/>
                  <w:sz w:val="24"/>
                  <w:lang w:val="en-GB"/>
                </w:rPr>
              </m:ctrlPr>
            </m:radPr>
            <m:deg/>
            <m:e>
              <m:r>
                <w:rPr>
                  <w:rFonts w:ascii="Cambria Math" w:hAnsi="Cambria Math"/>
                  <w:sz w:val="24"/>
                  <w:lang w:val="en-GB"/>
                </w:rPr>
                <m:t>S</m:t>
              </m:r>
            </m:e>
          </m:rad>
          <m:r>
            <w:rPr>
              <w:rFonts w:ascii="Cambria Math" w:hAnsi="Cambria Math"/>
              <w:sz w:val="24"/>
              <w:lang w:val="en-GB"/>
            </w:rPr>
            <m:t>=</m:t>
          </m:r>
          <m:f>
            <m:fPr>
              <m:ctrlPr>
                <w:rPr>
                  <w:rFonts w:ascii="Cambria Math" w:hAnsi="Cambria Math"/>
                  <w:i/>
                  <w:sz w:val="24"/>
                  <w:lang w:val="en-GB"/>
                </w:rPr>
              </m:ctrlPr>
            </m:fPr>
            <m:num>
              <m:r>
                <w:rPr>
                  <w:rFonts w:ascii="Cambria Math" w:hAnsi="Cambria Math"/>
                  <w:sz w:val="24"/>
                  <w:lang w:val="en-GB"/>
                </w:rPr>
                <m:t>5</m:t>
              </m:r>
            </m:num>
            <m:den>
              <m:r>
                <w:rPr>
                  <w:rFonts w:ascii="Cambria Math" w:hAnsi="Cambria Math"/>
                  <w:sz w:val="24"/>
                  <w:lang w:val="en-GB"/>
                </w:rPr>
                <m:t>3</m:t>
              </m:r>
            </m:den>
          </m:f>
          <m:r>
            <w:rPr>
              <w:rFonts w:ascii="Cambria Math" w:hAnsi="Cambria Math"/>
              <w:sz w:val="24"/>
              <w:lang w:val="en-GB"/>
            </w:rPr>
            <m:t>∙</m:t>
          </m:r>
          <m:f>
            <m:fPr>
              <m:ctrlPr>
                <w:rPr>
                  <w:rFonts w:ascii="Cambria Math" w:hAnsi="Cambria Math"/>
                  <w:i/>
                  <w:sz w:val="24"/>
                  <w:lang w:val="en-GB"/>
                </w:rPr>
              </m:ctrlPr>
            </m:fPr>
            <m:num>
              <m:r>
                <w:rPr>
                  <w:rFonts w:ascii="Cambria Math" w:hAnsi="Cambria Math"/>
                  <w:sz w:val="24"/>
                  <w:lang w:val="en-GB"/>
                </w:rPr>
                <m:t>1</m:t>
              </m:r>
            </m:num>
            <m:den>
              <m:r>
                <w:rPr>
                  <w:rFonts w:ascii="Cambria Math" w:hAnsi="Cambria Math"/>
                  <w:sz w:val="24"/>
                  <w:lang w:val="en-GB"/>
                </w:rPr>
                <m:t>n</m:t>
              </m:r>
            </m:den>
          </m:f>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R</m:t>
              </m:r>
            </m:e>
            <m:sup>
              <m:f>
                <m:fPr>
                  <m:ctrlPr>
                    <w:rPr>
                      <w:rFonts w:ascii="Cambria Math" w:hAnsi="Cambria Math"/>
                      <w:i/>
                      <w:sz w:val="24"/>
                      <w:lang w:val="en-GB"/>
                    </w:rPr>
                  </m:ctrlPr>
                </m:fPr>
                <m:num>
                  <m:r>
                    <w:rPr>
                      <w:rFonts w:ascii="Cambria Math" w:hAnsi="Cambria Math"/>
                      <w:sz w:val="24"/>
                      <w:lang w:val="en-GB"/>
                    </w:rPr>
                    <m:t>2</m:t>
                  </m:r>
                </m:num>
                <m:den>
                  <m:r>
                    <w:rPr>
                      <w:rFonts w:ascii="Cambria Math" w:hAnsi="Cambria Math"/>
                      <w:sz w:val="24"/>
                      <w:lang w:val="en-GB"/>
                    </w:rPr>
                    <m:t>3</m:t>
                  </m:r>
                </m:den>
              </m:f>
            </m:sup>
          </m:sSup>
          <m:r>
            <w:rPr>
              <w:rFonts w:ascii="Cambria Math" w:hAnsi="Cambria Math"/>
              <w:sz w:val="24"/>
              <w:lang w:val="en-GB"/>
            </w:rPr>
            <m:t>∙</m:t>
          </m:r>
          <m:rad>
            <m:radPr>
              <m:degHide m:val="1"/>
              <m:ctrlPr>
                <w:rPr>
                  <w:rFonts w:ascii="Cambria Math" w:hAnsi="Cambria Math"/>
                  <w:i/>
                  <w:sz w:val="24"/>
                  <w:lang w:val="en-GB"/>
                </w:rPr>
              </m:ctrlPr>
            </m:radPr>
            <m:deg/>
            <m:e>
              <m:r>
                <w:rPr>
                  <w:rFonts w:ascii="Cambria Math" w:hAnsi="Cambria Math"/>
                  <w:sz w:val="24"/>
                  <w:lang w:val="en-GB"/>
                </w:rPr>
                <m:t>S</m:t>
              </m:r>
            </m:e>
          </m:rad>
        </m:oMath>
      </m:oMathPara>
    </w:p>
    <w:p w14:paraId="02BF9203" w14:textId="77777777" w:rsidR="00EB1B58" w:rsidRPr="00B103D9" w:rsidRDefault="008B202C" w:rsidP="000646D3">
      <w:pPr>
        <w:spacing w:before="120" w:after="120" w:line="480" w:lineRule="auto"/>
        <w:ind w:left="357"/>
        <w:rPr>
          <w:sz w:val="24"/>
          <w:lang w:val="en-GB"/>
        </w:rPr>
      </w:pPr>
      <m:oMathPara>
        <m:oMath>
          <m:f>
            <m:fPr>
              <m:ctrlPr>
                <w:rPr>
                  <w:rFonts w:ascii="Cambria Math" w:hAnsi="Cambria Math"/>
                  <w:i/>
                  <w:sz w:val="24"/>
                  <w:lang w:val="en-GB"/>
                </w:rPr>
              </m:ctrlPr>
            </m:fPr>
            <m:num>
              <m:r>
                <w:rPr>
                  <w:rFonts w:ascii="Cambria Math" w:hAnsi="Cambria Math"/>
                  <w:sz w:val="24"/>
                  <w:lang w:val="en-GB"/>
                </w:rPr>
                <m:t>∂Q</m:t>
              </m:r>
            </m:num>
            <m:den>
              <m:r>
                <w:rPr>
                  <w:rFonts w:ascii="Cambria Math" w:hAnsi="Cambria Math"/>
                  <w:sz w:val="24"/>
                  <w:lang w:val="en-GB"/>
                </w:rPr>
                <m:t>∂P</m:t>
              </m:r>
            </m:den>
          </m:f>
          <m:r>
            <w:rPr>
              <w:rFonts w:ascii="Cambria Math" w:hAnsi="Cambria Math"/>
              <w:sz w:val="24"/>
              <w:lang w:val="en-GB"/>
            </w:rPr>
            <m:t>=</m:t>
          </m:r>
          <m:f>
            <m:fPr>
              <m:ctrlPr>
                <w:rPr>
                  <w:rFonts w:ascii="Cambria Math" w:hAnsi="Cambria Math"/>
                  <w:i/>
                  <w:sz w:val="24"/>
                  <w:lang w:val="en-GB"/>
                </w:rPr>
              </m:ctrlPr>
            </m:fPr>
            <m:num>
              <m:r>
                <w:rPr>
                  <w:rFonts w:ascii="Cambria Math" w:hAnsi="Cambria Math"/>
                  <w:sz w:val="24"/>
                  <w:lang w:val="en-GB"/>
                </w:rPr>
                <m:t>∂</m:t>
              </m:r>
            </m:num>
            <m:den>
              <m:r>
                <w:rPr>
                  <w:rFonts w:ascii="Cambria Math" w:hAnsi="Cambria Math"/>
                  <w:sz w:val="24"/>
                  <w:lang w:val="en-GB"/>
                </w:rPr>
                <m:t>∂P</m:t>
              </m:r>
            </m:den>
          </m:f>
          <m:d>
            <m:dPr>
              <m:ctrlPr>
                <w:rPr>
                  <w:rFonts w:ascii="Cambria Math" w:hAnsi="Cambria Math"/>
                  <w:i/>
                  <w:sz w:val="24"/>
                  <w:lang w:val="en-GB"/>
                </w:rPr>
              </m:ctrlPr>
            </m:dPr>
            <m:e>
              <m:f>
                <m:fPr>
                  <m:ctrlPr>
                    <w:rPr>
                      <w:rFonts w:ascii="Cambria Math" w:hAnsi="Cambria Math"/>
                      <w:i/>
                      <w:sz w:val="28"/>
                      <w:szCs w:val="28"/>
                      <w:lang w:val="en-GB"/>
                    </w:rPr>
                  </m:ctrlPr>
                </m:fPr>
                <m:num>
                  <m:r>
                    <w:rPr>
                      <w:rFonts w:ascii="Cambria Math" w:hAnsi="Cambria Math"/>
                      <w:sz w:val="28"/>
                      <w:szCs w:val="28"/>
                      <w:lang w:val="en-GB"/>
                    </w:rPr>
                    <m:t>1</m:t>
                  </m:r>
                </m:num>
                <m:den>
                  <m:r>
                    <w:rPr>
                      <w:rFonts w:ascii="Cambria Math" w:hAnsi="Cambria Math"/>
                      <w:sz w:val="28"/>
                      <w:szCs w:val="28"/>
                      <w:lang w:val="en-GB"/>
                    </w:rPr>
                    <m:t>n</m:t>
                  </m:r>
                </m:den>
              </m:f>
              <m:r>
                <w:rPr>
                  <w:rFonts w:ascii="Cambria Math" w:hAnsi="Cambria Math"/>
                  <w:sz w:val="28"/>
                  <w:szCs w:val="28"/>
                  <w:lang w:val="en-GB"/>
                </w:rPr>
                <m:t>∙</m:t>
              </m:r>
              <m:f>
                <m:fPr>
                  <m:ctrlPr>
                    <w:rPr>
                      <w:rFonts w:ascii="Cambria Math" w:hAnsi="Cambria Math"/>
                      <w:i/>
                      <w:sz w:val="28"/>
                      <w:szCs w:val="28"/>
                      <w:lang w:val="en-GB"/>
                    </w:rPr>
                  </m:ctrlPr>
                </m:fPr>
                <m:num>
                  <m:sSup>
                    <m:sSupPr>
                      <m:ctrlPr>
                        <w:rPr>
                          <w:rFonts w:ascii="Cambria Math" w:hAnsi="Cambria Math"/>
                          <w:i/>
                          <w:sz w:val="28"/>
                          <w:szCs w:val="28"/>
                          <w:lang w:val="en-GB"/>
                        </w:rPr>
                      </m:ctrlPr>
                    </m:sSupPr>
                    <m:e>
                      <m:r>
                        <w:rPr>
                          <w:rFonts w:ascii="Cambria Math" w:hAnsi="Cambria Math"/>
                          <w:sz w:val="28"/>
                          <w:szCs w:val="28"/>
                          <w:lang w:val="en-GB"/>
                        </w:rPr>
                        <m:t>A</m:t>
                      </m:r>
                    </m:e>
                    <m:sup>
                      <m:f>
                        <m:fPr>
                          <m:ctrlPr>
                            <w:rPr>
                              <w:rFonts w:ascii="Cambria Math" w:hAnsi="Cambria Math"/>
                              <w:i/>
                              <w:sz w:val="28"/>
                              <w:szCs w:val="28"/>
                              <w:lang w:val="en-GB"/>
                            </w:rPr>
                          </m:ctrlPr>
                        </m:fPr>
                        <m:num>
                          <m:r>
                            <w:rPr>
                              <w:rFonts w:ascii="Cambria Math" w:hAnsi="Cambria Math"/>
                              <w:sz w:val="28"/>
                              <w:szCs w:val="28"/>
                              <w:lang w:val="en-GB"/>
                            </w:rPr>
                            <m:t>5</m:t>
                          </m:r>
                        </m:num>
                        <m:den>
                          <m:r>
                            <w:rPr>
                              <w:rFonts w:ascii="Cambria Math" w:hAnsi="Cambria Math"/>
                              <w:sz w:val="28"/>
                              <w:szCs w:val="28"/>
                              <w:lang w:val="en-GB"/>
                            </w:rPr>
                            <m:t>3</m:t>
                          </m:r>
                        </m:den>
                      </m:f>
                    </m:sup>
                  </m:sSup>
                </m:num>
                <m:den>
                  <m:sSup>
                    <m:sSupPr>
                      <m:ctrlPr>
                        <w:rPr>
                          <w:rFonts w:ascii="Cambria Math" w:hAnsi="Cambria Math"/>
                          <w:i/>
                          <w:sz w:val="28"/>
                          <w:szCs w:val="28"/>
                          <w:lang w:val="en-GB"/>
                        </w:rPr>
                      </m:ctrlPr>
                    </m:sSupPr>
                    <m:e>
                      <m:r>
                        <w:rPr>
                          <w:rFonts w:ascii="Cambria Math" w:hAnsi="Cambria Math"/>
                          <w:sz w:val="28"/>
                          <w:szCs w:val="28"/>
                          <w:lang w:val="en-GB"/>
                        </w:rPr>
                        <m:t>P</m:t>
                      </m:r>
                    </m:e>
                    <m:sup>
                      <m:f>
                        <m:fPr>
                          <m:ctrlPr>
                            <w:rPr>
                              <w:rFonts w:ascii="Cambria Math" w:hAnsi="Cambria Math"/>
                              <w:i/>
                              <w:sz w:val="28"/>
                              <w:szCs w:val="28"/>
                              <w:lang w:val="en-GB"/>
                            </w:rPr>
                          </m:ctrlPr>
                        </m:fPr>
                        <m:num>
                          <m:r>
                            <w:rPr>
                              <w:rFonts w:ascii="Cambria Math" w:hAnsi="Cambria Math"/>
                              <w:sz w:val="28"/>
                              <w:szCs w:val="28"/>
                              <w:lang w:val="en-GB"/>
                            </w:rPr>
                            <m:t>2</m:t>
                          </m:r>
                        </m:num>
                        <m:den>
                          <m:r>
                            <w:rPr>
                              <w:rFonts w:ascii="Cambria Math" w:hAnsi="Cambria Math"/>
                              <w:sz w:val="28"/>
                              <w:szCs w:val="28"/>
                              <w:lang w:val="en-GB"/>
                            </w:rPr>
                            <m:t>3</m:t>
                          </m:r>
                        </m:den>
                      </m:f>
                    </m:sup>
                  </m:sSup>
                </m:den>
              </m:f>
              <m:r>
                <w:rPr>
                  <w:rFonts w:ascii="Cambria Math" w:hAnsi="Cambria Math"/>
                  <w:sz w:val="28"/>
                  <w:szCs w:val="28"/>
                  <w:lang w:val="en-GB"/>
                </w:rPr>
                <m:t>∙</m:t>
              </m:r>
              <m:rad>
                <m:radPr>
                  <m:degHide m:val="1"/>
                  <m:ctrlPr>
                    <w:rPr>
                      <w:rFonts w:ascii="Cambria Math" w:hAnsi="Cambria Math"/>
                      <w:i/>
                      <w:sz w:val="28"/>
                      <w:szCs w:val="28"/>
                      <w:lang w:val="en-GB"/>
                    </w:rPr>
                  </m:ctrlPr>
                </m:radPr>
                <m:deg/>
                <m:e>
                  <m:r>
                    <w:rPr>
                      <w:rFonts w:ascii="Cambria Math" w:hAnsi="Cambria Math"/>
                      <w:sz w:val="28"/>
                      <w:szCs w:val="28"/>
                      <w:lang w:val="en-GB"/>
                    </w:rPr>
                    <m:t>S</m:t>
                  </m:r>
                </m:e>
              </m:rad>
            </m:e>
          </m:d>
          <m:r>
            <w:rPr>
              <w:rFonts w:ascii="Cambria Math" w:hAnsi="Cambria Math"/>
              <w:sz w:val="24"/>
              <w:lang w:val="en-GB"/>
            </w:rPr>
            <m:t>=-</m:t>
          </m:r>
          <m:f>
            <m:fPr>
              <m:ctrlPr>
                <w:rPr>
                  <w:rFonts w:ascii="Cambria Math" w:hAnsi="Cambria Math"/>
                  <w:i/>
                  <w:sz w:val="24"/>
                  <w:lang w:val="en-GB"/>
                </w:rPr>
              </m:ctrlPr>
            </m:fPr>
            <m:num>
              <m:r>
                <w:rPr>
                  <w:rFonts w:ascii="Cambria Math" w:hAnsi="Cambria Math"/>
                  <w:sz w:val="24"/>
                  <w:lang w:val="en-GB"/>
                </w:rPr>
                <m:t>2</m:t>
              </m:r>
            </m:num>
            <m:den>
              <m:r>
                <w:rPr>
                  <w:rFonts w:ascii="Cambria Math" w:hAnsi="Cambria Math"/>
                  <w:sz w:val="24"/>
                  <w:lang w:val="en-GB"/>
                </w:rPr>
                <m:t>3</m:t>
              </m:r>
            </m:den>
          </m:f>
          <m:r>
            <w:rPr>
              <w:rFonts w:ascii="Cambria Math" w:hAnsi="Cambria Math"/>
              <w:sz w:val="24"/>
              <w:lang w:val="en-GB"/>
            </w:rPr>
            <m:t>∙</m:t>
          </m:r>
          <m:f>
            <m:fPr>
              <m:ctrlPr>
                <w:rPr>
                  <w:rFonts w:ascii="Cambria Math" w:hAnsi="Cambria Math"/>
                  <w:i/>
                  <w:sz w:val="24"/>
                  <w:lang w:val="en-GB"/>
                </w:rPr>
              </m:ctrlPr>
            </m:fPr>
            <m:num>
              <m:sSup>
                <m:sSupPr>
                  <m:ctrlPr>
                    <w:rPr>
                      <w:rFonts w:ascii="Cambria Math" w:hAnsi="Cambria Math"/>
                      <w:i/>
                      <w:sz w:val="24"/>
                      <w:lang w:val="en-GB"/>
                    </w:rPr>
                  </m:ctrlPr>
                </m:sSupPr>
                <m:e>
                  <m:r>
                    <w:rPr>
                      <w:rFonts w:ascii="Cambria Math" w:hAnsi="Cambria Math"/>
                      <w:sz w:val="24"/>
                      <w:lang w:val="en-GB"/>
                    </w:rPr>
                    <m:t>A</m:t>
                  </m:r>
                </m:e>
                <m:sup>
                  <m:f>
                    <m:fPr>
                      <m:ctrlPr>
                        <w:rPr>
                          <w:rFonts w:ascii="Cambria Math" w:hAnsi="Cambria Math"/>
                          <w:i/>
                          <w:sz w:val="24"/>
                          <w:lang w:val="en-GB"/>
                        </w:rPr>
                      </m:ctrlPr>
                    </m:fPr>
                    <m:num>
                      <m:r>
                        <w:rPr>
                          <w:rFonts w:ascii="Cambria Math" w:hAnsi="Cambria Math"/>
                          <w:sz w:val="24"/>
                          <w:lang w:val="en-GB"/>
                        </w:rPr>
                        <m:t>5</m:t>
                      </m:r>
                    </m:num>
                    <m:den>
                      <m:r>
                        <w:rPr>
                          <w:rFonts w:ascii="Cambria Math" w:hAnsi="Cambria Math"/>
                          <w:sz w:val="24"/>
                          <w:lang w:val="en-GB"/>
                        </w:rPr>
                        <m:t>3</m:t>
                      </m:r>
                    </m:den>
                  </m:f>
                </m:sup>
              </m:sSup>
            </m:num>
            <m:den>
              <m:sSup>
                <m:sSupPr>
                  <m:ctrlPr>
                    <w:rPr>
                      <w:rFonts w:ascii="Cambria Math" w:hAnsi="Cambria Math"/>
                      <w:i/>
                      <w:sz w:val="24"/>
                      <w:lang w:val="en-GB"/>
                    </w:rPr>
                  </m:ctrlPr>
                </m:sSupPr>
                <m:e>
                  <m:r>
                    <w:rPr>
                      <w:rFonts w:ascii="Cambria Math" w:hAnsi="Cambria Math"/>
                      <w:sz w:val="24"/>
                      <w:lang w:val="en-GB"/>
                    </w:rPr>
                    <m:t>P</m:t>
                  </m:r>
                </m:e>
                <m:sup>
                  <m:f>
                    <m:fPr>
                      <m:ctrlPr>
                        <w:rPr>
                          <w:rFonts w:ascii="Cambria Math" w:hAnsi="Cambria Math"/>
                          <w:i/>
                          <w:sz w:val="24"/>
                          <w:lang w:val="en-GB"/>
                        </w:rPr>
                      </m:ctrlPr>
                    </m:fPr>
                    <m:num>
                      <m:r>
                        <w:rPr>
                          <w:rFonts w:ascii="Cambria Math" w:hAnsi="Cambria Math"/>
                          <w:sz w:val="24"/>
                          <w:lang w:val="en-GB"/>
                        </w:rPr>
                        <m:t>5</m:t>
                      </m:r>
                    </m:num>
                    <m:den>
                      <m:r>
                        <w:rPr>
                          <w:rFonts w:ascii="Cambria Math" w:hAnsi="Cambria Math"/>
                          <w:sz w:val="24"/>
                          <w:lang w:val="en-GB"/>
                        </w:rPr>
                        <m:t>3</m:t>
                      </m:r>
                    </m:den>
                  </m:f>
                </m:sup>
              </m:sSup>
            </m:den>
          </m:f>
          <m:r>
            <w:rPr>
              <w:rFonts w:ascii="Cambria Math" w:hAnsi="Cambria Math"/>
              <w:sz w:val="24"/>
              <w:lang w:val="en-GB"/>
            </w:rPr>
            <m:t>∙</m:t>
          </m:r>
          <m:f>
            <m:fPr>
              <m:ctrlPr>
                <w:rPr>
                  <w:rFonts w:ascii="Cambria Math" w:hAnsi="Cambria Math"/>
                  <w:i/>
                  <w:sz w:val="24"/>
                  <w:lang w:val="en-GB"/>
                </w:rPr>
              </m:ctrlPr>
            </m:fPr>
            <m:num>
              <m:r>
                <w:rPr>
                  <w:rFonts w:ascii="Cambria Math" w:hAnsi="Cambria Math"/>
                  <w:sz w:val="24"/>
                  <w:lang w:val="en-GB"/>
                </w:rPr>
                <m:t>1</m:t>
              </m:r>
            </m:num>
            <m:den>
              <m:r>
                <w:rPr>
                  <w:rFonts w:ascii="Cambria Math" w:hAnsi="Cambria Math"/>
                  <w:sz w:val="24"/>
                  <w:lang w:val="en-GB"/>
                </w:rPr>
                <m:t>n</m:t>
              </m:r>
            </m:den>
          </m:f>
          <m:r>
            <w:rPr>
              <w:rFonts w:ascii="Cambria Math" w:hAnsi="Cambria Math"/>
              <w:sz w:val="24"/>
              <w:lang w:val="en-GB"/>
            </w:rPr>
            <m:t>∙</m:t>
          </m:r>
          <m:rad>
            <m:radPr>
              <m:degHide m:val="1"/>
              <m:ctrlPr>
                <w:rPr>
                  <w:rFonts w:ascii="Cambria Math" w:hAnsi="Cambria Math"/>
                  <w:i/>
                  <w:sz w:val="24"/>
                  <w:lang w:val="en-GB"/>
                </w:rPr>
              </m:ctrlPr>
            </m:radPr>
            <m:deg/>
            <m:e>
              <m:r>
                <w:rPr>
                  <w:rFonts w:ascii="Cambria Math" w:hAnsi="Cambria Math"/>
                  <w:sz w:val="24"/>
                  <w:lang w:val="en-GB"/>
                </w:rPr>
                <m:t>S</m:t>
              </m:r>
            </m:e>
          </m:rad>
          <m:r>
            <w:rPr>
              <w:rFonts w:ascii="Cambria Math" w:hAnsi="Cambria Math"/>
              <w:sz w:val="24"/>
              <w:lang w:val="en-GB"/>
            </w:rPr>
            <m:t>=-</m:t>
          </m:r>
          <m:f>
            <m:fPr>
              <m:ctrlPr>
                <w:rPr>
                  <w:rFonts w:ascii="Cambria Math" w:hAnsi="Cambria Math"/>
                  <w:i/>
                  <w:sz w:val="24"/>
                  <w:lang w:val="en-GB"/>
                </w:rPr>
              </m:ctrlPr>
            </m:fPr>
            <m:num>
              <m:r>
                <w:rPr>
                  <w:rFonts w:ascii="Cambria Math" w:hAnsi="Cambria Math"/>
                  <w:sz w:val="24"/>
                  <w:lang w:val="en-GB"/>
                </w:rPr>
                <m:t>2</m:t>
              </m:r>
            </m:num>
            <m:den>
              <m:r>
                <w:rPr>
                  <w:rFonts w:ascii="Cambria Math" w:hAnsi="Cambria Math"/>
                  <w:sz w:val="24"/>
                  <w:lang w:val="en-GB"/>
                </w:rPr>
                <m:t>3n</m:t>
              </m:r>
            </m:den>
          </m:f>
          <m:sSup>
            <m:sSupPr>
              <m:ctrlPr>
                <w:rPr>
                  <w:rFonts w:ascii="Cambria Math" w:hAnsi="Cambria Math"/>
                  <w:i/>
                  <w:sz w:val="24"/>
                  <w:lang w:val="en-GB"/>
                </w:rPr>
              </m:ctrlPr>
            </m:sSupPr>
            <m:e>
              <m:r>
                <w:rPr>
                  <w:rFonts w:ascii="Cambria Math" w:hAnsi="Cambria Math"/>
                  <w:sz w:val="24"/>
                  <w:lang w:val="en-GB"/>
                </w:rPr>
                <m:t>∙R</m:t>
              </m:r>
            </m:e>
            <m:sup>
              <m:f>
                <m:fPr>
                  <m:ctrlPr>
                    <w:rPr>
                      <w:rFonts w:ascii="Cambria Math" w:hAnsi="Cambria Math"/>
                      <w:i/>
                      <w:sz w:val="24"/>
                      <w:lang w:val="en-GB"/>
                    </w:rPr>
                  </m:ctrlPr>
                </m:fPr>
                <m:num>
                  <m:r>
                    <w:rPr>
                      <w:rFonts w:ascii="Cambria Math" w:hAnsi="Cambria Math"/>
                      <w:sz w:val="24"/>
                      <w:lang w:val="en-GB"/>
                    </w:rPr>
                    <m:t>5</m:t>
                  </m:r>
                </m:num>
                <m:den>
                  <m:r>
                    <w:rPr>
                      <w:rFonts w:ascii="Cambria Math" w:hAnsi="Cambria Math"/>
                      <w:sz w:val="24"/>
                      <w:lang w:val="en-GB"/>
                    </w:rPr>
                    <m:t>3</m:t>
                  </m:r>
                </m:den>
              </m:f>
            </m:sup>
          </m:sSup>
          <m:r>
            <w:rPr>
              <w:rFonts w:ascii="Cambria Math" w:hAnsi="Cambria Math"/>
              <w:sz w:val="24"/>
              <w:lang w:val="en-GB"/>
            </w:rPr>
            <m:t>∙</m:t>
          </m:r>
          <m:rad>
            <m:radPr>
              <m:degHide m:val="1"/>
              <m:ctrlPr>
                <w:rPr>
                  <w:rFonts w:ascii="Cambria Math" w:hAnsi="Cambria Math"/>
                  <w:i/>
                  <w:sz w:val="24"/>
                  <w:lang w:val="en-GB"/>
                </w:rPr>
              </m:ctrlPr>
            </m:radPr>
            <m:deg/>
            <m:e>
              <m:r>
                <w:rPr>
                  <w:rFonts w:ascii="Cambria Math" w:hAnsi="Cambria Math"/>
                  <w:sz w:val="24"/>
                  <w:lang w:val="en-GB"/>
                </w:rPr>
                <m:t>S</m:t>
              </m:r>
            </m:e>
          </m:rad>
        </m:oMath>
      </m:oMathPara>
    </w:p>
    <w:p w14:paraId="0A5139B6" w14:textId="77777777" w:rsidR="006474FC" w:rsidRPr="00B103D9" w:rsidRDefault="008B202C" w:rsidP="000646D3">
      <w:pPr>
        <w:spacing w:before="120" w:after="120" w:line="480" w:lineRule="auto"/>
        <w:ind w:left="357"/>
        <w:jc w:val="center"/>
        <w:rPr>
          <w:sz w:val="24"/>
          <w:szCs w:val="24"/>
          <w:lang w:val="en-GB"/>
        </w:rPr>
      </w:pPr>
      <m:oMathPara>
        <m:oMath>
          <m:f>
            <m:fPr>
              <m:ctrlPr>
                <w:rPr>
                  <w:rFonts w:ascii="Cambria Math" w:hAnsi="Cambria Math"/>
                  <w:i/>
                  <w:sz w:val="24"/>
                  <w:szCs w:val="24"/>
                  <w:lang w:val="en-GB"/>
                </w:rPr>
              </m:ctrlPr>
            </m:fPr>
            <m:num>
              <m:r>
                <w:rPr>
                  <w:rFonts w:ascii="Cambria Math" w:hAnsi="Cambria Math"/>
                  <w:sz w:val="24"/>
                  <w:szCs w:val="24"/>
                  <w:lang w:val="en-GB"/>
                </w:rPr>
                <m:t>∂Q</m:t>
              </m:r>
            </m:num>
            <m:den>
              <m:r>
                <w:rPr>
                  <w:rFonts w:ascii="Cambria Math" w:hAnsi="Cambria Math"/>
                  <w:sz w:val="24"/>
                  <w:szCs w:val="24"/>
                  <w:lang w:val="en-GB"/>
                </w:rPr>
                <m:t>∂S</m:t>
              </m:r>
            </m:den>
          </m:f>
          <m:r>
            <w:rPr>
              <w:rFonts w:ascii="Cambria Math" w:hAnsi="Cambria Math"/>
              <w:sz w:val="24"/>
              <w:szCs w:val="24"/>
              <w:lang w:val="en-GB"/>
            </w:rPr>
            <m:t>=</m:t>
          </m:r>
          <m:f>
            <m:fPr>
              <m:ctrlPr>
                <w:rPr>
                  <w:rFonts w:ascii="Cambria Math" w:hAnsi="Cambria Math"/>
                  <w:i/>
                  <w:sz w:val="24"/>
                  <w:lang w:val="en-GB"/>
                </w:rPr>
              </m:ctrlPr>
            </m:fPr>
            <m:num>
              <m:r>
                <w:rPr>
                  <w:rFonts w:ascii="Cambria Math" w:hAnsi="Cambria Math"/>
                  <w:sz w:val="24"/>
                  <w:lang w:val="en-GB"/>
                </w:rPr>
                <m:t>∂</m:t>
              </m:r>
            </m:num>
            <m:den>
              <m:r>
                <w:rPr>
                  <w:rFonts w:ascii="Cambria Math" w:hAnsi="Cambria Math"/>
                  <w:sz w:val="24"/>
                  <w:lang w:val="en-GB"/>
                </w:rPr>
                <m:t>∂S</m:t>
              </m:r>
            </m:den>
          </m:f>
          <m:d>
            <m:dPr>
              <m:ctrlPr>
                <w:rPr>
                  <w:rFonts w:ascii="Cambria Math" w:hAnsi="Cambria Math"/>
                  <w:i/>
                  <w:sz w:val="24"/>
                  <w:lang w:val="en-GB"/>
                </w:rPr>
              </m:ctrlPr>
            </m:dPr>
            <m:e>
              <m:f>
                <m:fPr>
                  <m:ctrlPr>
                    <w:rPr>
                      <w:rFonts w:ascii="Cambria Math" w:hAnsi="Cambria Math"/>
                      <w:i/>
                      <w:sz w:val="28"/>
                      <w:szCs w:val="28"/>
                      <w:lang w:val="en-GB"/>
                    </w:rPr>
                  </m:ctrlPr>
                </m:fPr>
                <m:num>
                  <m:r>
                    <w:rPr>
                      <w:rFonts w:ascii="Cambria Math" w:hAnsi="Cambria Math"/>
                      <w:sz w:val="28"/>
                      <w:szCs w:val="28"/>
                      <w:lang w:val="en-GB"/>
                    </w:rPr>
                    <m:t>1</m:t>
                  </m:r>
                </m:num>
                <m:den>
                  <m:r>
                    <w:rPr>
                      <w:rFonts w:ascii="Cambria Math" w:hAnsi="Cambria Math"/>
                      <w:sz w:val="28"/>
                      <w:szCs w:val="28"/>
                      <w:lang w:val="en-GB"/>
                    </w:rPr>
                    <m:t>n</m:t>
                  </m:r>
                </m:den>
              </m:f>
              <m:r>
                <w:rPr>
                  <w:rFonts w:ascii="Cambria Math" w:hAnsi="Cambria Math"/>
                  <w:sz w:val="28"/>
                  <w:szCs w:val="28"/>
                  <w:lang w:val="en-GB"/>
                </w:rPr>
                <m:t>∙</m:t>
              </m:r>
              <m:f>
                <m:fPr>
                  <m:ctrlPr>
                    <w:rPr>
                      <w:rFonts w:ascii="Cambria Math" w:hAnsi="Cambria Math"/>
                      <w:i/>
                      <w:sz w:val="28"/>
                      <w:szCs w:val="28"/>
                      <w:lang w:val="en-GB"/>
                    </w:rPr>
                  </m:ctrlPr>
                </m:fPr>
                <m:num>
                  <m:sSup>
                    <m:sSupPr>
                      <m:ctrlPr>
                        <w:rPr>
                          <w:rFonts w:ascii="Cambria Math" w:hAnsi="Cambria Math"/>
                          <w:i/>
                          <w:sz w:val="28"/>
                          <w:szCs w:val="28"/>
                          <w:lang w:val="en-GB"/>
                        </w:rPr>
                      </m:ctrlPr>
                    </m:sSupPr>
                    <m:e>
                      <m:r>
                        <w:rPr>
                          <w:rFonts w:ascii="Cambria Math" w:hAnsi="Cambria Math"/>
                          <w:sz w:val="28"/>
                          <w:szCs w:val="28"/>
                          <w:lang w:val="en-GB"/>
                        </w:rPr>
                        <m:t>A</m:t>
                      </m:r>
                    </m:e>
                    <m:sup>
                      <m:f>
                        <m:fPr>
                          <m:ctrlPr>
                            <w:rPr>
                              <w:rFonts w:ascii="Cambria Math" w:hAnsi="Cambria Math"/>
                              <w:i/>
                              <w:sz w:val="28"/>
                              <w:szCs w:val="28"/>
                              <w:lang w:val="en-GB"/>
                            </w:rPr>
                          </m:ctrlPr>
                        </m:fPr>
                        <m:num>
                          <m:r>
                            <w:rPr>
                              <w:rFonts w:ascii="Cambria Math" w:hAnsi="Cambria Math"/>
                              <w:sz w:val="28"/>
                              <w:szCs w:val="28"/>
                              <w:lang w:val="en-GB"/>
                            </w:rPr>
                            <m:t>5</m:t>
                          </m:r>
                        </m:num>
                        <m:den>
                          <m:r>
                            <w:rPr>
                              <w:rFonts w:ascii="Cambria Math" w:hAnsi="Cambria Math"/>
                              <w:sz w:val="28"/>
                              <w:szCs w:val="28"/>
                              <w:lang w:val="en-GB"/>
                            </w:rPr>
                            <m:t>3</m:t>
                          </m:r>
                        </m:den>
                      </m:f>
                    </m:sup>
                  </m:sSup>
                </m:num>
                <m:den>
                  <m:sSup>
                    <m:sSupPr>
                      <m:ctrlPr>
                        <w:rPr>
                          <w:rFonts w:ascii="Cambria Math" w:hAnsi="Cambria Math"/>
                          <w:i/>
                          <w:sz w:val="28"/>
                          <w:szCs w:val="28"/>
                          <w:lang w:val="en-GB"/>
                        </w:rPr>
                      </m:ctrlPr>
                    </m:sSupPr>
                    <m:e>
                      <m:r>
                        <w:rPr>
                          <w:rFonts w:ascii="Cambria Math" w:hAnsi="Cambria Math"/>
                          <w:sz w:val="28"/>
                          <w:szCs w:val="28"/>
                          <w:lang w:val="en-GB"/>
                        </w:rPr>
                        <m:t>P</m:t>
                      </m:r>
                    </m:e>
                    <m:sup>
                      <m:f>
                        <m:fPr>
                          <m:ctrlPr>
                            <w:rPr>
                              <w:rFonts w:ascii="Cambria Math" w:hAnsi="Cambria Math"/>
                              <w:i/>
                              <w:sz w:val="28"/>
                              <w:szCs w:val="28"/>
                              <w:lang w:val="en-GB"/>
                            </w:rPr>
                          </m:ctrlPr>
                        </m:fPr>
                        <m:num>
                          <m:r>
                            <w:rPr>
                              <w:rFonts w:ascii="Cambria Math" w:hAnsi="Cambria Math"/>
                              <w:sz w:val="28"/>
                              <w:szCs w:val="28"/>
                              <w:lang w:val="en-GB"/>
                            </w:rPr>
                            <m:t>2</m:t>
                          </m:r>
                        </m:num>
                        <m:den>
                          <m:r>
                            <w:rPr>
                              <w:rFonts w:ascii="Cambria Math" w:hAnsi="Cambria Math"/>
                              <w:sz w:val="28"/>
                              <w:szCs w:val="28"/>
                              <w:lang w:val="en-GB"/>
                            </w:rPr>
                            <m:t>3</m:t>
                          </m:r>
                        </m:den>
                      </m:f>
                    </m:sup>
                  </m:sSup>
                </m:den>
              </m:f>
              <m:r>
                <w:rPr>
                  <w:rFonts w:ascii="Cambria Math" w:hAnsi="Cambria Math"/>
                  <w:sz w:val="28"/>
                  <w:szCs w:val="28"/>
                  <w:lang w:val="en-GB"/>
                </w:rPr>
                <m:t>∙</m:t>
              </m:r>
              <m:rad>
                <m:radPr>
                  <m:degHide m:val="1"/>
                  <m:ctrlPr>
                    <w:rPr>
                      <w:rFonts w:ascii="Cambria Math" w:hAnsi="Cambria Math"/>
                      <w:i/>
                      <w:sz w:val="28"/>
                      <w:szCs w:val="28"/>
                      <w:lang w:val="en-GB"/>
                    </w:rPr>
                  </m:ctrlPr>
                </m:radPr>
                <m:deg/>
                <m:e>
                  <m:r>
                    <w:rPr>
                      <w:rFonts w:ascii="Cambria Math" w:hAnsi="Cambria Math"/>
                      <w:sz w:val="28"/>
                      <w:szCs w:val="28"/>
                      <w:lang w:val="en-GB"/>
                    </w:rPr>
                    <m:t>S</m:t>
                  </m:r>
                </m:e>
              </m:rad>
            </m:e>
          </m:d>
          <m:r>
            <w:rPr>
              <w:rFonts w:ascii="Cambria Math" w:hAnsi="Cambria Math"/>
              <w:sz w:val="24"/>
              <w:szCs w:val="24"/>
              <w:lang w:val="en-GB"/>
            </w:rPr>
            <m:t>=</m:t>
          </m:r>
          <m:f>
            <m:fPr>
              <m:ctrlPr>
                <w:rPr>
                  <w:rFonts w:ascii="Cambria Math" w:hAnsi="Cambria Math"/>
                  <w:i/>
                  <w:sz w:val="24"/>
                  <w:szCs w:val="24"/>
                  <w:lang w:val="en-GB"/>
                </w:rPr>
              </m:ctrlPr>
            </m:fPr>
            <m:num>
              <m:r>
                <w:rPr>
                  <w:rFonts w:ascii="Cambria Math" w:hAnsi="Cambria Math"/>
                  <w:sz w:val="24"/>
                  <w:szCs w:val="24"/>
                  <w:lang w:val="en-GB"/>
                </w:rPr>
                <m:t>1</m:t>
              </m:r>
            </m:num>
            <m:den>
              <m:r>
                <w:rPr>
                  <w:rFonts w:ascii="Cambria Math" w:hAnsi="Cambria Math"/>
                  <w:sz w:val="24"/>
                  <w:szCs w:val="24"/>
                  <w:lang w:val="en-GB"/>
                </w:rPr>
                <m:t>2</m:t>
              </m:r>
            </m:den>
          </m:f>
          <m:r>
            <w:rPr>
              <w:rFonts w:ascii="Cambria Math" w:hAnsi="Cambria Math"/>
              <w:sz w:val="24"/>
              <w:szCs w:val="24"/>
              <w:lang w:val="en-GB"/>
            </w:rPr>
            <m:t>∙</m:t>
          </m:r>
          <m:f>
            <m:fPr>
              <m:ctrlPr>
                <w:rPr>
                  <w:rFonts w:ascii="Cambria Math" w:hAnsi="Cambria Math"/>
                  <w:i/>
                  <w:sz w:val="24"/>
                  <w:szCs w:val="24"/>
                  <w:lang w:val="en-GB"/>
                </w:rPr>
              </m:ctrlPr>
            </m:fPr>
            <m:num>
              <m:r>
                <w:rPr>
                  <w:rFonts w:ascii="Cambria Math" w:hAnsi="Cambria Math"/>
                  <w:sz w:val="24"/>
                  <w:szCs w:val="24"/>
                  <w:lang w:val="en-GB"/>
                </w:rPr>
                <m:t>1</m:t>
              </m:r>
            </m:num>
            <m:den>
              <m:r>
                <w:rPr>
                  <w:rFonts w:ascii="Cambria Math" w:hAnsi="Cambria Math"/>
                  <w:sz w:val="24"/>
                  <w:szCs w:val="24"/>
                  <w:lang w:val="en-GB"/>
                </w:rPr>
                <m:t>n</m:t>
              </m:r>
            </m:den>
          </m:f>
          <m:r>
            <w:rPr>
              <w:rFonts w:ascii="Cambria Math" w:hAnsi="Cambria Math"/>
              <w:sz w:val="24"/>
              <w:szCs w:val="24"/>
              <w:lang w:val="en-GB"/>
            </w:rPr>
            <m:t>∙</m:t>
          </m:r>
          <m:f>
            <m:fPr>
              <m:ctrlPr>
                <w:rPr>
                  <w:rFonts w:ascii="Cambria Math" w:hAnsi="Cambria Math"/>
                  <w:i/>
                  <w:sz w:val="24"/>
                  <w:szCs w:val="24"/>
                  <w:lang w:val="en-GB"/>
                </w:rPr>
              </m:ctrlPr>
            </m:fPr>
            <m:num>
              <m:sSup>
                <m:sSupPr>
                  <m:ctrlPr>
                    <w:rPr>
                      <w:rFonts w:ascii="Cambria Math" w:hAnsi="Cambria Math"/>
                      <w:i/>
                      <w:sz w:val="24"/>
                      <w:szCs w:val="24"/>
                      <w:lang w:val="en-GB"/>
                    </w:rPr>
                  </m:ctrlPr>
                </m:sSupPr>
                <m:e>
                  <m:r>
                    <w:rPr>
                      <w:rFonts w:ascii="Cambria Math" w:hAnsi="Cambria Math"/>
                      <w:sz w:val="24"/>
                      <w:szCs w:val="24"/>
                      <w:lang w:val="en-GB"/>
                    </w:rPr>
                    <m:t>A</m:t>
                  </m:r>
                </m:e>
                <m:sup>
                  <m:f>
                    <m:fPr>
                      <m:ctrlPr>
                        <w:rPr>
                          <w:rFonts w:ascii="Cambria Math" w:hAnsi="Cambria Math"/>
                          <w:i/>
                          <w:sz w:val="24"/>
                          <w:szCs w:val="24"/>
                          <w:lang w:val="en-GB"/>
                        </w:rPr>
                      </m:ctrlPr>
                    </m:fPr>
                    <m:num>
                      <m:r>
                        <w:rPr>
                          <w:rFonts w:ascii="Cambria Math" w:hAnsi="Cambria Math"/>
                          <w:sz w:val="24"/>
                          <w:szCs w:val="24"/>
                          <w:lang w:val="en-GB"/>
                        </w:rPr>
                        <m:t>5</m:t>
                      </m:r>
                    </m:num>
                    <m:den>
                      <m:r>
                        <w:rPr>
                          <w:rFonts w:ascii="Cambria Math" w:hAnsi="Cambria Math"/>
                          <w:sz w:val="24"/>
                          <w:szCs w:val="24"/>
                          <w:lang w:val="en-GB"/>
                        </w:rPr>
                        <m:t>3</m:t>
                      </m:r>
                    </m:den>
                  </m:f>
                </m:sup>
              </m:sSup>
            </m:num>
            <m:den>
              <m:sSup>
                <m:sSupPr>
                  <m:ctrlPr>
                    <w:rPr>
                      <w:rFonts w:ascii="Cambria Math" w:hAnsi="Cambria Math"/>
                      <w:i/>
                      <w:sz w:val="24"/>
                      <w:szCs w:val="24"/>
                      <w:lang w:val="en-GB"/>
                    </w:rPr>
                  </m:ctrlPr>
                </m:sSupPr>
                <m:e>
                  <m:r>
                    <w:rPr>
                      <w:rFonts w:ascii="Cambria Math" w:hAnsi="Cambria Math"/>
                      <w:sz w:val="24"/>
                      <w:szCs w:val="24"/>
                      <w:lang w:val="en-GB"/>
                    </w:rPr>
                    <m:t>P</m:t>
                  </m:r>
                </m:e>
                <m:sup>
                  <m:f>
                    <m:fPr>
                      <m:ctrlPr>
                        <w:rPr>
                          <w:rFonts w:ascii="Cambria Math" w:hAnsi="Cambria Math"/>
                          <w:i/>
                          <w:sz w:val="24"/>
                          <w:szCs w:val="24"/>
                          <w:lang w:val="en-GB"/>
                        </w:rPr>
                      </m:ctrlPr>
                    </m:fPr>
                    <m:num>
                      <m:r>
                        <w:rPr>
                          <w:rFonts w:ascii="Cambria Math" w:hAnsi="Cambria Math"/>
                          <w:sz w:val="24"/>
                          <w:szCs w:val="24"/>
                          <w:lang w:val="en-GB"/>
                        </w:rPr>
                        <m:t>2</m:t>
                      </m:r>
                    </m:num>
                    <m:den>
                      <m:r>
                        <w:rPr>
                          <w:rFonts w:ascii="Cambria Math" w:hAnsi="Cambria Math"/>
                          <w:sz w:val="24"/>
                          <w:szCs w:val="24"/>
                          <w:lang w:val="en-GB"/>
                        </w:rPr>
                        <m:t>3</m:t>
                      </m:r>
                    </m:den>
                  </m:f>
                </m:sup>
              </m:sSup>
            </m:den>
          </m:f>
          <m:r>
            <w:rPr>
              <w:rFonts w:ascii="Cambria Math" w:hAnsi="Cambria Math"/>
              <w:sz w:val="24"/>
              <w:szCs w:val="24"/>
              <w:lang w:val="en-GB"/>
            </w:rPr>
            <m:t>∙</m:t>
          </m:r>
          <m:sSup>
            <m:sSupPr>
              <m:ctrlPr>
                <w:rPr>
                  <w:rFonts w:ascii="Cambria Math" w:hAnsi="Cambria Math"/>
                  <w:i/>
                  <w:sz w:val="24"/>
                  <w:szCs w:val="24"/>
                  <w:lang w:val="en-GB"/>
                </w:rPr>
              </m:ctrlPr>
            </m:sSupPr>
            <m:e>
              <m:r>
                <w:rPr>
                  <w:rFonts w:ascii="Cambria Math" w:hAnsi="Cambria Math"/>
                  <w:sz w:val="24"/>
                  <w:szCs w:val="24"/>
                  <w:lang w:val="en-GB"/>
                </w:rPr>
                <m:t>S</m:t>
              </m:r>
            </m:e>
            <m:sup>
              <m:r>
                <w:rPr>
                  <w:rFonts w:ascii="Cambria Math" w:hAnsi="Cambria Math"/>
                  <w:sz w:val="24"/>
                  <w:szCs w:val="24"/>
                  <w:lang w:val="en-GB"/>
                </w:rPr>
                <m:t>-</m:t>
              </m:r>
              <m:f>
                <m:fPr>
                  <m:ctrlPr>
                    <w:rPr>
                      <w:rFonts w:ascii="Cambria Math" w:hAnsi="Cambria Math"/>
                      <w:i/>
                      <w:sz w:val="24"/>
                      <w:szCs w:val="24"/>
                      <w:lang w:val="en-GB"/>
                    </w:rPr>
                  </m:ctrlPr>
                </m:fPr>
                <m:num>
                  <m:r>
                    <w:rPr>
                      <w:rFonts w:ascii="Cambria Math" w:hAnsi="Cambria Math"/>
                      <w:sz w:val="24"/>
                      <w:szCs w:val="24"/>
                      <w:lang w:val="en-GB"/>
                    </w:rPr>
                    <m:t>1</m:t>
                  </m:r>
                </m:num>
                <m:den>
                  <m:r>
                    <w:rPr>
                      <w:rFonts w:ascii="Cambria Math" w:hAnsi="Cambria Math"/>
                      <w:sz w:val="24"/>
                      <w:szCs w:val="24"/>
                      <w:lang w:val="en-GB"/>
                    </w:rPr>
                    <m:t>2</m:t>
                  </m:r>
                </m:den>
              </m:f>
            </m:sup>
          </m:sSup>
          <m:r>
            <w:rPr>
              <w:rFonts w:ascii="Cambria Math" w:hAnsi="Cambria Math"/>
              <w:sz w:val="24"/>
              <w:szCs w:val="24"/>
              <w:lang w:val="en-GB"/>
            </w:rPr>
            <m:t>=</m:t>
          </m:r>
          <m:f>
            <m:fPr>
              <m:ctrlPr>
                <w:rPr>
                  <w:rFonts w:ascii="Cambria Math" w:hAnsi="Cambria Math"/>
                  <w:i/>
                  <w:sz w:val="24"/>
                  <w:szCs w:val="24"/>
                  <w:lang w:val="en-GB"/>
                </w:rPr>
              </m:ctrlPr>
            </m:fPr>
            <m:num>
              <m:r>
                <w:rPr>
                  <w:rFonts w:ascii="Cambria Math" w:hAnsi="Cambria Math"/>
                  <w:sz w:val="24"/>
                  <w:szCs w:val="24"/>
                  <w:lang w:val="en-GB"/>
                </w:rPr>
                <m:t>1</m:t>
              </m:r>
            </m:num>
            <m:den>
              <m:r>
                <w:rPr>
                  <w:rFonts w:ascii="Cambria Math" w:hAnsi="Cambria Math"/>
                  <w:sz w:val="24"/>
                  <w:szCs w:val="24"/>
                  <w:lang w:val="en-GB"/>
                </w:rPr>
                <m:t>2n</m:t>
              </m:r>
            </m:den>
          </m:f>
          <m:r>
            <w:rPr>
              <w:rFonts w:ascii="Cambria Math" w:hAnsi="Cambria Math"/>
              <w:sz w:val="24"/>
              <w:szCs w:val="24"/>
              <w:lang w:val="en-GB"/>
            </w:rPr>
            <m:t>∙A∙</m:t>
          </m:r>
          <m:sSup>
            <m:sSupPr>
              <m:ctrlPr>
                <w:rPr>
                  <w:rFonts w:ascii="Cambria Math" w:hAnsi="Cambria Math"/>
                  <w:i/>
                  <w:sz w:val="24"/>
                  <w:szCs w:val="24"/>
                  <w:lang w:val="en-GB"/>
                </w:rPr>
              </m:ctrlPr>
            </m:sSupPr>
            <m:e>
              <m:r>
                <w:rPr>
                  <w:rFonts w:ascii="Cambria Math" w:hAnsi="Cambria Math"/>
                  <w:sz w:val="24"/>
                  <w:szCs w:val="24"/>
                  <w:lang w:val="en-GB"/>
                </w:rPr>
                <m:t>R</m:t>
              </m:r>
            </m:e>
            <m:sup>
              <m:f>
                <m:fPr>
                  <m:ctrlPr>
                    <w:rPr>
                      <w:rFonts w:ascii="Cambria Math" w:hAnsi="Cambria Math"/>
                      <w:i/>
                      <w:sz w:val="24"/>
                      <w:szCs w:val="24"/>
                      <w:lang w:val="en-GB"/>
                    </w:rPr>
                  </m:ctrlPr>
                </m:fPr>
                <m:num>
                  <m:r>
                    <w:rPr>
                      <w:rFonts w:ascii="Cambria Math" w:hAnsi="Cambria Math"/>
                      <w:sz w:val="24"/>
                      <w:szCs w:val="24"/>
                      <w:lang w:val="en-GB"/>
                    </w:rPr>
                    <m:t>2</m:t>
                  </m:r>
                </m:num>
                <m:den>
                  <m:r>
                    <w:rPr>
                      <w:rFonts w:ascii="Cambria Math" w:hAnsi="Cambria Math"/>
                      <w:sz w:val="24"/>
                      <w:szCs w:val="24"/>
                      <w:lang w:val="en-GB"/>
                    </w:rPr>
                    <m:t>3</m:t>
                  </m:r>
                </m:den>
              </m:f>
            </m:sup>
          </m:sSup>
          <m:r>
            <w:rPr>
              <w:rFonts w:ascii="Cambria Math" w:hAnsi="Cambria Math"/>
              <w:sz w:val="24"/>
              <w:szCs w:val="24"/>
              <w:lang w:val="en-GB"/>
            </w:rPr>
            <m:t>∙</m:t>
          </m:r>
          <m:f>
            <m:fPr>
              <m:ctrlPr>
                <w:rPr>
                  <w:rFonts w:ascii="Cambria Math" w:hAnsi="Cambria Math"/>
                  <w:i/>
                  <w:sz w:val="24"/>
                  <w:szCs w:val="24"/>
                  <w:lang w:val="en-GB"/>
                </w:rPr>
              </m:ctrlPr>
            </m:fPr>
            <m:num>
              <m:r>
                <w:rPr>
                  <w:rFonts w:ascii="Cambria Math" w:hAnsi="Cambria Math"/>
                  <w:sz w:val="24"/>
                  <w:szCs w:val="24"/>
                  <w:lang w:val="en-GB"/>
                </w:rPr>
                <m:t>1</m:t>
              </m:r>
            </m:num>
            <m:den>
              <m:rad>
                <m:radPr>
                  <m:degHide m:val="1"/>
                  <m:ctrlPr>
                    <w:rPr>
                      <w:rFonts w:ascii="Cambria Math" w:hAnsi="Cambria Math"/>
                      <w:i/>
                      <w:sz w:val="24"/>
                      <w:szCs w:val="24"/>
                      <w:lang w:val="en-GB"/>
                    </w:rPr>
                  </m:ctrlPr>
                </m:radPr>
                <m:deg/>
                <m:e>
                  <m:r>
                    <w:rPr>
                      <w:rFonts w:ascii="Cambria Math" w:hAnsi="Cambria Math"/>
                      <w:sz w:val="24"/>
                      <w:szCs w:val="24"/>
                      <w:lang w:val="en-GB"/>
                    </w:rPr>
                    <m:t>S</m:t>
                  </m:r>
                </m:e>
              </m:rad>
            </m:den>
          </m:f>
        </m:oMath>
      </m:oMathPara>
    </w:p>
    <w:p w14:paraId="691FAC92" w14:textId="77777777" w:rsidR="009D5FA7" w:rsidRPr="00B103D9" w:rsidRDefault="009D5FA7" w:rsidP="000646D3">
      <w:pPr>
        <w:spacing w:line="480" w:lineRule="auto"/>
        <w:ind w:left="360"/>
        <w:jc w:val="center"/>
        <w:rPr>
          <w:sz w:val="24"/>
          <w:szCs w:val="24"/>
          <w:lang w:val="en-GB"/>
        </w:rPr>
      </w:pPr>
    </w:p>
    <w:p w14:paraId="7F2C495F" w14:textId="2F911453" w:rsidR="009D5FA7" w:rsidRPr="00B103D9" w:rsidRDefault="009D5FA7" w:rsidP="000646D3">
      <w:pPr>
        <w:spacing w:line="480" w:lineRule="auto"/>
        <w:rPr>
          <w:sz w:val="24"/>
          <w:szCs w:val="24"/>
          <w:lang w:val="en-GB"/>
        </w:rPr>
      </w:pPr>
      <w:r w:rsidRPr="00B103D9">
        <w:rPr>
          <w:sz w:val="24"/>
          <w:szCs w:val="24"/>
          <w:lang w:val="en-GB"/>
        </w:rPr>
        <w:t>After substituting the obtained results into formula (5) we receive:</w:t>
      </w:r>
    </w:p>
    <w:p w14:paraId="6107CB74" w14:textId="77777777" w:rsidR="009D5FA7" w:rsidRPr="00B103D9" w:rsidRDefault="009D5FA7" w:rsidP="000646D3">
      <w:pPr>
        <w:spacing w:before="120" w:after="120" w:line="480" w:lineRule="auto"/>
        <w:rPr>
          <w:sz w:val="24"/>
          <w:szCs w:val="24"/>
          <w:lang w:val="en-GB"/>
        </w:rPr>
      </w:pPr>
      <m:oMathPara>
        <m:oMath>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Q</m:t>
              </m:r>
            </m:e>
          </m:d>
          <m:r>
            <w:rPr>
              <w:rFonts w:ascii="Cambria Math" w:hAnsi="Cambria Math"/>
              <w:sz w:val="24"/>
              <w:lang w:val="en-GB"/>
            </w:rPr>
            <m:t>=</m:t>
          </m:r>
          <m:rad>
            <m:radPr>
              <m:degHide m:val="1"/>
              <m:ctrlPr>
                <w:rPr>
                  <w:rFonts w:ascii="Cambria Math" w:hAnsi="Cambria Math"/>
                  <w:i/>
                  <w:sz w:val="24"/>
                  <w:lang w:val="en-GB"/>
                </w:rPr>
              </m:ctrlPr>
            </m:radPr>
            <m:deg/>
            <m:e>
              <m:eqArr>
                <m:eqArrPr>
                  <m:ctrlPr>
                    <w:rPr>
                      <w:rFonts w:ascii="Cambria Math" w:hAnsi="Cambria Math"/>
                      <w:i/>
                      <w:sz w:val="24"/>
                      <w:lang w:val="en-GB"/>
                    </w:rPr>
                  </m:ctrlPr>
                </m:eqArrPr>
                <m:e>
                  <m:sSup>
                    <m:sSupPr>
                      <m:ctrlPr>
                        <w:rPr>
                          <w:rFonts w:ascii="Cambria Math" w:hAnsi="Cambria Math"/>
                          <w:i/>
                          <w:sz w:val="24"/>
                          <w:lang w:val="en-GB"/>
                        </w:rPr>
                      </m:ctrlPr>
                    </m:sSupPr>
                    <m:e>
                      <m:d>
                        <m:dPr>
                          <m:ctrlPr>
                            <w:rPr>
                              <w:rFonts w:ascii="Cambria Math" w:hAnsi="Cambria Math"/>
                              <w:i/>
                              <w:sz w:val="24"/>
                              <w:lang w:val="en-GB"/>
                            </w:rPr>
                          </m:ctrlPr>
                        </m:dPr>
                        <m:e>
                          <m:f>
                            <m:fPr>
                              <m:ctrlPr>
                                <w:rPr>
                                  <w:rFonts w:ascii="Cambria Math" w:hAnsi="Cambria Math"/>
                                  <w:sz w:val="24"/>
                                  <w:lang w:val="en-GB"/>
                                </w:rPr>
                              </m:ctrlPr>
                            </m:fPr>
                            <m:num>
                              <m:r>
                                <m:rPr>
                                  <m:sty m:val="p"/>
                                </m:rPr>
                                <w:rPr>
                                  <w:rFonts w:ascii="Cambria Math" w:hAnsi="Cambria Math"/>
                                  <w:sz w:val="24"/>
                                  <w:lang w:val="en-GB"/>
                                </w:rPr>
                                <m:t>-1</m:t>
                              </m:r>
                            </m:num>
                            <m:den>
                              <m:sSup>
                                <m:sSupPr>
                                  <m:ctrlPr>
                                    <w:rPr>
                                      <w:rFonts w:ascii="Cambria Math" w:hAnsi="Cambria Math"/>
                                      <w:i/>
                                      <w:sz w:val="24"/>
                                      <w:lang w:val="en-GB"/>
                                    </w:rPr>
                                  </m:ctrlPr>
                                </m:sSupPr>
                                <m:e>
                                  <m:r>
                                    <w:rPr>
                                      <w:rFonts w:ascii="Cambria Math" w:hAnsi="Cambria Math"/>
                                      <w:sz w:val="24"/>
                                      <w:lang w:val="en-GB"/>
                                    </w:rPr>
                                    <m:t>n</m:t>
                                  </m:r>
                                </m:e>
                                <m:sup>
                                  <m:r>
                                    <w:rPr>
                                      <w:rFonts w:ascii="Cambria Math" w:hAnsi="Cambria Math"/>
                                      <w:sz w:val="24"/>
                                      <w:lang w:val="en-GB"/>
                                    </w:rPr>
                                    <m:t>2</m:t>
                                  </m:r>
                                </m:sup>
                              </m:sSup>
                            </m:den>
                          </m:f>
                          <m:r>
                            <w:rPr>
                              <w:rFonts w:ascii="Cambria Math" w:hAnsi="Cambria Math"/>
                              <w:sz w:val="24"/>
                              <w:lang w:val="en-GB"/>
                            </w:rPr>
                            <m:t>∙A∙</m:t>
                          </m:r>
                          <m:sSup>
                            <m:sSupPr>
                              <m:ctrlPr>
                                <w:rPr>
                                  <w:rFonts w:ascii="Cambria Math" w:hAnsi="Cambria Math"/>
                                  <w:i/>
                                  <w:sz w:val="24"/>
                                  <w:lang w:val="en-GB"/>
                                </w:rPr>
                              </m:ctrlPr>
                            </m:sSupPr>
                            <m:e>
                              <m:r>
                                <w:rPr>
                                  <w:rFonts w:ascii="Cambria Math" w:hAnsi="Cambria Math"/>
                                  <w:sz w:val="24"/>
                                  <w:lang w:val="en-GB"/>
                                </w:rPr>
                                <m:t>R</m:t>
                              </m:r>
                            </m:e>
                            <m:sup>
                              <m:f>
                                <m:fPr>
                                  <m:ctrlPr>
                                    <w:rPr>
                                      <w:rFonts w:ascii="Cambria Math" w:hAnsi="Cambria Math"/>
                                      <w:i/>
                                      <w:sz w:val="24"/>
                                      <w:lang w:val="en-GB"/>
                                    </w:rPr>
                                  </m:ctrlPr>
                                </m:fPr>
                                <m:num>
                                  <m:r>
                                    <w:rPr>
                                      <w:rFonts w:ascii="Cambria Math" w:hAnsi="Cambria Math"/>
                                      <w:sz w:val="24"/>
                                      <w:lang w:val="en-GB"/>
                                    </w:rPr>
                                    <m:t>2</m:t>
                                  </m:r>
                                </m:num>
                                <m:den>
                                  <m:r>
                                    <w:rPr>
                                      <w:rFonts w:ascii="Cambria Math" w:hAnsi="Cambria Math"/>
                                      <w:sz w:val="24"/>
                                      <w:lang w:val="en-GB"/>
                                    </w:rPr>
                                    <m:t>3</m:t>
                                  </m:r>
                                </m:den>
                              </m:f>
                            </m:sup>
                          </m:sSup>
                          <m:r>
                            <w:rPr>
                              <w:rFonts w:ascii="Cambria Math" w:hAnsi="Cambria Math"/>
                              <w:sz w:val="24"/>
                              <w:lang w:val="en-GB"/>
                            </w:rPr>
                            <m:t>∙</m:t>
                          </m:r>
                          <m:rad>
                            <m:radPr>
                              <m:degHide m:val="1"/>
                              <m:ctrlPr>
                                <w:rPr>
                                  <w:rFonts w:ascii="Cambria Math" w:hAnsi="Cambria Math"/>
                                  <w:i/>
                                  <w:sz w:val="24"/>
                                  <w:lang w:val="en-GB"/>
                                </w:rPr>
                              </m:ctrlPr>
                            </m:radPr>
                            <m:deg/>
                            <m:e>
                              <m:r>
                                <w:rPr>
                                  <w:rFonts w:ascii="Cambria Math" w:hAnsi="Cambria Math"/>
                                  <w:sz w:val="24"/>
                                  <w:lang w:val="en-GB"/>
                                </w:rPr>
                                <m:t>S</m:t>
                              </m:r>
                            </m:e>
                          </m:rad>
                        </m:e>
                      </m:d>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n</m:t>
                      </m:r>
                    </m:e>
                  </m:d>
                  <m:r>
                    <w:rPr>
                      <w:rFonts w:ascii="Cambria Math" w:hAnsi="Cambria Math"/>
                      <w:sz w:val="24"/>
                      <w:lang w:val="en-GB"/>
                    </w:rPr>
                    <m:t>+</m:t>
                  </m:r>
                  <m:sSup>
                    <m:sSupPr>
                      <m:ctrlPr>
                        <w:rPr>
                          <w:rFonts w:ascii="Cambria Math" w:hAnsi="Cambria Math"/>
                          <w:i/>
                          <w:sz w:val="24"/>
                          <w:lang w:val="en-GB"/>
                        </w:rPr>
                      </m:ctrlPr>
                    </m:sSupPr>
                    <m:e>
                      <m:d>
                        <m:dPr>
                          <m:ctrlPr>
                            <w:rPr>
                              <w:rFonts w:ascii="Cambria Math" w:hAnsi="Cambria Math"/>
                              <w:i/>
                              <w:sz w:val="24"/>
                              <w:lang w:val="en-GB"/>
                            </w:rPr>
                          </m:ctrlPr>
                        </m:dPr>
                        <m:e>
                          <m:f>
                            <m:fPr>
                              <m:ctrlPr>
                                <w:rPr>
                                  <w:rFonts w:ascii="Cambria Math" w:hAnsi="Cambria Math"/>
                                  <w:i/>
                                  <w:sz w:val="24"/>
                                  <w:lang w:val="en-GB"/>
                                </w:rPr>
                              </m:ctrlPr>
                            </m:fPr>
                            <m:num>
                              <m:r>
                                <w:rPr>
                                  <w:rFonts w:ascii="Cambria Math" w:hAnsi="Cambria Math"/>
                                  <w:sz w:val="24"/>
                                  <w:lang w:val="en-GB"/>
                                </w:rPr>
                                <m:t>5</m:t>
                              </m:r>
                            </m:num>
                            <m:den>
                              <m:r>
                                <w:rPr>
                                  <w:rFonts w:ascii="Cambria Math" w:hAnsi="Cambria Math"/>
                                  <w:sz w:val="24"/>
                                  <w:lang w:val="en-GB"/>
                                </w:rPr>
                                <m:t>3</m:t>
                              </m:r>
                            </m:den>
                          </m:f>
                          <m:r>
                            <w:rPr>
                              <w:rFonts w:ascii="Cambria Math" w:hAnsi="Cambria Math"/>
                              <w:sz w:val="24"/>
                              <w:lang w:val="en-GB"/>
                            </w:rPr>
                            <m:t>∙</m:t>
                          </m:r>
                          <m:f>
                            <m:fPr>
                              <m:ctrlPr>
                                <w:rPr>
                                  <w:rFonts w:ascii="Cambria Math" w:hAnsi="Cambria Math"/>
                                  <w:i/>
                                  <w:sz w:val="24"/>
                                  <w:lang w:val="en-GB"/>
                                </w:rPr>
                              </m:ctrlPr>
                            </m:fPr>
                            <m:num>
                              <m:r>
                                <w:rPr>
                                  <w:rFonts w:ascii="Cambria Math" w:hAnsi="Cambria Math"/>
                                  <w:sz w:val="24"/>
                                  <w:lang w:val="en-GB"/>
                                </w:rPr>
                                <m:t>1</m:t>
                              </m:r>
                            </m:num>
                            <m:den>
                              <m:r>
                                <w:rPr>
                                  <w:rFonts w:ascii="Cambria Math" w:hAnsi="Cambria Math"/>
                                  <w:sz w:val="24"/>
                                  <w:lang w:val="en-GB"/>
                                </w:rPr>
                                <m:t>n</m:t>
                              </m:r>
                            </m:den>
                          </m:f>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R</m:t>
                              </m:r>
                            </m:e>
                            <m:sup>
                              <m:f>
                                <m:fPr>
                                  <m:ctrlPr>
                                    <w:rPr>
                                      <w:rFonts w:ascii="Cambria Math" w:hAnsi="Cambria Math"/>
                                      <w:i/>
                                      <w:sz w:val="24"/>
                                      <w:lang w:val="en-GB"/>
                                    </w:rPr>
                                  </m:ctrlPr>
                                </m:fPr>
                                <m:num>
                                  <m:r>
                                    <w:rPr>
                                      <w:rFonts w:ascii="Cambria Math" w:hAnsi="Cambria Math"/>
                                      <w:sz w:val="24"/>
                                      <w:lang w:val="en-GB"/>
                                    </w:rPr>
                                    <m:t>2</m:t>
                                  </m:r>
                                </m:num>
                                <m:den>
                                  <m:r>
                                    <w:rPr>
                                      <w:rFonts w:ascii="Cambria Math" w:hAnsi="Cambria Math"/>
                                      <w:sz w:val="24"/>
                                      <w:lang w:val="en-GB"/>
                                    </w:rPr>
                                    <m:t>3</m:t>
                                  </m:r>
                                </m:den>
                              </m:f>
                            </m:sup>
                          </m:sSup>
                          <m:r>
                            <w:rPr>
                              <w:rFonts w:ascii="Cambria Math" w:hAnsi="Cambria Math"/>
                              <w:sz w:val="24"/>
                              <w:lang w:val="en-GB"/>
                            </w:rPr>
                            <m:t>∙</m:t>
                          </m:r>
                          <m:rad>
                            <m:radPr>
                              <m:degHide m:val="1"/>
                              <m:ctrlPr>
                                <w:rPr>
                                  <w:rFonts w:ascii="Cambria Math" w:hAnsi="Cambria Math"/>
                                  <w:i/>
                                  <w:sz w:val="24"/>
                                  <w:lang w:val="en-GB"/>
                                </w:rPr>
                              </m:ctrlPr>
                            </m:radPr>
                            <m:deg/>
                            <m:e>
                              <m:r>
                                <w:rPr>
                                  <w:rFonts w:ascii="Cambria Math" w:hAnsi="Cambria Math"/>
                                  <w:sz w:val="24"/>
                                  <w:lang w:val="en-GB"/>
                                </w:rPr>
                                <m:t>S</m:t>
                              </m:r>
                            </m:e>
                          </m:rad>
                        </m:e>
                      </m:d>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A</m:t>
                      </m:r>
                    </m:e>
                  </m:d>
                  <m:r>
                    <w:rPr>
                      <w:rFonts w:ascii="Cambria Math" w:hAnsi="Cambria Math"/>
                      <w:sz w:val="24"/>
                      <w:lang w:val="en-GB"/>
                    </w:rPr>
                    <m:t>+</m:t>
                  </m:r>
                  <m:sSup>
                    <m:sSupPr>
                      <m:ctrlPr>
                        <w:rPr>
                          <w:rFonts w:ascii="Cambria Math" w:hAnsi="Cambria Math"/>
                          <w:i/>
                          <w:sz w:val="24"/>
                          <w:lang w:val="en-GB"/>
                        </w:rPr>
                      </m:ctrlPr>
                    </m:sSupPr>
                    <m:e>
                      <m:d>
                        <m:dPr>
                          <m:ctrlPr>
                            <w:rPr>
                              <w:rFonts w:ascii="Cambria Math" w:hAnsi="Cambria Math"/>
                              <w:i/>
                              <w:sz w:val="24"/>
                              <w:lang w:val="en-GB"/>
                            </w:rPr>
                          </m:ctrlPr>
                        </m:dPr>
                        <m:e>
                          <m:r>
                            <w:rPr>
                              <w:rFonts w:ascii="Cambria Math" w:hAnsi="Cambria Math"/>
                              <w:sz w:val="24"/>
                              <w:lang w:val="en-GB"/>
                            </w:rPr>
                            <m:t>-</m:t>
                          </m:r>
                          <m:f>
                            <m:fPr>
                              <m:ctrlPr>
                                <w:rPr>
                                  <w:rFonts w:ascii="Cambria Math" w:hAnsi="Cambria Math"/>
                                  <w:i/>
                                  <w:sz w:val="24"/>
                                  <w:lang w:val="en-GB"/>
                                </w:rPr>
                              </m:ctrlPr>
                            </m:fPr>
                            <m:num>
                              <m:r>
                                <w:rPr>
                                  <w:rFonts w:ascii="Cambria Math" w:hAnsi="Cambria Math"/>
                                  <w:sz w:val="24"/>
                                  <w:lang w:val="en-GB"/>
                                </w:rPr>
                                <m:t>2</m:t>
                              </m:r>
                            </m:num>
                            <m:den>
                              <m:r>
                                <w:rPr>
                                  <w:rFonts w:ascii="Cambria Math" w:hAnsi="Cambria Math"/>
                                  <w:sz w:val="24"/>
                                  <w:lang w:val="en-GB"/>
                                </w:rPr>
                                <m:t>3n</m:t>
                              </m:r>
                            </m:den>
                          </m:f>
                          <m:sSup>
                            <m:sSupPr>
                              <m:ctrlPr>
                                <w:rPr>
                                  <w:rFonts w:ascii="Cambria Math" w:hAnsi="Cambria Math"/>
                                  <w:i/>
                                  <w:sz w:val="24"/>
                                  <w:lang w:val="en-GB"/>
                                </w:rPr>
                              </m:ctrlPr>
                            </m:sSupPr>
                            <m:e>
                              <m:r>
                                <w:rPr>
                                  <w:rFonts w:ascii="Cambria Math" w:hAnsi="Cambria Math"/>
                                  <w:sz w:val="24"/>
                                  <w:lang w:val="en-GB"/>
                                </w:rPr>
                                <m:t>∙R</m:t>
                              </m:r>
                            </m:e>
                            <m:sup>
                              <m:f>
                                <m:fPr>
                                  <m:ctrlPr>
                                    <w:rPr>
                                      <w:rFonts w:ascii="Cambria Math" w:hAnsi="Cambria Math"/>
                                      <w:i/>
                                      <w:sz w:val="24"/>
                                      <w:lang w:val="en-GB"/>
                                    </w:rPr>
                                  </m:ctrlPr>
                                </m:fPr>
                                <m:num>
                                  <m:r>
                                    <w:rPr>
                                      <w:rFonts w:ascii="Cambria Math" w:hAnsi="Cambria Math"/>
                                      <w:sz w:val="24"/>
                                      <w:lang w:val="en-GB"/>
                                    </w:rPr>
                                    <m:t>5</m:t>
                                  </m:r>
                                </m:num>
                                <m:den>
                                  <m:r>
                                    <w:rPr>
                                      <w:rFonts w:ascii="Cambria Math" w:hAnsi="Cambria Math"/>
                                      <w:sz w:val="24"/>
                                      <w:lang w:val="en-GB"/>
                                    </w:rPr>
                                    <m:t>3</m:t>
                                  </m:r>
                                </m:den>
                              </m:f>
                            </m:sup>
                          </m:sSup>
                          <m:r>
                            <w:rPr>
                              <w:rFonts w:ascii="Cambria Math" w:hAnsi="Cambria Math"/>
                              <w:sz w:val="24"/>
                              <w:lang w:val="en-GB"/>
                            </w:rPr>
                            <m:t>∙</m:t>
                          </m:r>
                          <m:rad>
                            <m:radPr>
                              <m:degHide m:val="1"/>
                              <m:ctrlPr>
                                <w:rPr>
                                  <w:rFonts w:ascii="Cambria Math" w:hAnsi="Cambria Math"/>
                                  <w:i/>
                                  <w:sz w:val="24"/>
                                  <w:lang w:val="en-GB"/>
                                </w:rPr>
                              </m:ctrlPr>
                            </m:radPr>
                            <m:deg/>
                            <m:e>
                              <m:r>
                                <w:rPr>
                                  <w:rFonts w:ascii="Cambria Math" w:hAnsi="Cambria Math"/>
                                  <w:sz w:val="24"/>
                                  <w:lang w:val="en-GB"/>
                                </w:rPr>
                                <m:t>S</m:t>
                              </m:r>
                            </m:e>
                          </m:rad>
                        </m:e>
                      </m:d>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P</m:t>
                      </m:r>
                    </m:e>
                  </m:d>
                  <m:r>
                    <w:rPr>
                      <w:rFonts w:ascii="Cambria Math" w:hAnsi="Cambria Math"/>
                      <w:sz w:val="24"/>
                      <w:lang w:val="en-GB"/>
                    </w:rPr>
                    <m:t>+</m:t>
                  </m:r>
                </m:e>
                <m:e>
                  <m:sSup>
                    <m:sSupPr>
                      <m:ctrlPr>
                        <w:rPr>
                          <w:rFonts w:ascii="Cambria Math" w:hAnsi="Cambria Math"/>
                          <w:i/>
                          <w:sz w:val="24"/>
                          <w:lang w:val="en-GB"/>
                        </w:rPr>
                      </m:ctrlPr>
                    </m:sSupPr>
                    <m:e>
                      <m:d>
                        <m:dPr>
                          <m:ctrlPr>
                            <w:rPr>
                              <w:rFonts w:ascii="Cambria Math" w:hAnsi="Cambria Math"/>
                              <w:i/>
                              <w:sz w:val="24"/>
                              <w:lang w:val="en-GB"/>
                            </w:rPr>
                          </m:ctrlPr>
                        </m:dPr>
                        <m:e>
                          <m:f>
                            <m:fPr>
                              <m:ctrlPr>
                                <w:rPr>
                                  <w:rFonts w:ascii="Cambria Math" w:hAnsi="Cambria Math"/>
                                  <w:i/>
                                  <w:sz w:val="24"/>
                                  <w:szCs w:val="24"/>
                                  <w:lang w:val="en-GB"/>
                                </w:rPr>
                              </m:ctrlPr>
                            </m:fPr>
                            <m:num>
                              <m:r>
                                <w:rPr>
                                  <w:rFonts w:ascii="Cambria Math" w:hAnsi="Cambria Math"/>
                                  <w:sz w:val="24"/>
                                  <w:szCs w:val="24"/>
                                  <w:lang w:val="en-GB"/>
                                </w:rPr>
                                <m:t>1</m:t>
                              </m:r>
                            </m:num>
                            <m:den>
                              <m:r>
                                <w:rPr>
                                  <w:rFonts w:ascii="Cambria Math" w:hAnsi="Cambria Math"/>
                                  <w:sz w:val="24"/>
                                  <w:szCs w:val="24"/>
                                  <w:lang w:val="en-GB"/>
                                </w:rPr>
                                <m:t>2n</m:t>
                              </m:r>
                            </m:den>
                          </m:f>
                          <m:r>
                            <w:rPr>
                              <w:rFonts w:ascii="Cambria Math" w:hAnsi="Cambria Math"/>
                              <w:sz w:val="24"/>
                              <w:szCs w:val="24"/>
                              <w:lang w:val="en-GB"/>
                            </w:rPr>
                            <m:t>∙A∙</m:t>
                          </m:r>
                          <m:sSup>
                            <m:sSupPr>
                              <m:ctrlPr>
                                <w:rPr>
                                  <w:rFonts w:ascii="Cambria Math" w:hAnsi="Cambria Math"/>
                                  <w:i/>
                                  <w:sz w:val="24"/>
                                  <w:szCs w:val="24"/>
                                  <w:lang w:val="en-GB"/>
                                </w:rPr>
                              </m:ctrlPr>
                            </m:sSupPr>
                            <m:e>
                              <m:r>
                                <w:rPr>
                                  <w:rFonts w:ascii="Cambria Math" w:hAnsi="Cambria Math"/>
                                  <w:sz w:val="24"/>
                                  <w:szCs w:val="24"/>
                                  <w:lang w:val="en-GB"/>
                                </w:rPr>
                                <m:t>R</m:t>
                              </m:r>
                            </m:e>
                            <m:sup>
                              <m:f>
                                <m:fPr>
                                  <m:ctrlPr>
                                    <w:rPr>
                                      <w:rFonts w:ascii="Cambria Math" w:hAnsi="Cambria Math"/>
                                      <w:i/>
                                      <w:sz w:val="24"/>
                                      <w:szCs w:val="24"/>
                                      <w:lang w:val="en-GB"/>
                                    </w:rPr>
                                  </m:ctrlPr>
                                </m:fPr>
                                <m:num>
                                  <m:r>
                                    <w:rPr>
                                      <w:rFonts w:ascii="Cambria Math" w:hAnsi="Cambria Math"/>
                                      <w:sz w:val="24"/>
                                      <w:szCs w:val="24"/>
                                      <w:lang w:val="en-GB"/>
                                    </w:rPr>
                                    <m:t>2</m:t>
                                  </m:r>
                                </m:num>
                                <m:den>
                                  <m:r>
                                    <w:rPr>
                                      <w:rFonts w:ascii="Cambria Math" w:hAnsi="Cambria Math"/>
                                      <w:sz w:val="24"/>
                                      <w:szCs w:val="24"/>
                                      <w:lang w:val="en-GB"/>
                                    </w:rPr>
                                    <m:t>3</m:t>
                                  </m:r>
                                </m:den>
                              </m:f>
                            </m:sup>
                          </m:sSup>
                          <m:r>
                            <w:rPr>
                              <w:rFonts w:ascii="Cambria Math" w:hAnsi="Cambria Math"/>
                              <w:sz w:val="24"/>
                              <w:szCs w:val="24"/>
                              <w:lang w:val="en-GB"/>
                            </w:rPr>
                            <m:t>∙</m:t>
                          </m:r>
                          <m:f>
                            <m:fPr>
                              <m:ctrlPr>
                                <w:rPr>
                                  <w:rFonts w:ascii="Cambria Math" w:hAnsi="Cambria Math"/>
                                  <w:i/>
                                  <w:sz w:val="24"/>
                                  <w:szCs w:val="24"/>
                                  <w:lang w:val="en-GB"/>
                                </w:rPr>
                              </m:ctrlPr>
                            </m:fPr>
                            <m:num>
                              <m:r>
                                <w:rPr>
                                  <w:rFonts w:ascii="Cambria Math" w:hAnsi="Cambria Math"/>
                                  <w:sz w:val="24"/>
                                  <w:szCs w:val="24"/>
                                  <w:lang w:val="en-GB"/>
                                </w:rPr>
                                <m:t>1</m:t>
                              </m:r>
                            </m:num>
                            <m:den>
                              <m:rad>
                                <m:radPr>
                                  <m:degHide m:val="1"/>
                                  <m:ctrlPr>
                                    <w:rPr>
                                      <w:rFonts w:ascii="Cambria Math" w:hAnsi="Cambria Math"/>
                                      <w:i/>
                                      <w:sz w:val="24"/>
                                      <w:szCs w:val="24"/>
                                      <w:lang w:val="en-GB"/>
                                    </w:rPr>
                                  </m:ctrlPr>
                                </m:radPr>
                                <m:deg/>
                                <m:e>
                                  <m:r>
                                    <w:rPr>
                                      <w:rFonts w:ascii="Cambria Math" w:hAnsi="Cambria Math"/>
                                      <w:sz w:val="24"/>
                                      <w:szCs w:val="24"/>
                                      <w:lang w:val="en-GB"/>
                                    </w:rPr>
                                    <m:t>S</m:t>
                                  </m:r>
                                </m:e>
                              </m:rad>
                            </m:den>
                          </m:f>
                        </m:e>
                      </m:d>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S</m:t>
                      </m:r>
                    </m:e>
                  </m:d>
                </m:e>
              </m:eqArr>
            </m:e>
          </m:rad>
        </m:oMath>
      </m:oMathPara>
    </w:p>
    <w:p w14:paraId="03150A6B" w14:textId="77777777" w:rsidR="009D5FA7" w:rsidRPr="00B103D9" w:rsidRDefault="009D5FA7" w:rsidP="000646D3">
      <w:pPr>
        <w:spacing w:line="480" w:lineRule="auto"/>
        <w:rPr>
          <w:sz w:val="24"/>
          <w:szCs w:val="24"/>
          <w:lang w:val="en-GB"/>
        </w:rPr>
      </w:pPr>
      <w:r w:rsidRPr="00B103D9">
        <w:rPr>
          <w:sz w:val="24"/>
          <w:szCs w:val="24"/>
          <w:lang w:val="en-GB"/>
        </w:rPr>
        <w:t xml:space="preserve"> </w:t>
      </w:r>
    </w:p>
    <w:p w14:paraId="593D6637" w14:textId="77777777" w:rsidR="00EB1B58" w:rsidRPr="00B103D9" w:rsidRDefault="009D5FA7" w:rsidP="000646D3">
      <w:pPr>
        <w:spacing w:before="120" w:after="120" w:line="480" w:lineRule="auto"/>
        <w:ind w:left="357"/>
        <w:jc w:val="center"/>
        <w:rPr>
          <w:sz w:val="24"/>
          <w:lang w:val="en-GB"/>
        </w:rPr>
      </w:pPr>
      <m:oMathPara>
        <m:oMath>
          <m:r>
            <w:rPr>
              <w:rFonts w:ascii="Cambria Math" w:hAnsi="Cambria Math"/>
              <w:sz w:val="24"/>
              <w:lang w:val="en-GB"/>
            </w:rPr>
            <w:lastRenderedPageBreak/>
            <m:t>u</m:t>
          </m:r>
          <m:d>
            <m:dPr>
              <m:ctrlPr>
                <w:rPr>
                  <w:rFonts w:ascii="Cambria Math" w:hAnsi="Cambria Math"/>
                  <w:i/>
                  <w:sz w:val="24"/>
                  <w:lang w:val="en-GB"/>
                </w:rPr>
              </m:ctrlPr>
            </m:dPr>
            <m:e>
              <m:r>
                <w:rPr>
                  <w:rFonts w:ascii="Cambria Math" w:hAnsi="Cambria Math"/>
                  <w:sz w:val="24"/>
                  <w:lang w:val="en-GB"/>
                </w:rPr>
                <m:t>Q</m:t>
              </m:r>
            </m:e>
          </m:d>
          <m:r>
            <w:rPr>
              <w:rFonts w:ascii="Cambria Math" w:hAnsi="Cambria Math"/>
              <w:sz w:val="24"/>
              <w:lang w:val="en-GB"/>
            </w:rPr>
            <m:t>=</m:t>
          </m:r>
          <m:rad>
            <m:radPr>
              <m:degHide m:val="1"/>
              <m:ctrlPr>
                <w:rPr>
                  <w:rFonts w:ascii="Cambria Math" w:hAnsi="Cambria Math"/>
                  <w:i/>
                  <w:sz w:val="24"/>
                  <w:lang w:val="en-GB"/>
                </w:rPr>
              </m:ctrlPr>
            </m:radPr>
            <m:deg/>
            <m:e>
              <m:f>
                <m:fPr>
                  <m:ctrlPr>
                    <w:rPr>
                      <w:rFonts w:ascii="Cambria Math" w:hAnsi="Cambria Math"/>
                      <w:i/>
                      <w:sz w:val="24"/>
                      <w:lang w:val="en-GB"/>
                    </w:rPr>
                  </m:ctrlPr>
                </m:fPr>
                <m:num>
                  <m:sSup>
                    <m:sSupPr>
                      <m:ctrlPr>
                        <w:rPr>
                          <w:rFonts w:ascii="Cambria Math" w:hAnsi="Cambria Math"/>
                          <w:i/>
                          <w:sz w:val="24"/>
                          <w:lang w:val="en-GB"/>
                        </w:rPr>
                      </m:ctrlPr>
                    </m:sSupPr>
                    <m:e>
                      <m:r>
                        <w:rPr>
                          <w:rFonts w:ascii="Cambria Math" w:hAnsi="Cambria Math"/>
                          <w:sz w:val="24"/>
                          <w:lang w:val="en-GB"/>
                        </w:rPr>
                        <m:t>A</m:t>
                      </m:r>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R</m:t>
                      </m:r>
                    </m:e>
                    <m:sup>
                      <m:f>
                        <m:fPr>
                          <m:ctrlPr>
                            <w:rPr>
                              <w:rFonts w:ascii="Cambria Math" w:hAnsi="Cambria Math"/>
                              <w:i/>
                              <w:sz w:val="24"/>
                              <w:lang w:val="en-GB"/>
                            </w:rPr>
                          </m:ctrlPr>
                        </m:fPr>
                        <m:num>
                          <m:r>
                            <w:rPr>
                              <w:rFonts w:ascii="Cambria Math" w:hAnsi="Cambria Math"/>
                              <w:sz w:val="24"/>
                              <w:lang w:val="en-GB"/>
                            </w:rPr>
                            <m:t>4</m:t>
                          </m:r>
                        </m:num>
                        <m:den>
                          <m:r>
                            <w:rPr>
                              <w:rFonts w:ascii="Cambria Math" w:hAnsi="Cambria Math"/>
                              <w:sz w:val="24"/>
                              <w:lang w:val="en-GB"/>
                            </w:rPr>
                            <m:t>3</m:t>
                          </m:r>
                        </m:den>
                      </m:f>
                    </m:sup>
                  </m:sSup>
                  <m:r>
                    <w:rPr>
                      <w:rFonts w:ascii="Cambria Math" w:hAnsi="Cambria Math"/>
                      <w:sz w:val="24"/>
                      <w:lang w:val="en-GB"/>
                    </w:rPr>
                    <m:t>∙S∙</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r>
                    <w:rPr>
                      <w:rFonts w:ascii="Cambria Math" w:hAnsi="Cambria Math"/>
                      <w:sz w:val="24"/>
                      <w:lang w:val="en-GB"/>
                    </w:rPr>
                    <m:t>(n)</m:t>
                  </m:r>
                </m:num>
                <m:den>
                  <m:sSup>
                    <m:sSupPr>
                      <m:ctrlPr>
                        <w:rPr>
                          <w:rFonts w:ascii="Cambria Math" w:hAnsi="Cambria Math"/>
                          <w:i/>
                          <w:sz w:val="24"/>
                          <w:lang w:val="en-GB"/>
                        </w:rPr>
                      </m:ctrlPr>
                    </m:sSupPr>
                    <m:e>
                      <m:r>
                        <w:rPr>
                          <w:rFonts w:ascii="Cambria Math" w:hAnsi="Cambria Math"/>
                          <w:sz w:val="24"/>
                          <w:lang w:val="en-GB"/>
                        </w:rPr>
                        <m:t>n</m:t>
                      </m:r>
                    </m:e>
                    <m:sup>
                      <m:r>
                        <w:rPr>
                          <w:rFonts w:ascii="Cambria Math" w:hAnsi="Cambria Math"/>
                          <w:sz w:val="24"/>
                          <w:lang w:val="en-GB"/>
                        </w:rPr>
                        <m:t>4</m:t>
                      </m:r>
                    </m:sup>
                  </m:sSup>
                </m:den>
              </m:f>
              <m:r>
                <w:rPr>
                  <w:rFonts w:ascii="Cambria Math" w:hAnsi="Cambria Math"/>
                  <w:sz w:val="24"/>
                  <w:lang w:val="en-GB"/>
                </w:rPr>
                <m:t>+</m:t>
              </m:r>
              <m:f>
                <m:fPr>
                  <m:ctrlPr>
                    <w:rPr>
                      <w:rFonts w:ascii="Cambria Math" w:hAnsi="Cambria Math"/>
                      <w:i/>
                      <w:sz w:val="24"/>
                      <w:lang w:val="en-GB"/>
                    </w:rPr>
                  </m:ctrlPr>
                </m:fPr>
                <m:num>
                  <m:r>
                    <w:rPr>
                      <w:rFonts w:ascii="Cambria Math" w:hAnsi="Cambria Math"/>
                      <w:sz w:val="24"/>
                      <w:lang w:val="en-GB"/>
                    </w:rPr>
                    <m:t>25∙</m:t>
                  </m:r>
                  <m:sSup>
                    <m:sSupPr>
                      <m:ctrlPr>
                        <w:rPr>
                          <w:rFonts w:ascii="Cambria Math" w:hAnsi="Cambria Math"/>
                          <w:i/>
                          <w:sz w:val="24"/>
                          <w:lang w:val="en-GB"/>
                        </w:rPr>
                      </m:ctrlPr>
                    </m:sSupPr>
                    <m:e>
                      <m:r>
                        <w:rPr>
                          <w:rFonts w:ascii="Cambria Math" w:hAnsi="Cambria Math"/>
                          <w:sz w:val="24"/>
                          <w:lang w:val="en-GB"/>
                        </w:rPr>
                        <m:t>R</m:t>
                      </m:r>
                    </m:e>
                    <m:sup>
                      <m:f>
                        <m:fPr>
                          <m:ctrlPr>
                            <w:rPr>
                              <w:rFonts w:ascii="Cambria Math" w:hAnsi="Cambria Math"/>
                              <w:i/>
                              <w:sz w:val="24"/>
                              <w:lang w:val="en-GB"/>
                            </w:rPr>
                          </m:ctrlPr>
                        </m:fPr>
                        <m:num>
                          <m:r>
                            <w:rPr>
                              <w:rFonts w:ascii="Cambria Math" w:hAnsi="Cambria Math"/>
                              <w:sz w:val="24"/>
                              <w:lang w:val="en-GB"/>
                            </w:rPr>
                            <m:t>4</m:t>
                          </m:r>
                        </m:num>
                        <m:den>
                          <m:r>
                            <w:rPr>
                              <w:rFonts w:ascii="Cambria Math" w:hAnsi="Cambria Math"/>
                              <w:sz w:val="24"/>
                              <w:lang w:val="en-GB"/>
                            </w:rPr>
                            <m:t>3</m:t>
                          </m:r>
                        </m:den>
                      </m:f>
                    </m:sup>
                  </m:sSup>
                  <m:r>
                    <w:rPr>
                      <w:rFonts w:ascii="Cambria Math" w:hAnsi="Cambria Math"/>
                      <w:sz w:val="24"/>
                      <w:lang w:val="en-GB"/>
                    </w:rPr>
                    <m:t>∙S∙</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r>
                    <w:rPr>
                      <w:rFonts w:ascii="Cambria Math" w:hAnsi="Cambria Math"/>
                      <w:sz w:val="24"/>
                      <w:lang w:val="en-GB"/>
                    </w:rPr>
                    <m:t>(A)</m:t>
                  </m:r>
                </m:num>
                <m:den>
                  <m:sSup>
                    <m:sSupPr>
                      <m:ctrlPr>
                        <w:rPr>
                          <w:rFonts w:ascii="Cambria Math" w:hAnsi="Cambria Math"/>
                          <w:i/>
                          <w:sz w:val="24"/>
                          <w:lang w:val="en-GB"/>
                        </w:rPr>
                      </m:ctrlPr>
                    </m:sSupPr>
                    <m:e>
                      <m:r>
                        <w:rPr>
                          <w:rFonts w:ascii="Cambria Math" w:hAnsi="Cambria Math"/>
                          <w:sz w:val="24"/>
                          <w:lang w:val="en-GB"/>
                        </w:rPr>
                        <m:t>9n</m:t>
                      </m:r>
                    </m:e>
                    <m:sup>
                      <m:r>
                        <w:rPr>
                          <w:rFonts w:ascii="Cambria Math" w:hAnsi="Cambria Math"/>
                          <w:sz w:val="24"/>
                          <w:lang w:val="en-GB"/>
                        </w:rPr>
                        <m:t>2</m:t>
                      </m:r>
                    </m:sup>
                  </m:sSup>
                </m:den>
              </m:f>
              <m:r>
                <w:rPr>
                  <w:rFonts w:ascii="Cambria Math" w:hAnsi="Cambria Math"/>
                  <w:sz w:val="24"/>
                  <w:lang w:val="en-GB"/>
                </w:rPr>
                <m:t>+</m:t>
              </m:r>
              <m:f>
                <m:fPr>
                  <m:ctrlPr>
                    <w:rPr>
                      <w:rFonts w:ascii="Cambria Math" w:hAnsi="Cambria Math"/>
                      <w:i/>
                      <w:sz w:val="24"/>
                      <w:lang w:val="en-GB"/>
                    </w:rPr>
                  </m:ctrlPr>
                </m:fPr>
                <m:num>
                  <m:r>
                    <w:rPr>
                      <w:rFonts w:ascii="Cambria Math" w:hAnsi="Cambria Math"/>
                      <w:sz w:val="24"/>
                      <w:lang w:val="en-GB"/>
                    </w:rPr>
                    <m:t>4∙</m:t>
                  </m:r>
                  <m:sSup>
                    <m:sSupPr>
                      <m:ctrlPr>
                        <w:rPr>
                          <w:rFonts w:ascii="Cambria Math" w:hAnsi="Cambria Math"/>
                          <w:i/>
                          <w:sz w:val="24"/>
                          <w:lang w:val="en-GB"/>
                        </w:rPr>
                      </m:ctrlPr>
                    </m:sSupPr>
                    <m:e>
                      <m:r>
                        <w:rPr>
                          <w:rFonts w:ascii="Cambria Math" w:hAnsi="Cambria Math"/>
                          <w:sz w:val="24"/>
                          <w:lang w:val="en-GB"/>
                        </w:rPr>
                        <m:t>R</m:t>
                      </m:r>
                    </m:e>
                    <m:sup>
                      <m:f>
                        <m:fPr>
                          <m:ctrlPr>
                            <w:rPr>
                              <w:rFonts w:ascii="Cambria Math" w:hAnsi="Cambria Math"/>
                              <w:i/>
                              <w:sz w:val="24"/>
                              <w:lang w:val="en-GB"/>
                            </w:rPr>
                          </m:ctrlPr>
                        </m:fPr>
                        <m:num>
                          <m:r>
                            <w:rPr>
                              <w:rFonts w:ascii="Cambria Math" w:hAnsi="Cambria Math"/>
                              <w:sz w:val="24"/>
                              <w:lang w:val="en-GB"/>
                            </w:rPr>
                            <m:t>10</m:t>
                          </m:r>
                        </m:num>
                        <m:den>
                          <m:r>
                            <w:rPr>
                              <w:rFonts w:ascii="Cambria Math" w:hAnsi="Cambria Math"/>
                              <w:sz w:val="24"/>
                              <w:lang w:val="en-GB"/>
                            </w:rPr>
                            <m:t>3</m:t>
                          </m:r>
                        </m:den>
                      </m:f>
                    </m:sup>
                  </m:sSup>
                  <m:r>
                    <w:rPr>
                      <w:rFonts w:ascii="Cambria Math" w:hAnsi="Cambria Math"/>
                      <w:sz w:val="24"/>
                      <w:lang w:val="en-GB"/>
                    </w:rPr>
                    <m:t>∙S∙</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r>
                    <w:rPr>
                      <w:rFonts w:ascii="Cambria Math" w:hAnsi="Cambria Math"/>
                      <w:sz w:val="24"/>
                      <w:lang w:val="en-GB"/>
                    </w:rPr>
                    <m:t>(P)</m:t>
                  </m:r>
                </m:num>
                <m:den>
                  <m:sSup>
                    <m:sSupPr>
                      <m:ctrlPr>
                        <w:rPr>
                          <w:rFonts w:ascii="Cambria Math" w:hAnsi="Cambria Math"/>
                          <w:i/>
                          <w:sz w:val="24"/>
                          <w:lang w:val="en-GB"/>
                        </w:rPr>
                      </m:ctrlPr>
                    </m:sSupPr>
                    <m:e>
                      <m:r>
                        <w:rPr>
                          <w:rFonts w:ascii="Cambria Math" w:hAnsi="Cambria Math"/>
                          <w:sz w:val="24"/>
                          <w:lang w:val="en-GB"/>
                        </w:rPr>
                        <m:t>9n</m:t>
                      </m:r>
                    </m:e>
                    <m:sup>
                      <m:r>
                        <w:rPr>
                          <w:rFonts w:ascii="Cambria Math" w:hAnsi="Cambria Math"/>
                          <w:sz w:val="24"/>
                          <w:lang w:val="en-GB"/>
                        </w:rPr>
                        <m:t>2</m:t>
                      </m:r>
                    </m:sup>
                  </m:sSup>
                </m:den>
              </m:f>
              <m:r>
                <w:rPr>
                  <w:rFonts w:ascii="Cambria Math" w:hAnsi="Cambria Math"/>
                  <w:sz w:val="24"/>
                  <w:lang w:val="en-GB"/>
                </w:rPr>
                <m:t>+</m:t>
              </m:r>
              <m:f>
                <m:fPr>
                  <m:ctrlPr>
                    <w:rPr>
                      <w:rFonts w:ascii="Cambria Math" w:hAnsi="Cambria Math"/>
                      <w:i/>
                      <w:sz w:val="24"/>
                      <w:lang w:val="en-GB"/>
                    </w:rPr>
                  </m:ctrlPr>
                </m:fPr>
                <m:num>
                  <m:sSup>
                    <m:sSupPr>
                      <m:ctrlPr>
                        <w:rPr>
                          <w:rFonts w:ascii="Cambria Math" w:hAnsi="Cambria Math"/>
                          <w:i/>
                          <w:sz w:val="24"/>
                          <w:lang w:val="en-GB"/>
                        </w:rPr>
                      </m:ctrlPr>
                    </m:sSupPr>
                    <m:e>
                      <m:r>
                        <w:rPr>
                          <w:rFonts w:ascii="Cambria Math" w:hAnsi="Cambria Math"/>
                          <w:sz w:val="24"/>
                          <w:lang w:val="en-GB"/>
                        </w:rPr>
                        <m:t>A</m:t>
                      </m:r>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R</m:t>
                      </m:r>
                    </m:e>
                    <m:sup>
                      <m:f>
                        <m:fPr>
                          <m:ctrlPr>
                            <w:rPr>
                              <w:rFonts w:ascii="Cambria Math" w:hAnsi="Cambria Math"/>
                              <w:i/>
                              <w:sz w:val="24"/>
                              <w:lang w:val="en-GB"/>
                            </w:rPr>
                          </m:ctrlPr>
                        </m:fPr>
                        <m:num>
                          <m:r>
                            <w:rPr>
                              <w:rFonts w:ascii="Cambria Math" w:hAnsi="Cambria Math"/>
                              <w:sz w:val="24"/>
                              <w:lang w:val="en-GB"/>
                            </w:rPr>
                            <m:t>4</m:t>
                          </m:r>
                        </m:num>
                        <m:den>
                          <m:r>
                            <w:rPr>
                              <w:rFonts w:ascii="Cambria Math" w:hAnsi="Cambria Math"/>
                              <w:sz w:val="24"/>
                              <w:lang w:val="en-GB"/>
                            </w:rPr>
                            <m:t>3</m:t>
                          </m:r>
                        </m:den>
                      </m:f>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r>
                    <w:rPr>
                      <w:rFonts w:ascii="Cambria Math" w:hAnsi="Cambria Math"/>
                      <w:sz w:val="24"/>
                      <w:lang w:val="en-GB"/>
                    </w:rPr>
                    <m:t>(S)</m:t>
                  </m:r>
                </m:num>
                <m:den>
                  <m:sSup>
                    <m:sSupPr>
                      <m:ctrlPr>
                        <w:rPr>
                          <w:rFonts w:ascii="Cambria Math" w:hAnsi="Cambria Math"/>
                          <w:i/>
                          <w:sz w:val="24"/>
                          <w:lang w:val="en-GB"/>
                        </w:rPr>
                      </m:ctrlPr>
                    </m:sSupPr>
                    <m:e>
                      <m:r>
                        <w:rPr>
                          <w:rFonts w:ascii="Cambria Math" w:hAnsi="Cambria Math"/>
                          <w:sz w:val="24"/>
                          <w:lang w:val="en-GB"/>
                        </w:rPr>
                        <m:t>4n</m:t>
                      </m:r>
                    </m:e>
                    <m:sup>
                      <m:r>
                        <w:rPr>
                          <w:rFonts w:ascii="Cambria Math" w:hAnsi="Cambria Math"/>
                          <w:sz w:val="24"/>
                          <w:lang w:val="en-GB"/>
                        </w:rPr>
                        <m:t>2</m:t>
                      </m:r>
                    </m:sup>
                  </m:sSup>
                  <m:r>
                    <w:rPr>
                      <w:rFonts w:ascii="Cambria Math" w:hAnsi="Cambria Math"/>
                      <w:sz w:val="24"/>
                      <w:lang w:val="en-GB"/>
                    </w:rPr>
                    <m:t>∙S</m:t>
                  </m:r>
                </m:den>
              </m:f>
            </m:e>
          </m:rad>
        </m:oMath>
      </m:oMathPara>
    </w:p>
    <w:p w14:paraId="2387206E" w14:textId="77777777" w:rsidR="00085873" w:rsidRPr="00B103D9" w:rsidRDefault="000C13C8" w:rsidP="000646D3">
      <w:pPr>
        <w:spacing w:before="120" w:after="240" w:line="480" w:lineRule="auto"/>
        <w:jc w:val="center"/>
        <w:rPr>
          <w:sz w:val="24"/>
          <w:lang w:val="en-GB"/>
        </w:rPr>
      </w:pPr>
      <m:oMathPara>
        <m:oMath>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Q</m:t>
              </m:r>
            </m:e>
          </m:d>
          <m:r>
            <w:rPr>
              <w:rFonts w:ascii="Cambria Math" w:hAnsi="Cambria Math"/>
              <w:sz w:val="24"/>
              <w:lang w:val="en-GB"/>
            </w:rPr>
            <m:t>=</m:t>
          </m:r>
          <m:f>
            <m:fPr>
              <m:ctrlPr>
                <w:rPr>
                  <w:rFonts w:ascii="Cambria Math" w:hAnsi="Cambria Math"/>
                  <w:i/>
                  <w:sz w:val="24"/>
                  <w:lang w:val="en-GB"/>
                </w:rPr>
              </m:ctrlPr>
            </m:fPr>
            <m:num>
              <m:sSup>
                <m:sSupPr>
                  <m:ctrlPr>
                    <w:rPr>
                      <w:rFonts w:ascii="Cambria Math" w:hAnsi="Cambria Math"/>
                      <w:i/>
                      <w:sz w:val="24"/>
                      <w:lang w:val="en-GB"/>
                    </w:rPr>
                  </m:ctrlPr>
                </m:sSupPr>
                <m:e>
                  <m:r>
                    <w:rPr>
                      <w:rFonts w:ascii="Cambria Math" w:hAnsi="Cambria Math"/>
                      <w:sz w:val="24"/>
                      <w:lang w:val="en-GB"/>
                    </w:rPr>
                    <m:t>R</m:t>
                  </m:r>
                </m:e>
                <m:sup>
                  <m:f>
                    <m:fPr>
                      <m:ctrlPr>
                        <w:rPr>
                          <w:rFonts w:ascii="Cambria Math" w:hAnsi="Cambria Math"/>
                          <w:i/>
                          <w:sz w:val="24"/>
                          <w:lang w:val="en-GB"/>
                        </w:rPr>
                      </m:ctrlPr>
                    </m:fPr>
                    <m:num>
                      <m:r>
                        <w:rPr>
                          <w:rFonts w:ascii="Cambria Math" w:hAnsi="Cambria Math"/>
                          <w:sz w:val="24"/>
                          <w:lang w:val="en-GB"/>
                        </w:rPr>
                        <m:t>2</m:t>
                      </m:r>
                    </m:num>
                    <m:den>
                      <m:r>
                        <w:rPr>
                          <w:rFonts w:ascii="Cambria Math" w:hAnsi="Cambria Math"/>
                          <w:sz w:val="24"/>
                          <w:lang w:val="en-GB"/>
                        </w:rPr>
                        <m:t>3</m:t>
                      </m:r>
                    </m:den>
                  </m:f>
                </m:sup>
              </m:sSup>
            </m:num>
            <m:den>
              <m:r>
                <w:rPr>
                  <w:rFonts w:ascii="Cambria Math" w:hAnsi="Cambria Math"/>
                  <w:sz w:val="24"/>
                  <w:lang w:val="en-GB"/>
                </w:rPr>
                <m:t>6</m:t>
              </m:r>
              <m:sSup>
                <m:sSupPr>
                  <m:ctrlPr>
                    <w:rPr>
                      <w:rFonts w:ascii="Cambria Math" w:hAnsi="Cambria Math"/>
                      <w:i/>
                      <w:sz w:val="24"/>
                      <w:lang w:val="en-GB"/>
                    </w:rPr>
                  </m:ctrlPr>
                </m:sSupPr>
                <m:e>
                  <m:r>
                    <w:rPr>
                      <w:rFonts w:ascii="Cambria Math" w:hAnsi="Cambria Math"/>
                      <w:sz w:val="24"/>
                      <w:lang w:val="en-GB"/>
                    </w:rPr>
                    <m:t>n</m:t>
                  </m:r>
                </m:e>
                <m:sup>
                  <m:r>
                    <w:rPr>
                      <w:rFonts w:ascii="Cambria Math" w:hAnsi="Cambria Math"/>
                      <w:sz w:val="24"/>
                      <w:lang w:val="en-GB"/>
                    </w:rPr>
                    <m:t>2</m:t>
                  </m:r>
                </m:sup>
              </m:sSup>
              <m:r>
                <w:rPr>
                  <w:rFonts w:ascii="Cambria Math" w:hAnsi="Cambria Math"/>
                  <w:sz w:val="24"/>
                  <w:lang w:val="en-GB"/>
                </w:rPr>
                <m:t>∙</m:t>
              </m:r>
              <m:rad>
                <m:radPr>
                  <m:degHide m:val="1"/>
                  <m:ctrlPr>
                    <w:rPr>
                      <w:rFonts w:ascii="Cambria Math" w:hAnsi="Cambria Math"/>
                      <w:i/>
                      <w:sz w:val="24"/>
                      <w:lang w:val="en-GB"/>
                    </w:rPr>
                  </m:ctrlPr>
                </m:radPr>
                <m:deg/>
                <m:e>
                  <m:r>
                    <w:rPr>
                      <w:rFonts w:ascii="Cambria Math" w:hAnsi="Cambria Math"/>
                      <w:sz w:val="24"/>
                      <w:lang w:val="en-GB"/>
                    </w:rPr>
                    <m:t>S</m:t>
                  </m:r>
                </m:e>
              </m:rad>
            </m:den>
          </m:f>
          <m:rad>
            <m:radPr>
              <m:degHide m:val="1"/>
              <m:ctrlPr>
                <w:rPr>
                  <w:rFonts w:ascii="Cambria Math" w:hAnsi="Cambria Math"/>
                  <w:i/>
                  <w:sz w:val="24"/>
                  <w:lang w:val="en-GB"/>
                </w:rPr>
              </m:ctrlPr>
            </m:radPr>
            <m:deg/>
            <m:e>
              <m:r>
                <w:rPr>
                  <w:rFonts w:ascii="Cambria Math" w:hAnsi="Cambria Math"/>
                  <w:sz w:val="24"/>
                  <w:lang w:val="en-GB"/>
                </w:rPr>
                <m:t>9</m:t>
              </m:r>
              <m:sSup>
                <m:sSupPr>
                  <m:ctrlPr>
                    <w:rPr>
                      <w:rFonts w:ascii="Cambria Math" w:hAnsi="Cambria Math"/>
                      <w:i/>
                      <w:sz w:val="24"/>
                      <w:lang w:val="en-GB"/>
                    </w:rPr>
                  </m:ctrlPr>
                </m:sSupPr>
                <m:e>
                  <m:r>
                    <w:rPr>
                      <w:rFonts w:ascii="Cambria Math" w:hAnsi="Cambria Math"/>
                      <w:sz w:val="24"/>
                      <w:lang w:val="en-GB"/>
                    </w:rPr>
                    <m:t>A</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4</m:t>
                  </m:r>
                  <m:sSup>
                    <m:sSupPr>
                      <m:ctrlPr>
                        <w:rPr>
                          <w:rFonts w:ascii="Cambria Math" w:hAnsi="Cambria Math"/>
                          <w:i/>
                          <w:sz w:val="24"/>
                          <w:lang w:val="en-GB"/>
                        </w:rPr>
                      </m:ctrlPr>
                    </m:sSupPr>
                    <m:e>
                      <m:r>
                        <w:rPr>
                          <w:rFonts w:ascii="Cambria Math" w:hAnsi="Cambria Math"/>
                          <w:sz w:val="24"/>
                          <w:lang w:val="en-GB"/>
                        </w:rPr>
                        <m:t>S</m:t>
                      </m:r>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n</m:t>
                      </m:r>
                    </m:e>
                  </m:d>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n</m:t>
                      </m:r>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S</m:t>
                      </m:r>
                    </m:e>
                  </m:d>
                </m:e>
              </m:d>
              <m:r>
                <w:rPr>
                  <w:rFonts w:ascii="Cambria Math" w:hAnsi="Cambria Math"/>
                  <w:sz w:val="24"/>
                  <w:lang w:val="en-GB"/>
                </w:rPr>
                <m:t>+4</m:t>
              </m:r>
              <m:sSup>
                <m:sSupPr>
                  <m:ctrlPr>
                    <w:rPr>
                      <w:rFonts w:ascii="Cambria Math" w:hAnsi="Cambria Math"/>
                      <w:i/>
                      <w:sz w:val="24"/>
                      <w:lang w:val="en-GB"/>
                    </w:rPr>
                  </m:ctrlPr>
                </m:sSupPr>
                <m:e>
                  <m:r>
                    <w:rPr>
                      <w:rFonts w:ascii="Cambria Math" w:hAnsi="Cambria Math"/>
                      <w:sz w:val="24"/>
                      <w:lang w:val="en-GB"/>
                    </w:rPr>
                    <m:t>n</m:t>
                  </m:r>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S</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25∙</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A</m:t>
                      </m:r>
                    </m:e>
                  </m:d>
                  <m:r>
                    <w:rPr>
                      <w:rFonts w:ascii="Cambria Math" w:hAnsi="Cambria Math"/>
                      <w:sz w:val="24"/>
                      <w:lang w:val="en-GB"/>
                    </w:rPr>
                    <m:t>+4</m:t>
                  </m:r>
                  <m:sSup>
                    <m:sSupPr>
                      <m:ctrlPr>
                        <w:rPr>
                          <w:rFonts w:ascii="Cambria Math" w:hAnsi="Cambria Math"/>
                          <w:i/>
                          <w:sz w:val="24"/>
                          <w:lang w:val="en-GB"/>
                        </w:rPr>
                      </m:ctrlPr>
                    </m:sSupPr>
                    <m:e>
                      <m:r>
                        <w:rPr>
                          <w:rFonts w:ascii="Cambria Math" w:hAnsi="Cambria Math"/>
                          <w:sz w:val="24"/>
                          <w:lang w:val="en-GB"/>
                        </w:rPr>
                        <m:t>R</m:t>
                      </m:r>
                    </m:e>
                    <m:sup>
                      <m:r>
                        <w:rPr>
                          <w:rFonts w:ascii="Cambria Math" w:hAnsi="Cambria Math"/>
                          <w:sz w:val="24"/>
                          <w:lang w:val="en-GB"/>
                        </w:rPr>
                        <m:t>2</m:t>
                      </m:r>
                    </m:sup>
                  </m:sSup>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P</m:t>
                      </m:r>
                    </m:e>
                  </m:d>
                </m:e>
              </m:d>
            </m:e>
          </m:rad>
          <m:r>
            <w:rPr>
              <w:rFonts w:ascii="Cambria Math" w:hAnsi="Cambria Math"/>
              <w:sz w:val="24"/>
              <w:lang w:val="en-GB"/>
            </w:rPr>
            <m:t xml:space="preserve">     (7)</m:t>
          </m:r>
        </m:oMath>
      </m:oMathPara>
    </w:p>
    <w:p w14:paraId="11F3DB47" w14:textId="00BC0B32" w:rsidR="00D71E52" w:rsidRPr="00B103D9" w:rsidRDefault="00D71E52" w:rsidP="000646D3">
      <w:pPr>
        <w:spacing w:line="480" w:lineRule="auto"/>
        <w:ind w:left="360"/>
        <w:rPr>
          <w:sz w:val="24"/>
          <w:lang w:val="en-GB"/>
        </w:rPr>
      </w:pPr>
      <w:r w:rsidRPr="00B103D9">
        <w:rPr>
          <w:sz w:val="24"/>
          <w:lang w:val="en-GB"/>
        </w:rPr>
        <w:t xml:space="preserve">If the channel is </w:t>
      </w:r>
      <w:r w:rsidR="00453A5C" w:rsidRPr="00B103D9">
        <w:rPr>
          <w:sz w:val="24"/>
          <w:lang w:val="en-GB"/>
        </w:rPr>
        <w:t>a main channel with two floodplains</w:t>
      </w:r>
      <w:r w:rsidRPr="00B103D9">
        <w:rPr>
          <w:sz w:val="24"/>
          <w:lang w:val="en-GB"/>
        </w:rPr>
        <w:t>, then the</w:t>
      </w:r>
      <w:r w:rsidRPr="00864944">
        <w:rPr>
          <w:i/>
          <w:sz w:val="24"/>
          <w:lang w:val="en-GB"/>
        </w:rPr>
        <w:t xml:space="preserve"> Q</w:t>
      </w:r>
      <w:r w:rsidRPr="00B103D9">
        <w:rPr>
          <w:sz w:val="24"/>
          <w:lang w:val="en-GB"/>
        </w:rPr>
        <w:t xml:space="preserve"> </w:t>
      </w:r>
      <w:r w:rsidR="00B07C51" w:rsidRPr="00B103D9">
        <w:rPr>
          <w:sz w:val="24"/>
          <w:lang w:val="en-GB"/>
        </w:rPr>
        <w:t xml:space="preserve">uncertainty </w:t>
      </w:r>
      <w:r w:rsidRPr="00B103D9">
        <w:rPr>
          <w:sz w:val="24"/>
          <w:lang w:val="en-GB"/>
        </w:rPr>
        <w:t>will be expressed by the following formula:</w:t>
      </w:r>
    </w:p>
    <w:p w14:paraId="532FF8ED" w14:textId="77777777" w:rsidR="00D71E52" w:rsidRPr="00B103D9" w:rsidRDefault="00D71E52" w:rsidP="000646D3">
      <w:pPr>
        <w:spacing w:before="240" w:after="240" w:line="480" w:lineRule="auto"/>
        <w:ind w:left="357"/>
        <w:rPr>
          <w:sz w:val="24"/>
          <w:lang w:val="en-GB"/>
        </w:rPr>
      </w:pPr>
      <m:oMathPara>
        <m:oMath>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Q</m:t>
              </m:r>
            </m:e>
          </m:d>
          <m:r>
            <w:rPr>
              <w:rFonts w:ascii="Cambria Math" w:hAnsi="Cambria Math"/>
              <w:sz w:val="24"/>
              <w:lang w:val="en-GB"/>
            </w:rPr>
            <m:t xml:space="preserve">= </m:t>
          </m:r>
          <m:rad>
            <m:radPr>
              <m:degHide m:val="1"/>
              <m:ctrlPr>
                <w:rPr>
                  <w:rFonts w:ascii="Cambria Math" w:hAnsi="Cambria Math"/>
                  <w:i/>
                  <w:sz w:val="24"/>
                  <w:lang w:val="en-GB"/>
                </w:rPr>
              </m:ctrlPr>
            </m:radPr>
            <m:deg/>
            <m:e>
              <m:nary>
                <m:naryPr>
                  <m:chr m:val="∑"/>
                  <m:limLoc m:val="undOvr"/>
                  <m:ctrlPr>
                    <w:rPr>
                      <w:rFonts w:ascii="Cambria Math" w:hAnsi="Cambria Math"/>
                      <w:i/>
                      <w:sz w:val="24"/>
                      <w:lang w:val="en-GB"/>
                    </w:rPr>
                  </m:ctrlPr>
                </m:naryPr>
                <m:sub>
                  <m:r>
                    <w:rPr>
                      <w:rFonts w:ascii="Cambria Math" w:hAnsi="Cambria Math"/>
                      <w:sz w:val="24"/>
                      <w:lang w:val="en-GB"/>
                    </w:rPr>
                    <m:t>i=1</m:t>
                  </m:r>
                </m:sub>
                <m:sup>
                  <m:r>
                    <w:rPr>
                      <w:rFonts w:ascii="Cambria Math" w:hAnsi="Cambria Math"/>
                      <w:sz w:val="24"/>
                      <w:lang w:val="en-GB"/>
                    </w:rPr>
                    <m:t>k</m:t>
                  </m:r>
                </m:sup>
                <m:e>
                  <m:sSup>
                    <m:sSupPr>
                      <m:ctrlPr>
                        <w:rPr>
                          <w:rFonts w:ascii="Cambria Math" w:hAnsi="Cambria Math"/>
                          <w:i/>
                          <w:sz w:val="24"/>
                          <w:lang w:val="en-GB"/>
                        </w:rPr>
                      </m:ctrlPr>
                    </m:sSupPr>
                    <m:e>
                      <m:d>
                        <m:dPr>
                          <m:ctrlPr>
                            <w:rPr>
                              <w:rFonts w:ascii="Cambria Math" w:hAnsi="Cambria Math"/>
                              <w:i/>
                              <w:sz w:val="24"/>
                              <w:lang w:val="en-GB"/>
                            </w:rPr>
                          </m:ctrlPr>
                        </m:dPr>
                        <m:e>
                          <m:r>
                            <w:rPr>
                              <w:rFonts w:ascii="Cambria Math" w:hAnsi="Cambria Math"/>
                              <w:sz w:val="24"/>
                              <w:lang w:val="en-GB"/>
                            </w:rPr>
                            <m:t>u(</m:t>
                          </m:r>
                          <m:sSub>
                            <m:sSubPr>
                              <m:ctrlPr>
                                <w:rPr>
                                  <w:rFonts w:ascii="Cambria Math" w:hAnsi="Cambria Math"/>
                                  <w:i/>
                                  <w:sz w:val="24"/>
                                  <w:lang w:val="en-GB"/>
                                </w:rPr>
                              </m:ctrlPr>
                            </m:sSubPr>
                            <m:e>
                              <m:r>
                                <w:rPr>
                                  <w:rFonts w:ascii="Cambria Math" w:hAnsi="Cambria Math"/>
                                  <w:sz w:val="24"/>
                                  <w:lang w:val="en-GB"/>
                                </w:rPr>
                                <m:t>Q</m:t>
                              </m:r>
                            </m:e>
                            <m:sub>
                              <m:r>
                                <w:rPr>
                                  <w:rFonts w:ascii="Cambria Math" w:hAnsi="Cambria Math"/>
                                  <w:sz w:val="24"/>
                                  <w:lang w:val="en-GB"/>
                                </w:rPr>
                                <m:t>i</m:t>
                              </m:r>
                            </m:sub>
                          </m:sSub>
                        </m:e>
                      </m:d>
                    </m:e>
                    <m:sup>
                      <m:r>
                        <w:rPr>
                          <w:rFonts w:ascii="Cambria Math" w:hAnsi="Cambria Math"/>
                          <w:sz w:val="24"/>
                          <w:lang w:val="en-GB"/>
                        </w:rPr>
                        <m:t>2</m:t>
                      </m:r>
                    </m:sup>
                  </m:sSup>
                </m:e>
              </m:nary>
            </m:e>
          </m:rad>
          <m:r>
            <w:rPr>
              <w:rFonts w:ascii="Cambria Math" w:hAnsi="Cambria Math"/>
              <w:sz w:val="24"/>
              <w:lang w:val="en-GB"/>
            </w:rPr>
            <m:t xml:space="preserve">              (8)</m:t>
          </m:r>
        </m:oMath>
      </m:oMathPara>
    </w:p>
    <w:p w14:paraId="726D7689" w14:textId="77777777" w:rsidR="00085873" w:rsidRPr="00B103D9" w:rsidRDefault="00085873" w:rsidP="000646D3">
      <w:pPr>
        <w:spacing w:line="480" w:lineRule="auto"/>
        <w:ind w:left="360"/>
        <w:rPr>
          <w:sz w:val="24"/>
          <w:lang w:val="en-GB"/>
        </w:rPr>
      </w:pPr>
    </w:p>
    <w:p w14:paraId="6C6948D3" w14:textId="77777777" w:rsidR="00EF3D94" w:rsidRPr="00B103D9" w:rsidRDefault="00EF3D94" w:rsidP="000646D3">
      <w:pPr>
        <w:numPr>
          <w:ilvl w:val="1"/>
          <w:numId w:val="1"/>
        </w:numPr>
        <w:spacing w:line="480" w:lineRule="auto"/>
        <w:rPr>
          <w:sz w:val="24"/>
          <w:lang w:val="en-GB"/>
        </w:rPr>
      </w:pPr>
      <w:r w:rsidRPr="00B103D9">
        <w:rPr>
          <w:sz w:val="24"/>
          <w:lang w:val="en-GB"/>
        </w:rPr>
        <w:t xml:space="preserve"> Uncertainty of roughness</w:t>
      </w:r>
    </w:p>
    <w:p w14:paraId="1E1BA597" w14:textId="77777777" w:rsidR="00EF3D94" w:rsidRPr="00B103D9" w:rsidRDefault="00EF3D94" w:rsidP="000646D3">
      <w:pPr>
        <w:spacing w:line="480" w:lineRule="auto"/>
        <w:rPr>
          <w:sz w:val="24"/>
          <w:lang w:val="en-GB"/>
        </w:rPr>
      </w:pPr>
    </w:p>
    <w:p w14:paraId="25AC4ABA" w14:textId="4D88244B" w:rsidR="00EF3D94" w:rsidRPr="00B103D9" w:rsidRDefault="00EF3D94" w:rsidP="000646D3">
      <w:pPr>
        <w:spacing w:line="480" w:lineRule="auto"/>
        <w:ind w:firstLine="284"/>
        <w:rPr>
          <w:sz w:val="24"/>
          <w:lang w:val="en-GB"/>
        </w:rPr>
      </w:pPr>
      <w:r w:rsidRPr="00B103D9">
        <w:rPr>
          <w:sz w:val="24"/>
          <w:lang w:val="en-GB"/>
        </w:rPr>
        <w:t xml:space="preserve">The roughness coefficients have been collected and published by </w:t>
      </w:r>
      <w:proofErr w:type="spellStart"/>
      <w:r w:rsidRPr="00B103D9">
        <w:rPr>
          <w:sz w:val="24"/>
          <w:lang w:val="en-GB"/>
        </w:rPr>
        <w:t>Ven</w:t>
      </w:r>
      <w:proofErr w:type="spellEnd"/>
      <w:r w:rsidRPr="00B103D9">
        <w:rPr>
          <w:sz w:val="24"/>
          <w:lang w:val="en-GB"/>
        </w:rPr>
        <w:t xml:space="preserve"> </w:t>
      </w:r>
      <w:proofErr w:type="spellStart"/>
      <w:r w:rsidRPr="00B103D9">
        <w:rPr>
          <w:sz w:val="24"/>
          <w:lang w:val="en-GB"/>
        </w:rPr>
        <w:t>Te</w:t>
      </w:r>
      <w:proofErr w:type="spellEnd"/>
      <w:r w:rsidRPr="00B103D9">
        <w:rPr>
          <w:sz w:val="24"/>
          <w:lang w:val="en-GB"/>
        </w:rPr>
        <w:t xml:space="preserve"> Chow (1959) who provided mean, maximum and minimum values for appropriate types of watercourses and canals. Due to the fact that the statistical distributions of the values of these roughness coefficients are not know</w:t>
      </w:r>
      <w:r w:rsidR="00453A5C" w:rsidRPr="00B103D9">
        <w:rPr>
          <w:sz w:val="24"/>
          <w:lang w:val="en-GB"/>
        </w:rPr>
        <w:t>n</w:t>
      </w:r>
      <w:r w:rsidRPr="00B103D9">
        <w:rPr>
          <w:sz w:val="24"/>
          <w:lang w:val="en-GB"/>
        </w:rPr>
        <w:t>, it should be assumed that they are subject to uniform distribution, limited by the minimum and maximum value, i.e. distribution with probability density</w:t>
      </w:r>
    </w:p>
    <w:p w14:paraId="5DBB963D" w14:textId="77777777" w:rsidR="00EF3D94" w:rsidRPr="00B103D9" w:rsidRDefault="00EF3D94" w:rsidP="000646D3">
      <w:pPr>
        <w:spacing w:line="480" w:lineRule="auto"/>
        <w:rPr>
          <w:sz w:val="24"/>
          <w:lang w:val="en-GB"/>
        </w:rPr>
      </w:pPr>
      <m:oMathPara>
        <m:oMath>
          <m:r>
            <w:rPr>
              <w:rFonts w:ascii="Cambria Math" w:hAnsi="Cambria Math"/>
              <w:sz w:val="24"/>
              <w:lang w:val="en-GB"/>
            </w:rPr>
            <m:t>f</m:t>
          </m:r>
          <m:d>
            <m:dPr>
              <m:ctrlPr>
                <w:rPr>
                  <w:rFonts w:ascii="Cambria Math" w:hAnsi="Cambria Math"/>
                  <w:i/>
                  <w:sz w:val="24"/>
                  <w:lang w:val="en-GB"/>
                </w:rPr>
              </m:ctrlPr>
            </m:dPr>
            <m:e>
              <m:r>
                <w:rPr>
                  <w:rFonts w:ascii="Cambria Math" w:hAnsi="Cambria Math"/>
                  <w:sz w:val="24"/>
                  <w:lang w:val="en-GB"/>
                </w:rPr>
                <m:t>x</m:t>
              </m:r>
            </m:e>
          </m:d>
          <m:r>
            <w:rPr>
              <w:rFonts w:ascii="Cambria Math" w:hAnsi="Cambria Math"/>
              <w:sz w:val="24"/>
              <w:lang w:val="en-GB"/>
            </w:rPr>
            <m:t>=</m:t>
          </m:r>
          <m:f>
            <m:fPr>
              <m:ctrlPr>
                <w:rPr>
                  <w:rFonts w:ascii="Cambria Math" w:hAnsi="Cambria Math"/>
                  <w:i/>
                  <w:sz w:val="24"/>
                  <w:lang w:val="en-GB"/>
                </w:rPr>
              </m:ctrlPr>
            </m:fPr>
            <m:num>
              <m:r>
                <w:rPr>
                  <w:rFonts w:ascii="Cambria Math" w:hAnsi="Cambria Math"/>
                  <w:sz w:val="24"/>
                  <w:lang w:val="en-GB"/>
                </w:rPr>
                <m:t>1</m:t>
              </m:r>
            </m:num>
            <m:den>
              <m:sSub>
                <m:sSubPr>
                  <m:ctrlPr>
                    <w:rPr>
                      <w:rFonts w:ascii="Cambria Math" w:hAnsi="Cambria Math"/>
                      <w:i/>
                      <w:sz w:val="24"/>
                      <w:lang w:val="en-GB"/>
                    </w:rPr>
                  </m:ctrlPr>
                </m:sSubPr>
                <m:e>
                  <m:r>
                    <w:rPr>
                      <w:rFonts w:ascii="Cambria Math" w:hAnsi="Cambria Math"/>
                      <w:sz w:val="24"/>
                      <w:lang w:val="en-GB"/>
                    </w:rPr>
                    <m:t>n</m:t>
                  </m:r>
                </m:e>
                <m:sub>
                  <m:r>
                    <w:rPr>
                      <w:rFonts w:ascii="Cambria Math" w:hAnsi="Cambria Math"/>
                      <w:sz w:val="24"/>
                      <w:lang w:val="en-GB"/>
                    </w:rPr>
                    <m:t>max</m:t>
                  </m:r>
                </m:sub>
              </m:sSub>
              <m:r>
                <w:rPr>
                  <w:rFonts w:ascii="Cambria Math" w:hAnsi="Cambria Math"/>
                  <w:sz w:val="24"/>
                  <w:lang w:val="en-GB"/>
                </w:rPr>
                <m:t>-</m:t>
              </m:r>
              <m:sSub>
                <m:sSubPr>
                  <m:ctrlPr>
                    <w:rPr>
                      <w:rFonts w:ascii="Cambria Math" w:hAnsi="Cambria Math"/>
                      <w:i/>
                      <w:sz w:val="24"/>
                      <w:lang w:val="en-GB"/>
                    </w:rPr>
                  </m:ctrlPr>
                </m:sSubPr>
                <m:e>
                  <m:r>
                    <w:rPr>
                      <w:rFonts w:ascii="Cambria Math" w:hAnsi="Cambria Math"/>
                      <w:sz w:val="24"/>
                      <w:lang w:val="en-GB"/>
                    </w:rPr>
                    <m:t>n</m:t>
                  </m:r>
                </m:e>
                <m:sub>
                  <m:r>
                    <w:rPr>
                      <w:rFonts w:ascii="Cambria Math" w:hAnsi="Cambria Math"/>
                      <w:sz w:val="24"/>
                      <w:lang w:val="en-GB"/>
                    </w:rPr>
                    <m:t>min</m:t>
                  </m:r>
                </m:sub>
              </m:sSub>
            </m:den>
          </m:f>
          <m:r>
            <w:rPr>
              <w:rFonts w:ascii="Cambria Math" w:hAnsi="Cambria Math"/>
              <w:sz w:val="24"/>
              <w:lang w:val="en-GB"/>
            </w:rPr>
            <m:t>.</m:t>
          </m:r>
        </m:oMath>
      </m:oMathPara>
    </w:p>
    <w:p w14:paraId="007F85BE" w14:textId="77777777" w:rsidR="00EF3D94" w:rsidRPr="00B103D9" w:rsidRDefault="00EF3D94" w:rsidP="000646D3">
      <w:pPr>
        <w:spacing w:line="480" w:lineRule="auto"/>
        <w:rPr>
          <w:sz w:val="24"/>
          <w:lang w:val="en-GB"/>
        </w:rPr>
      </w:pPr>
    </w:p>
    <w:p w14:paraId="373A8CDC" w14:textId="77777777" w:rsidR="005F4CD9" w:rsidRPr="00B103D9" w:rsidRDefault="005F4CD9" w:rsidP="000646D3">
      <w:pPr>
        <w:spacing w:line="480" w:lineRule="auto"/>
        <w:rPr>
          <w:sz w:val="24"/>
          <w:lang w:val="en-GB"/>
        </w:rPr>
      </w:pPr>
      <w:r w:rsidRPr="00B103D9">
        <w:rPr>
          <w:sz w:val="24"/>
          <w:lang w:val="en-GB"/>
        </w:rPr>
        <w:t>The variance of which is (James F., 2006):</w:t>
      </w:r>
    </w:p>
    <w:p w14:paraId="5C3AAEA9" w14:textId="77777777" w:rsidR="005F4CD9" w:rsidRPr="00B103D9" w:rsidRDefault="008B202C" w:rsidP="000646D3">
      <w:pPr>
        <w:spacing w:before="240" w:after="240" w:line="480" w:lineRule="auto"/>
        <w:rPr>
          <w:sz w:val="24"/>
          <w:lang w:val="en-GB"/>
        </w:rPr>
      </w:pPr>
      <m:oMathPara>
        <m:oMath>
          <m:sSup>
            <m:sSupPr>
              <m:ctrlPr>
                <w:rPr>
                  <w:rFonts w:ascii="Cambria Math" w:hAnsi="Cambria Math"/>
                  <w:i/>
                  <w:sz w:val="24"/>
                  <w:lang w:val="en-GB"/>
                </w:rPr>
              </m:ctrlPr>
            </m:sSupPr>
            <m:e>
              <m:r>
                <w:rPr>
                  <w:rFonts w:ascii="Cambria Math" w:hAnsi="Cambria Math"/>
                  <w:sz w:val="24"/>
                  <w:lang w:val="en-GB"/>
                </w:rPr>
                <m:t>σ</m:t>
              </m:r>
            </m:e>
            <m:sup>
              <m:r>
                <w:rPr>
                  <w:rFonts w:ascii="Cambria Math" w:hAnsi="Cambria Math"/>
                  <w:sz w:val="24"/>
                  <w:lang w:val="en-GB"/>
                </w:rPr>
                <m:t>2</m:t>
              </m:r>
            </m:sup>
          </m:sSup>
          <m:r>
            <w:rPr>
              <w:rFonts w:ascii="Cambria Math" w:hAnsi="Cambria Math"/>
              <w:sz w:val="24"/>
              <w:lang w:val="en-GB"/>
            </w:rPr>
            <m:t>=</m:t>
          </m:r>
          <m:f>
            <m:fPr>
              <m:ctrlPr>
                <w:rPr>
                  <w:rFonts w:ascii="Cambria Math" w:hAnsi="Cambria Math"/>
                  <w:i/>
                  <w:sz w:val="24"/>
                  <w:lang w:val="en-GB"/>
                </w:rPr>
              </m:ctrlPr>
            </m:fPr>
            <m:num>
              <m:sSup>
                <m:sSupPr>
                  <m:ctrlPr>
                    <w:rPr>
                      <w:rFonts w:ascii="Cambria Math" w:hAnsi="Cambria Math"/>
                      <w:i/>
                      <w:sz w:val="24"/>
                      <w:lang w:val="en-GB"/>
                    </w:rPr>
                  </m:ctrlPr>
                </m:sSupPr>
                <m:e>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n</m:t>
                          </m:r>
                        </m:e>
                        <m:sub>
                          <m:r>
                            <w:rPr>
                              <w:rFonts w:ascii="Cambria Math" w:hAnsi="Cambria Math"/>
                              <w:sz w:val="24"/>
                              <w:lang w:val="en-GB"/>
                            </w:rPr>
                            <m:t>max</m:t>
                          </m:r>
                        </m:sub>
                      </m:sSub>
                      <m:r>
                        <w:rPr>
                          <w:rFonts w:ascii="Cambria Math" w:hAnsi="Cambria Math"/>
                          <w:sz w:val="24"/>
                          <w:lang w:val="en-GB"/>
                        </w:rPr>
                        <m:t>-</m:t>
                      </m:r>
                      <m:sSub>
                        <m:sSubPr>
                          <m:ctrlPr>
                            <w:rPr>
                              <w:rFonts w:ascii="Cambria Math" w:hAnsi="Cambria Math"/>
                              <w:i/>
                              <w:sz w:val="24"/>
                              <w:lang w:val="en-GB"/>
                            </w:rPr>
                          </m:ctrlPr>
                        </m:sSubPr>
                        <m:e>
                          <m:r>
                            <w:rPr>
                              <w:rFonts w:ascii="Cambria Math" w:hAnsi="Cambria Math"/>
                              <w:sz w:val="24"/>
                              <w:lang w:val="en-GB"/>
                            </w:rPr>
                            <m:t>n</m:t>
                          </m:r>
                        </m:e>
                        <m:sub>
                          <m:r>
                            <w:rPr>
                              <w:rFonts w:ascii="Cambria Math" w:hAnsi="Cambria Math"/>
                              <w:sz w:val="24"/>
                              <w:lang w:val="en-GB"/>
                            </w:rPr>
                            <m:t>min</m:t>
                          </m:r>
                        </m:sub>
                      </m:sSub>
                    </m:e>
                  </m:d>
                </m:e>
                <m:sup>
                  <m:r>
                    <w:rPr>
                      <w:rFonts w:ascii="Cambria Math" w:hAnsi="Cambria Math"/>
                      <w:sz w:val="24"/>
                      <w:lang w:val="en-GB"/>
                    </w:rPr>
                    <m:t>2</m:t>
                  </m:r>
                </m:sup>
              </m:sSup>
            </m:num>
            <m:den>
              <m:r>
                <w:rPr>
                  <w:rFonts w:ascii="Cambria Math" w:hAnsi="Cambria Math"/>
                  <w:sz w:val="24"/>
                  <w:lang w:val="en-GB"/>
                </w:rPr>
                <m:t>12</m:t>
              </m:r>
            </m:den>
          </m:f>
        </m:oMath>
      </m:oMathPara>
    </w:p>
    <w:p w14:paraId="524B6D6C" w14:textId="75D336A3" w:rsidR="00EF3D94" w:rsidRPr="00B103D9" w:rsidRDefault="00067F45" w:rsidP="000646D3">
      <w:pPr>
        <w:spacing w:line="480" w:lineRule="auto"/>
        <w:rPr>
          <w:sz w:val="24"/>
          <w:lang w:val="en-GB"/>
        </w:rPr>
      </w:pPr>
      <w:r w:rsidRPr="00B103D9">
        <w:rPr>
          <w:sz w:val="24"/>
          <w:lang w:val="en-GB"/>
        </w:rPr>
        <w:lastRenderedPageBreak/>
        <w:t xml:space="preserve">Standard uncertainty </w:t>
      </w:r>
      <w:r w:rsidRPr="00B103D9">
        <w:rPr>
          <w:i/>
          <w:iCs/>
          <w:sz w:val="24"/>
          <w:lang w:val="en-GB"/>
        </w:rPr>
        <w:t>u</w:t>
      </w:r>
      <w:r w:rsidRPr="00B103D9">
        <w:rPr>
          <w:sz w:val="24"/>
          <w:lang w:val="en-GB"/>
        </w:rPr>
        <w:t>(</w:t>
      </w:r>
      <w:r w:rsidRPr="00B103D9">
        <w:rPr>
          <w:i/>
          <w:iCs/>
          <w:sz w:val="24"/>
          <w:lang w:val="en-GB"/>
        </w:rPr>
        <w:t>n</w:t>
      </w:r>
      <w:r w:rsidRPr="00B103D9">
        <w:rPr>
          <w:sz w:val="24"/>
          <w:lang w:val="en-GB"/>
        </w:rPr>
        <w:t>) is equal t</w:t>
      </w:r>
      <w:r w:rsidR="001F0443" w:rsidRPr="00B103D9">
        <w:rPr>
          <w:sz w:val="24"/>
          <w:lang w:val="en-GB"/>
        </w:rPr>
        <w:t>o t</w:t>
      </w:r>
      <w:r w:rsidRPr="00B103D9">
        <w:rPr>
          <w:sz w:val="24"/>
          <w:lang w:val="en-GB"/>
        </w:rPr>
        <w:t>he standard deviation</w:t>
      </w:r>
      <w:r w:rsidRPr="00B103D9">
        <w:rPr>
          <w:rFonts w:ascii="Symbol" w:hAnsi="Symbol"/>
          <w:sz w:val="24"/>
          <w:lang w:val="en-GB"/>
        </w:rPr>
        <w:t></w:t>
      </w:r>
      <w:r w:rsidRPr="00B103D9">
        <w:rPr>
          <w:rFonts w:ascii="Symbol" w:hAnsi="Symbol"/>
          <w:sz w:val="24"/>
          <w:lang w:val="en-GB"/>
        </w:rPr>
        <w:t></w:t>
      </w:r>
      <w:r w:rsidRPr="00B103D9">
        <w:rPr>
          <w:sz w:val="24"/>
          <w:lang w:val="en-GB"/>
        </w:rPr>
        <w:t xml:space="preserve"> and is equal:</w:t>
      </w:r>
    </w:p>
    <w:p w14:paraId="32B1B4E2" w14:textId="77777777" w:rsidR="00EF3D94" w:rsidRPr="00B103D9" w:rsidRDefault="00067F45" w:rsidP="000646D3">
      <w:pPr>
        <w:spacing w:before="240" w:after="240" w:line="480" w:lineRule="auto"/>
        <w:rPr>
          <w:sz w:val="24"/>
          <w:lang w:val="en-GB"/>
        </w:rPr>
      </w:pPr>
      <m:oMathPara>
        <m:oMath>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n</m:t>
              </m:r>
            </m:e>
          </m:d>
          <m:r>
            <w:rPr>
              <w:rFonts w:ascii="Cambria Math" w:hAnsi="Cambria Math"/>
              <w:sz w:val="24"/>
              <w:lang w:val="en-GB"/>
            </w:rPr>
            <m:t>=</m:t>
          </m:r>
          <m:rad>
            <m:radPr>
              <m:degHide m:val="1"/>
              <m:ctrlPr>
                <w:rPr>
                  <w:rFonts w:ascii="Cambria Math" w:hAnsi="Cambria Math"/>
                  <w:i/>
                  <w:sz w:val="24"/>
                  <w:lang w:val="en-GB"/>
                </w:rPr>
              </m:ctrlPr>
            </m:radPr>
            <m:deg/>
            <m:e>
              <m:r>
                <w:rPr>
                  <w:rFonts w:ascii="Cambria Math" w:hAnsi="Cambria Math"/>
                  <w:sz w:val="24"/>
                  <w:lang w:val="en-GB"/>
                </w:rPr>
                <m:t>3</m:t>
              </m:r>
            </m:e>
          </m:rad>
          <m:f>
            <m:fPr>
              <m:ctrlPr>
                <w:rPr>
                  <w:rFonts w:ascii="Cambria Math" w:hAnsi="Cambria Math"/>
                  <w:i/>
                  <w:sz w:val="24"/>
                  <w:lang w:val="en-GB"/>
                </w:rPr>
              </m:ctrlPr>
            </m:fPr>
            <m:num>
              <m:sSub>
                <m:sSubPr>
                  <m:ctrlPr>
                    <w:rPr>
                      <w:rFonts w:ascii="Cambria Math" w:hAnsi="Cambria Math"/>
                      <w:i/>
                      <w:sz w:val="24"/>
                      <w:lang w:val="en-GB"/>
                    </w:rPr>
                  </m:ctrlPr>
                </m:sSubPr>
                <m:e>
                  <m:r>
                    <w:rPr>
                      <w:rFonts w:ascii="Cambria Math" w:hAnsi="Cambria Math"/>
                      <w:sz w:val="24"/>
                      <w:lang w:val="en-GB"/>
                    </w:rPr>
                    <m:t>n</m:t>
                  </m:r>
                </m:e>
                <m:sub>
                  <m:r>
                    <w:rPr>
                      <w:rFonts w:ascii="Cambria Math" w:hAnsi="Cambria Math"/>
                      <w:sz w:val="24"/>
                      <w:lang w:val="en-GB"/>
                    </w:rPr>
                    <m:t>max</m:t>
                  </m:r>
                </m:sub>
              </m:sSub>
              <m:r>
                <w:rPr>
                  <w:rFonts w:ascii="Cambria Math" w:hAnsi="Cambria Math"/>
                  <w:sz w:val="24"/>
                  <w:lang w:val="en-GB"/>
                </w:rPr>
                <m:t>-</m:t>
              </m:r>
              <m:sSub>
                <m:sSubPr>
                  <m:ctrlPr>
                    <w:rPr>
                      <w:rFonts w:ascii="Cambria Math" w:hAnsi="Cambria Math"/>
                      <w:i/>
                      <w:sz w:val="24"/>
                      <w:lang w:val="en-GB"/>
                    </w:rPr>
                  </m:ctrlPr>
                </m:sSubPr>
                <m:e>
                  <m:r>
                    <w:rPr>
                      <w:rFonts w:ascii="Cambria Math" w:hAnsi="Cambria Math"/>
                      <w:sz w:val="24"/>
                      <w:lang w:val="en-GB"/>
                    </w:rPr>
                    <m:t>n</m:t>
                  </m:r>
                </m:e>
                <m:sub>
                  <m:r>
                    <w:rPr>
                      <w:rFonts w:ascii="Cambria Math" w:hAnsi="Cambria Math"/>
                      <w:sz w:val="24"/>
                      <w:lang w:val="en-GB"/>
                    </w:rPr>
                    <m:t>min</m:t>
                  </m:r>
                </m:sub>
              </m:sSub>
            </m:num>
            <m:den>
              <m:r>
                <w:rPr>
                  <w:rFonts w:ascii="Cambria Math" w:hAnsi="Cambria Math"/>
                  <w:sz w:val="24"/>
                  <w:lang w:val="en-GB"/>
                </w:rPr>
                <m:t>6</m:t>
              </m:r>
            </m:den>
          </m:f>
          <m:r>
            <w:rPr>
              <w:rFonts w:ascii="Cambria Math" w:hAnsi="Cambria Math"/>
              <w:sz w:val="24"/>
              <w:lang w:val="en-GB"/>
            </w:rPr>
            <m:t xml:space="preserve">                   (9)</m:t>
          </m:r>
        </m:oMath>
      </m:oMathPara>
    </w:p>
    <w:p w14:paraId="6675041D" w14:textId="77777777" w:rsidR="00EF3D94" w:rsidRPr="00B103D9" w:rsidRDefault="00EF3D94" w:rsidP="000646D3">
      <w:pPr>
        <w:spacing w:line="480" w:lineRule="auto"/>
        <w:rPr>
          <w:sz w:val="24"/>
          <w:lang w:val="en-GB"/>
        </w:rPr>
      </w:pPr>
    </w:p>
    <w:p w14:paraId="322BA759" w14:textId="77777777" w:rsidR="00F34663" w:rsidRPr="00B103D9" w:rsidRDefault="00171539" w:rsidP="000646D3">
      <w:pPr>
        <w:numPr>
          <w:ilvl w:val="1"/>
          <w:numId w:val="1"/>
        </w:numPr>
        <w:spacing w:line="480" w:lineRule="auto"/>
        <w:rPr>
          <w:sz w:val="24"/>
          <w:lang w:val="en-GB"/>
        </w:rPr>
      </w:pPr>
      <w:r w:rsidRPr="00B103D9">
        <w:rPr>
          <w:sz w:val="24"/>
          <w:lang w:val="en-GB"/>
        </w:rPr>
        <w:t>Uncertainty of distance</w:t>
      </w:r>
    </w:p>
    <w:p w14:paraId="4FBFE0DD" w14:textId="7F8B437D" w:rsidR="00F34663" w:rsidRPr="00B103D9" w:rsidRDefault="00F34663" w:rsidP="000646D3">
      <w:pPr>
        <w:spacing w:line="480" w:lineRule="auto"/>
        <w:ind w:firstLine="284"/>
        <w:rPr>
          <w:sz w:val="24"/>
          <w:lang w:val="en-GB"/>
        </w:rPr>
      </w:pPr>
      <w:r w:rsidRPr="00B103D9">
        <w:rPr>
          <w:sz w:val="24"/>
          <w:lang w:val="en-GB"/>
        </w:rPr>
        <w:t>For engineering purposes</w:t>
      </w:r>
      <w:r w:rsidR="001F0443" w:rsidRPr="00B103D9">
        <w:rPr>
          <w:sz w:val="24"/>
          <w:lang w:val="en-GB"/>
        </w:rPr>
        <w:t>,</w:t>
      </w:r>
      <w:r w:rsidRPr="00B103D9">
        <w:rPr>
          <w:sz w:val="24"/>
          <w:lang w:val="en-GB"/>
        </w:rPr>
        <w:t xml:space="preserve"> the distance </w:t>
      </w:r>
      <w:r w:rsidRPr="00B103D9">
        <w:rPr>
          <w:i/>
          <w:iCs/>
          <w:sz w:val="24"/>
          <w:lang w:val="en-GB"/>
        </w:rPr>
        <w:t xml:space="preserve">l </w:t>
      </w:r>
      <w:r w:rsidRPr="00B103D9">
        <w:rPr>
          <w:sz w:val="24"/>
          <w:lang w:val="en-GB"/>
        </w:rPr>
        <w:t xml:space="preserve">is calculated on the basis of the difference between the </w:t>
      </w:r>
      <w:r w:rsidRPr="00B103D9">
        <w:rPr>
          <w:i/>
          <w:iCs/>
          <w:sz w:val="24"/>
          <w:lang w:val="en-GB"/>
        </w:rPr>
        <w:t>x</w:t>
      </w:r>
      <w:r w:rsidRPr="00B103D9">
        <w:rPr>
          <w:sz w:val="24"/>
          <w:lang w:val="en-GB"/>
        </w:rPr>
        <w:t> </w:t>
      </w:r>
      <w:r w:rsidR="00A857F7" w:rsidRPr="00B103D9">
        <w:rPr>
          <w:sz w:val="24"/>
          <w:lang w:val="en-GB"/>
        </w:rPr>
        <w:t>(</w:t>
      </w:r>
      <w:r w:rsidRPr="00B103D9">
        <w:rPr>
          <w:sz w:val="24"/>
          <w:lang w:val="en-GB"/>
        </w:rPr>
        <w:t>horizontal</w:t>
      </w:r>
      <w:r w:rsidR="00A857F7" w:rsidRPr="00B103D9">
        <w:rPr>
          <w:sz w:val="24"/>
          <w:lang w:val="en-GB"/>
        </w:rPr>
        <w:t>)</w:t>
      </w:r>
      <w:r w:rsidRPr="00B103D9">
        <w:rPr>
          <w:sz w:val="24"/>
          <w:lang w:val="en-GB"/>
        </w:rPr>
        <w:t xml:space="preserve"> and </w:t>
      </w:r>
      <w:r w:rsidRPr="00B103D9">
        <w:rPr>
          <w:i/>
          <w:iCs/>
          <w:sz w:val="24"/>
          <w:lang w:val="en-GB"/>
        </w:rPr>
        <w:t>y</w:t>
      </w:r>
      <w:r w:rsidRPr="00B103D9">
        <w:rPr>
          <w:sz w:val="24"/>
          <w:lang w:val="en-GB"/>
        </w:rPr>
        <w:t xml:space="preserve"> </w:t>
      </w:r>
      <w:r w:rsidR="00A857F7" w:rsidRPr="00B103D9">
        <w:rPr>
          <w:sz w:val="24"/>
          <w:lang w:val="en-GB"/>
        </w:rPr>
        <w:t>(</w:t>
      </w:r>
      <w:r w:rsidRPr="00B103D9">
        <w:rPr>
          <w:sz w:val="24"/>
          <w:lang w:val="en-GB"/>
        </w:rPr>
        <w:t>vertical</w:t>
      </w:r>
      <w:r w:rsidR="00A857F7" w:rsidRPr="00B103D9">
        <w:rPr>
          <w:sz w:val="24"/>
          <w:lang w:val="en-GB"/>
        </w:rPr>
        <w:t>)</w:t>
      </w:r>
      <w:r w:rsidR="00B07C51" w:rsidRPr="00B103D9">
        <w:rPr>
          <w:sz w:val="24"/>
          <w:lang w:val="en-GB"/>
        </w:rPr>
        <w:t xml:space="preserve"> coordinates</w:t>
      </w:r>
      <w:r w:rsidRPr="00B103D9">
        <w:rPr>
          <w:sz w:val="24"/>
          <w:lang w:val="en-GB"/>
        </w:rPr>
        <w:t>. If a segment is vertical, then:</w:t>
      </w:r>
    </w:p>
    <w:p w14:paraId="0F226ED5" w14:textId="77777777" w:rsidR="00F34663" w:rsidRPr="00B103D9" w:rsidRDefault="008B202C" w:rsidP="000646D3">
      <w:pPr>
        <w:spacing w:before="240" w:after="240" w:line="480" w:lineRule="auto"/>
        <w:ind w:firstLine="284"/>
        <w:rPr>
          <w:sz w:val="24"/>
          <w:lang w:val="en-GB"/>
        </w:rPr>
      </w:pPr>
      <m:oMathPara>
        <m:oMath>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x</m:t>
              </m:r>
            </m:sub>
          </m:sSub>
          <m:r>
            <w:rPr>
              <w:rFonts w:ascii="Cambria Math" w:hAnsi="Cambria Math"/>
              <w:sz w:val="24"/>
              <w:lang w:val="en-GB"/>
            </w:rPr>
            <m:t>=</m:t>
          </m:r>
          <m:d>
            <m:dPr>
              <m:begChr m:val="|"/>
              <m:endChr m:val="|"/>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x</m:t>
                  </m:r>
                </m:e>
                <m:sub>
                  <m:r>
                    <w:rPr>
                      <w:rFonts w:ascii="Cambria Math" w:hAnsi="Cambria Math"/>
                      <w:sz w:val="24"/>
                      <w:lang w:val="en-GB"/>
                    </w:rPr>
                    <m:t>2</m:t>
                  </m:r>
                </m:sub>
              </m:sSub>
              <m:r>
                <w:rPr>
                  <w:rFonts w:ascii="Cambria Math" w:hAnsi="Cambria Math"/>
                  <w:sz w:val="24"/>
                  <w:lang w:val="en-GB"/>
                </w:rPr>
                <m:t>-</m:t>
              </m:r>
              <m:sSub>
                <m:sSubPr>
                  <m:ctrlPr>
                    <w:rPr>
                      <w:rFonts w:ascii="Cambria Math" w:hAnsi="Cambria Math"/>
                      <w:i/>
                      <w:sz w:val="24"/>
                      <w:lang w:val="en-GB"/>
                    </w:rPr>
                  </m:ctrlPr>
                </m:sSubPr>
                <m:e>
                  <m:r>
                    <w:rPr>
                      <w:rFonts w:ascii="Cambria Math" w:hAnsi="Cambria Math"/>
                      <w:sz w:val="24"/>
                      <w:lang w:val="en-GB"/>
                    </w:rPr>
                    <m:t>x</m:t>
                  </m:r>
                </m:e>
                <m:sub>
                  <m:r>
                    <w:rPr>
                      <w:rFonts w:ascii="Cambria Math" w:hAnsi="Cambria Math"/>
                      <w:sz w:val="24"/>
                      <w:lang w:val="en-GB"/>
                    </w:rPr>
                    <m:t>1</m:t>
                  </m:r>
                </m:sub>
              </m:sSub>
            </m:e>
          </m:d>
        </m:oMath>
      </m:oMathPara>
    </w:p>
    <w:p w14:paraId="37028E1D" w14:textId="632E6127" w:rsidR="00F34663" w:rsidRPr="00B103D9" w:rsidRDefault="00F34663" w:rsidP="000646D3">
      <w:pPr>
        <w:spacing w:before="240" w:after="240" w:line="480" w:lineRule="auto"/>
        <w:ind w:firstLine="284"/>
        <w:rPr>
          <w:sz w:val="24"/>
          <w:lang w:val="en-GB"/>
        </w:rPr>
      </w:pPr>
      <w:r w:rsidRPr="00B103D9">
        <w:rPr>
          <w:sz w:val="24"/>
          <w:lang w:val="en-GB"/>
        </w:rPr>
        <w:t>If a segment is horizontal, then</w:t>
      </w:r>
      <w:r w:rsidR="00774352" w:rsidRPr="00B103D9">
        <w:rPr>
          <w:sz w:val="24"/>
          <w:lang w:val="en-GB"/>
        </w:rPr>
        <w:t>:</w:t>
      </w:r>
      <m:oMath>
        <m:r>
          <m:rPr>
            <m:sty m:val="p"/>
          </m:rPr>
          <w:rPr>
            <w:sz w:val="24"/>
            <w:lang w:val="en-GB"/>
          </w:rPr>
          <w:br/>
        </m:r>
      </m:oMath>
      <m:oMathPara>
        <m:oMath>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y</m:t>
              </m:r>
            </m:sub>
          </m:sSub>
          <m:r>
            <w:rPr>
              <w:rFonts w:ascii="Cambria Math" w:hAnsi="Cambria Math"/>
              <w:sz w:val="24"/>
              <w:lang w:val="en-GB"/>
            </w:rPr>
            <m:t>=</m:t>
          </m:r>
          <m:d>
            <m:dPr>
              <m:begChr m:val="|"/>
              <m:endChr m:val="|"/>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y</m:t>
                  </m:r>
                </m:e>
                <m:sub>
                  <m:r>
                    <w:rPr>
                      <w:rFonts w:ascii="Cambria Math" w:hAnsi="Cambria Math"/>
                      <w:sz w:val="24"/>
                      <w:lang w:val="en-GB"/>
                    </w:rPr>
                    <m:t>2</m:t>
                  </m:r>
                </m:sub>
              </m:sSub>
              <m:r>
                <w:rPr>
                  <w:rFonts w:ascii="Cambria Math" w:hAnsi="Cambria Math"/>
                  <w:sz w:val="24"/>
                  <w:lang w:val="en-GB"/>
                </w:rPr>
                <m:t>-</m:t>
              </m:r>
              <m:sSub>
                <m:sSubPr>
                  <m:ctrlPr>
                    <w:rPr>
                      <w:rFonts w:ascii="Cambria Math" w:hAnsi="Cambria Math"/>
                      <w:i/>
                      <w:sz w:val="24"/>
                      <w:lang w:val="en-GB"/>
                    </w:rPr>
                  </m:ctrlPr>
                </m:sSubPr>
                <m:e>
                  <m:r>
                    <w:rPr>
                      <w:rFonts w:ascii="Cambria Math" w:hAnsi="Cambria Math"/>
                      <w:sz w:val="24"/>
                      <w:lang w:val="en-GB"/>
                    </w:rPr>
                    <m:t>y</m:t>
                  </m:r>
                </m:e>
                <m:sub>
                  <m:r>
                    <w:rPr>
                      <w:rFonts w:ascii="Cambria Math" w:hAnsi="Cambria Math"/>
                      <w:sz w:val="24"/>
                      <w:lang w:val="en-GB"/>
                    </w:rPr>
                    <m:t>1</m:t>
                  </m:r>
                </m:sub>
              </m:sSub>
            </m:e>
          </m:d>
        </m:oMath>
      </m:oMathPara>
    </w:p>
    <w:p w14:paraId="7812B2DE" w14:textId="6751F082" w:rsidR="0015604A" w:rsidRPr="00B103D9" w:rsidRDefault="00871F97" w:rsidP="000646D3">
      <w:pPr>
        <w:spacing w:line="480" w:lineRule="auto"/>
        <w:ind w:firstLine="284"/>
        <w:rPr>
          <w:sz w:val="24"/>
          <w:lang w:val="en-GB"/>
        </w:rPr>
      </w:pPr>
      <w:r w:rsidRPr="00B103D9">
        <w:rPr>
          <w:sz w:val="24"/>
          <w:lang w:val="en-GB"/>
        </w:rPr>
        <w:t xml:space="preserve">Taking into consideration formula (1), the uncertainties of distance </w:t>
      </w:r>
      <w:r w:rsidRPr="00B103D9">
        <w:rPr>
          <w:i/>
          <w:iCs/>
          <w:sz w:val="24"/>
          <w:lang w:val="en-GB"/>
        </w:rPr>
        <w:t>u</w:t>
      </w:r>
      <w:r w:rsidRPr="00B103D9">
        <w:rPr>
          <w:sz w:val="24"/>
          <w:lang w:val="en-GB"/>
        </w:rPr>
        <w:t>(</w:t>
      </w:r>
      <w:r w:rsidRPr="00B103D9">
        <w:rPr>
          <w:i/>
          <w:iCs/>
          <w:sz w:val="24"/>
          <w:lang w:val="en-GB"/>
        </w:rPr>
        <w:t>l</w:t>
      </w:r>
      <w:r w:rsidRPr="00B103D9">
        <w:rPr>
          <w:i/>
          <w:iCs/>
          <w:sz w:val="24"/>
          <w:vertAlign w:val="subscript"/>
          <w:lang w:val="en-GB"/>
        </w:rPr>
        <w:t>x</w:t>
      </w:r>
      <w:r w:rsidRPr="00B103D9">
        <w:rPr>
          <w:sz w:val="24"/>
          <w:lang w:val="en-GB"/>
        </w:rPr>
        <w:t xml:space="preserve">) and </w:t>
      </w:r>
      <w:r w:rsidRPr="00B103D9">
        <w:rPr>
          <w:i/>
          <w:iCs/>
          <w:sz w:val="24"/>
          <w:lang w:val="en-GB"/>
        </w:rPr>
        <w:t>u</w:t>
      </w:r>
      <w:r w:rsidRPr="00B103D9">
        <w:rPr>
          <w:sz w:val="24"/>
          <w:lang w:val="en-GB"/>
        </w:rPr>
        <w:t>(</w:t>
      </w:r>
      <w:proofErr w:type="spellStart"/>
      <w:r w:rsidRPr="00B103D9">
        <w:rPr>
          <w:i/>
          <w:iCs/>
          <w:sz w:val="24"/>
          <w:lang w:val="en-GB"/>
        </w:rPr>
        <w:t>l</w:t>
      </w:r>
      <w:r w:rsidR="00FD7A75" w:rsidRPr="00B103D9">
        <w:rPr>
          <w:i/>
          <w:iCs/>
          <w:sz w:val="24"/>
          <w:vertAlign w:val="subscript"/>
          <w:lang w:val="en-GB"/>
        </w:rPr>
        <w:t>y</w:t>
      </w:r>
      <w:proofErr w:type="spellEnd"/>
      <w:r w:rsidRPr="00B103D9">
        <w:rPr>
          <w:sz w:val="24"/>
          <w:lang w:val="en-GB"/>
        </w:rPr>
        <w:t>) will be expressed by the following formulas</w:t>
      </w:r>
      <w:r w:rsidR="00774352" w:rsidRPr="00B103D9">
        <w:rPr>
          <w:sz w:val="24"/>
          <w:lang w:val="en-GB"/>
        </w:rPr>
        <w:t>:</w:t>
      </w:r>
    </w:p>
    <w:p w14:paraId="0064E1AB" w14:textId="77777777" w:rsidR="0015604A" w:rsidRPr="00B103D9" w:rsidRDefault="0015604A" w:rsidP="000646D3">
      <w:pPr>
        <w:spacing w:before="240" w:after="240" w:line="480" w:lineRule="auto"/>
        <w:ind w:firstLine="284"/>
        <w:rPr>
          <w:sz w:val="24"/>
          <w:lang w:val="en-GB"/>
        </w:rPr>
      </w:pPr>
      <m:oMathPara>
        <m:oMathParaPr>
          <m:jc m:val="center"/>
        </m:oMathParaPr>
        <m:oMath>
          <m:r>
            <w:rPr>
              <w:rFonts w:ascii="Cambria Math" w:hAnsi="Cambria Math"/>
              <w:sz w:val="24"/>
              <w:lang w:val="en-GB"/>
            </w:rPr>
            <m:t>u</m:t>
          </m:r>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x</m:t>
                  </m:r>
                </m:sub>
              </m:sSub>
            </m:e>
          </m:d>
          <m:r>
            <w:rPr>
              <w:rFonts w:ascii="Cambria Math" w:hAnsi="Cambria Math"/>
              <w:sz w:val="24"/>
              <w:lang w:val="en-GB"/>
            </w:rPr>
            <m:t>=</m:t>
          </m:r>
          <m:rad>
            <m:radPr>
              <m:degHide m:val="1"/>
              <m:ctrlPr>
                <w:rPr>
                  <w:rFonts w:ascii="Cambria Math" w:hAnsi="Cambria Math"/>
                  <w:i/>
                  <w:sz w:val="24"/>
                  <w:lang w:val="en-GB"/>
                </w:rPr>
              </m:ctrlPr>
            </m:radPr>
            <m:deg/>
            <m:e>
              <m:sSup>
                <m:sSupPr>
                  <m:ctrlPr>
                    <w:rPr>
                      <w:rFonts w:ascii="Cambria Math" w:hAnsi="Cambria Math"/>
                      <w:i/>
                      <w:sz w:val="24"/>
                      <w:lang w:val="en-GB"/>
                    </w:rPr>
                  </m:ctrlPr>
                </m:sSupPr>
                <m:e>
                  <m:d>
                    <m:dPr>
                      <m:ctrlPr>
                        <w:rPr>
                          <w:rFonts w:ascii="Cambria Math" w:hAnsi="Cambria Math"/>
                          <w:i/>
                          <w:sz w:val="24"/>
                          <w:lang w:val="en-GB"/>
                        </w:rPr>
                      </m:ctrlPr>
                    </m:dPr>
                    <m:e>
                      <m:f>
                        <m:fPr>
                          <m:ctrlPr>
                            <w:rPr>
                              <w:rFonts w:ascii="Cambria Math" w:hAnsi="Cambria Math"/>
                              <w:i/>
                              <w:sz w:val="24"/>
                              <w:lang w:val="en-GB"/>
                            </w:rPr>
                          </m:ctrlPr>
                        </m:fPr>
                        <m:num>
                          <m:r>
                            <w:rPr>
                              <w:rFonts w:ascii="Cambria Math" w:hAnsi="Cambria Math"/>
                              <w:sz w:val="24"/>
                              <w:lang w:val="en-GB"/>
                            </w:rPr>
                            <m:t>∂</m:t>
                          </m:r>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x</m:t>
                              </m:r>
                            </m:sub>
                          </m:sSub>
                        </m:num>
                        <m:den>
                          <m:r>
                            <w:rPr>
                              <w:rFonts w:ascii="Cambria Math" w:hAnsi="Cambria Math"/>
                              <w:sz w:val="24"/>
                              <w:lang w:val="en-GB"/>
                            </w:rPr>
                            <m:t>∂</m:t>
                          </m:r>
                          <m:sSub>
                            <m:sSubPr>
                              <m:ctrlPr>
                                <w:rPr>
                                  <w:rFonts w:ascii="Cambria Math" w:hAnsi="Cambria Math"/>
                                  <w:i/>
                                  <w:sz w:val="24"/>
                                  <w:lang w:val="en-GB"/>
                                </w:rPr>
                              </m:ctrlPr>
                            </m:sSubPr>
                            <m:e>
                              <m:r>
                                <w:rPr>
                                  <w:rFonts w:ascii="Cambria Math" w:hAnsi="Cambria Math"/>
                                  <w:sz w:val="24"/>
                                  <w:lang w:val="en-GB"/>
                                </w:rPr>
                                <m:t>x</m:t>
                              </m:r>
                            </m:e>
                            <m:sub>
                              <m:r>
                                <w:rPr>
                                  <w:rFonts w:ascii="Cambria Math" w:hAnsi="Cambria Math"/>
                                  <w:sz w:val="24"/>
                                  <w:lang w:val="en-GB"/>
                                </w:rPr>
                                <m:t>1</m:t>
                              </m:r>
                            </m:sub>
                          </m:sSub>
                        </m:den>
                      </m:f>
                    </m:e>
                  </m:d>
                </m:e>
                <m:sup>
                  <m:r>
                    <w:rPr>
                      <w:rFonts w:ascii="Cambria Math" w:hAnsi="Cambria Math"/>
                      <w:sz w:val="24"/>
                      <w:lang w:val="en-GB"/>
                    </w:rPr>
                    <m:t>2</m:t>
                  </m:r>
                </m:sup>
              </m:sSup>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x</m:t>
                      </m:r>
                    </m:e>
                    <m:sub>
                      <m:r>
                        <w:rPr>
                          <w:rFonts w:ascii="Cambria Math" w:hAnsi="Cambria Math"/>
                          <w:sz w:val="24"/>
                          <w:lang w:val="en-GB"/>
                        </w:rPr>
                        <m:t>1</m:t>
                      </m:r>
                    </m:sub>
                  </m:sSub>
                </m:e>
              </m:d>
              <m:r>
                <w:rPr>
                  <w:rFonts w:ascii="Cambria Math" w:hAnsi="Cambria Math"/>
                  <w:sz w:val="24"/>
                  <w:lang w:val="en-GB"/>
                </w:rPr>
                <m:t>+</m:t>
              </m:r>
              <m:sSup>
                <m:sSupPr>
                  <m:ctrlPr>
                    <w:rPr>
                      <w:rFonts w:ascii="Cambria Math" w:hAnsi="Cambria Math"/>
                      <w:i/>
                      <w:sz w:val="24"/>
                      <w:lang w:val="en-GB"/>
                    </w:rPr>
                  </m:ctrlPr>
                </m:sSupPr>
                <m:e>
                  <m:d>
                    <m:dPr>
                      <m:ctrlPr>
                        <w:rPr>
                          <w:rFonts w:ascii="Cambria Math" w:hAnsi="Cambria Math"/>
                          <w:i/>
                          <w:sz w:val="24"/>
                          <w:lang w:val="en-GB"/>
                        </w:rPr>
                      </m:ctrlPr>
                    </m:dPr>
                    <m:e>
                      <m:f>
                        <m:fPr>
                          <m:ctrlPr>
                            <w:rPr>
                              <w:rFonts w:ascii="Cambria Math" w:hAnsi="Cambria Math"/>
                              <w:i/>
                              <w:sz w:val="24"/>
                              <w:lang w:val="en-GB"/>
                            </w:rPr>
                          </m:ctrlPr>
                        </m:fPr>
                        <m:num>
                          <m:r>
                            <w:rPr>
                              <w:rFonts w:ascii="Cambria Math" w:hAnsi="Cambria Math"/>
                              <w:sz w:val="24"/>
                              <w:lang w:val="en-GB"/>
                            </w:rPr>
                            <m:t>∂</m:t>
                          </m:r>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x</m:t>
                              </m:r>
                            </m:sub>
                          </m:sSub>
                        </m:num>
                        <m:den>
                          <m:r>
                            <w:rPr>
                              <w:rFonts w:ascii="Cambria Math" w:hAnsi="Cambria Math"/>
                              <w:sz w:val="24"/>
                              <w:lang w:val="en-GB"/>
                            </w:rPr>
                            <m:t>∂</m:t>
                          </m:r>
                          <m:sSub>
                            <m:sSubPr>
                              <m:ctrlPr>
                                <w:rPr>
                                  <w:rFonts w:ascii="Cambria Math" w:hAnsi="Cambria Math"/>
                                  <w:i/>
                                  <w:sz w:val="24"/>
                                  <w:lang w:val="en-GB"/>
                                </w:rPr>
                              </m:ctrlPr>
                            </m:sSubPr>
                            <m:e>
                              <m:r>
                                <w:rPr>
                                  <w:rFonts w:ascii="Cambria Math" w:hAnsi="Cambria Math"/>
                                  <w:sz w:val="24"/>
                                  <w:lang w:val="en-GB"/>
                                </w:rPr>
                                <m:t>x</m:t>
                              </m:r>
                            </m:e>
                            <m:sub>
                              <m:r>
                                <w:rPr>
                                  <w:rFonts w:ascii="Cambria Math" w:hAnsi="Cambria Math"/>
                                  <w:sz w:val="24"/>
                                  <w:lang w:val="en-GB"/>
                                </w:rPr>
                                <m:t>2</m:t>
                              </m:r>
                            </m:sub>
                          </m:sSub>
                        </m:den>
                      </m:f>
                    </m:e>
                  </m:d>
                </m:e>
                <m:sup>
                  <m:r>
                    <w:rPr>
                      <w:rFonts w:ascii="Cambria Math" w:hAnsi="Cambria Math"/>
                      <w:sz w:val="24"/>
                      <w:lang w:val="en-GB"/>
                    </w:rPr>
                    <m:t>2</m:t>
                  </m:r>
                </m:sup>
              </m:sSup>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x</m:t>
                      </m:r>
                    </m:e>
                    <m:sub>
                      <m:r>
                        <w:rPr>
                          <w:rFonts w:ascii="Cambria Math" w:hAnsi="Cambria Math"/>
                          <w:sz w:val="24"/>
                          <w:lang w:val="en-GB"/>
                        </w:rPr>
                        <m:t>2</m:t>
                      </m:r>
                    </m:sub>
                  </m:sSub>
                </m:e>
              </m:d>
            </m:e>
          </m:rad>
        </m:oMath>
      </m:oMathPara>
    </w:p>
    <w:p w14:paraId="393209B4" w14:textId="77777777" w:rsidR="0015604A" w:rsidRPr="00B103D9" w:rsidRDefault="0015604A" w:rsidP="000646D3">
      <w:pPr>
        <w:spacing w:before="240" w:after="240" w:line="480" w:lineRule="auto"/>
        <w:ind w:left="2832" w:firstLine="708"/>
        <w:jc w:val="center"/>
        <w:rPr>
          <w:sz w:val="24"/>
          <w:lang w:val="en-GB"/>
        </w:rPr>
      </w:pPr>
      <m:oMathPara>
        <m:oMathParaPr>
          <m:jc m:val="left"/>
        </m:oMathParaPr>
        <m:oMath>
          <m:r>
            <w:rPr>
              <w:rFonts w:ascii="Cambria Math" w:hAnsi="Cambria Math"/>
              <w:sz w:val="24"/>
              <w:lang w:val="en-GB"/>
            </w:rPr>
            <m:t>u</m:t>
          </m:r>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y</m:t>
                  </m:r>
                </m:sub>
              </m:sSub>
            </m:e>
          </m:d>
          <m:r>
            <w:rPr>
              <w:rFonts w:ascii="Cambria Math" w:hAnsi="Cambria Math"/>
              <w:sz w:val="24"/>
              <w:lang w:val="en-GB"/>
            </w:rPr>
            <m:t>=</m:t>
          </m:r>
          <m:rad>
            <m:radPr>
              <m:degHide m:val="1"/>
              <m:ctrlPr>
                <w:rPr>
                  <w:rFonts w:ascii="Cambria Math" w:hAnsi="Cambria Math"/>
                  <w:i/>
                  <w:sz w:val="24"/>
                  <w:lang w:val="en-GB"/>
                </w:rPr>
              </m:ctrlPr>
            </m:radPr>
            <m:deg/>
            <m:e>
              <m:sSup>
                <m:sSupPr>
                  <m:ctrlPr>
                    <w:rPr>
                      <w:rFonts w:ascii="Cambria Math" w:hAnsi="Cambria Math"/>
                      <w:i/>
                      <w:sz w:val="24"/>
                      <w:lang w:val="en-GB"/>
                    </w:rPr>
                  </m:ctrlPr>
                </m:sSupPr>
                <m:e>
                  <m:d>
                    <m:dPr>
                      <m:ctrlPr>
                        <w:rPr>
                          <w:rFonts w:ascii="Cambria Math" w:hAnsi="Cambria Math"/>
                          <w:i/>
                          <w:sz w:val="24"/>
                          <w:lang w:val="en-GB"/>
                        </w:rPr>
                      </m:ctrlPr>
                    </m:dPr>
                    <m:e>
                      <m:f>
                        <m:fPr>
                          <m:ctrlPr>
                            <w:rPr>
                              <w:rFonts w:ascii="Cambria Math" w:hAnsi="Cambria Math"/>
                              <w:i/>
                              <w:sz w:val="24"/>
                              <w:lang w:val="en-GB"/>
                            </w:rPr>
                          </m:ctrlPr>
                        </m:fPr>
                        <m:num>
                          <m:r>
                            <w:rPr>
                              <w:rFonts w:ascii="Cambria Math" w:hAnsi="Cambria Math"/>
                              <w:sz w:val="24"/>
                              <w:lang w:val="en-GB"/>
                            </w:rPr>
                            <m:t>∂</m:t>
                          </m:r>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y</m:t>
                              </m:r>
                            </m:sub>
                          </m:sSub>
                        </m:num>
                        <m:den>
                          <m:r>
                            <w:rPr>
                              <w:rFonts w:ascii="Cambria Math" w:hAnsi="Cambria Math"/>
                              <w:sz w:val="24"/>
                              <w:lang w:val="en-GB"/>
                            </w:rPr>
                            <m:t>∂</m:t>
                          </m:r>
                          <m:sSub>
                            <m:sSubPr>
                              <m:ctrlPr>
                                <w:rPr>
                                  <w:rFonts w:ascii="Cambria Math" w:hAnsi="Cambria Math"/>
                                  <w:i/>
                                  <w:sz w:val="24"/>
                                  <w:lang w:val="en-GB"/>
                                </w:rPr>
                              </m:ctrlPr>
                            </m:sSubPr>
                            <m:e>
                              <m:r>
                                <w:rPr>
                                  <w:rFonts w:ascii="Cambria Math" w:hAnsi="Cambria Math"/>
                                  <w:sz w:val="24"/>
                                  <w:lang w:val="en-GB"/>
                                </w:rPr>
                                <m:t>y</m:t>
                              </m:r>
                            </m:e>
                            <m:sub>
                              <m:r>
                                <w:rPr>
                                  <w:rFonts w:ascii="Cambria Math" w:hAnsi="Cambria Math"/>
                                  <w:sz w:val="24"/>
                                  <w:lang w:val="en-GB"/>
                                </w:rPr>
                                <m:t>1</m:t>
                              </m:r>
                            </m:sub>
                          </m:sSub>
                        </m:den>
                      </m:f>
                    </m:e>
                  </m:d>
                </m:e>
                <m:sup>
                  <m:r>
                    <w:rPr>
                      <w:rFonts w:ascii="Cambria Math" w:hAnsi="Cambria Math"/>
                      <w:sz w:val="24"/>
                      <w:lang w:val="en-GB"/>
                    </w:rPr>
                    <m:t>2</m:t>
                  </m:r>
                </m:sup>
              </m:sSup>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y</m:t>
                      </m:r>
                    </m:e>
                    <m:sub>
                      <m:r>
                        <w:rPr>
                          <w:rFonts w:ascii="Cambria Math" w:hAnsi="Cambria Math"/>
                          <w:sz w:val="24"/>
                          <w:lang w:val="en-GB"/>
                        </w:rPr>
                        <m:t>1</m:t>
                      </m:r>
                    </m:sub>
                  </m:sSub>
                </m:e>
              </m:d>
              <m:r>
                <w:rPr>
                  <w:rFonts w:ascii="Cambria Math" w:hAnsi="Cambria Math"/>
                  <w:sz w:val="24"/>
                  <w:lang w:val="en-GB"/>
                </w:rPr>
                <m:t>+</m:t>
              </m:r>
              <m:sSup>
                <m:sSupPr>
                  <m:ctrlPr>
                    <w:rPr>
                      <w:rFonts w:ascii="Cambria Math" w:hAnsi="Cambria Math"/>
                      <w:i/>
                      <w:sz w:val="24"/>
                      <w:lang w:val="en-GB"/>
                    </w:rPr>
                  </m:ctrlPr>
                </m:sSupPr>
                <m:e>
                  <m:d>
                    <m:dPr>
                      <m:ctrlPr>
                        <w:rPr>
                          <w:rFonts w:ascii="Cambria Math" w:hAnsi="Cambria Math"/>
                          <w:i/>
                          <w:sz w:val="24"/>
                          <w:lang w:val="en-GB"/>
                        </w:rPr>
                      </m:ctrlPr>
                    </m:dPr>
                    <m:e>
                      <m:f>
                        <m:fPr>
                          <m:ctrlPr>
                            <w:rPr>
                              <w:rFonts w:ascii="Cambria Math" w:hAnsi="Cambria Math"/>
                              <w:i/>
                              <w:sz w:val="24"/>
                              <w:lang w:val="en-GB"/>
                            </w:rPr>
                          </m:ctrlPr>
                        </m:fPr>
                        <m:num>
                          <m:r>
                            <w:rPr>
                              <w:rFonts w:ascii="Cambria Math" w:hAnsi="Cambria Math"/>
                              <w:sz w:val="24"/>
                              <w:lang w:val="en-GB"/>
                            </w:rPr>
                            <m:t>∂</m:t>
                          </m:r>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y</m:t>
                              </m:r>
                            </m:sub>
                          </m:sSub>
                        </m:num>
                        <m:den>
                          <m:r>
                            <w:rPr>
                              <w:rFonts w:ascii="Cambria Math" w:hAnsi="Cambria Math"/>
                              <w:sz w:val="24"/>
                              <w:lang w:val="en-GB"/>
                            </w:rPr>
                            <m:t>∂</m:t>
                          </m:r>
                          <m:sSub>
                            <m:sSubPr>
                              <m:ctrlPr>
                                <w:rPr>
                                  <w:rFonts w:ascii="Cambria Math" w:hAnsi="Cambria Math"/>
                                  <w:i/>
                                  <w:sz w:val="24"/>
                                  <w:lang w:val="en-GB"/>
                                </w:rPr>
                              </m:ctrlPr>
                            </m:sSubPr>
                            <m:e>
                              <m:r>
                                <w:rPr>
                                  <w:rFonts w:ascii="Cambria Math" w:hAnsi="Cambria Math"/>
                                  <w:sz w:val="24"/>
                                  <w:lang w:val="en-GB"/>
                                </w:rPr>
                                <m:t>y</m:t>
                              </m:r>
                            </m:e>
                            <m:sub>
                              <m:r>
                                <w:rPr>
                                  <w:rFonts w:ascii="Cambria Math" w:hAnsi="Cambria Math"/>
                                  <w:sz w:val="24"/>
                                  <w:lang w:val="en-GB"/>
                                </w:rPr>
                                <m:t>2</m:t>
                              </m:r>
                            </m:sub>
                          </m:sSub>
                        </m:den>
                      </m:f>
                    </m:e>
                  </m:d>
                </m:e>
                <m:sup>
                  <m:r>
                    <w:rPr>
                      <w:rFonts w:ascii="Cambria Math" w:hAnsi="Cambria Math"/>
                      <w:sz w:val="24"/>
                      <w:lang w:val="en-GB"/>
                    </w:rPr>
                    <m:t>2</m:t>
                  </m:r>
                </m:sup>
              </m:sSup>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y</m:t>
                      </m:r>
                    </m:e>
                    <m:sub>
                      <m:r>
                        <w:rPr>
                          <w:rFonts w:ascii="Cambria Math" w:hAnsi="Cambria Math"/>
                          <w:sz w:val="24"/>
                          <w:lang w:val="en-GB"/>
                        </w:rPr>
                        <m:t>2</m:t>
                      </m:r>
                    </m:sub>
                  </m:sSub>
                </m:e>
              </m:d>
            </m:e>
          </m:rad>
          <m:r>
            <w:rPr>
              <w:rFonts w:ascii="Cambria Math" w:hAnsi="Cambria Math"/>
              <w:sz w:val="24"/>
              <w:lang w:val="en-GB"/>
            </w:rPr>
            <m:t xml:space="preserve">                 (10)</m:t>
          </m:r>
        </m:oMath>
      </m:oMathPara>
    </w:p>
    <w:p w14:paraId="4FAB1B27" w14:textId="2EE2D308" w:rsidR="0015604A" w:rsidRPr="00B103D9" w:rsidRDefault="0015604A" w:rsidP="000646D3">
      <w:pPr>
        <w:spacing w:line="480" w:lineRule="auto"/>
        <w:ind w:firstLine="284"/>
        <w:rPr>
          <w:sz w:val="24"/>
          <w:lang w:val="en-GB"/>
        </w:rPr>
      </w:pPr>
      <w:r w:rsidRPr="00B103D9">
        <w:rPr>
          <w:sz w:val="24"/>
          <w:lang w:val="en-GB"/>
        </w:rPr>
        <w:t xml:space="preserve">We will also assume that the uncertainties of determining all horizontal coordinates </w:t>
      </w:r>
      <w:r w:rsidRPr="00B103D9">
        <w:rPr>
          <w:i/>
          <w:iCs/>
          <w:sz w:val="24"/>
          <w:lang w:val="en-GB"/>
        </w:rPr>
        <w:t>x</w:t>
      </w:r>
      <w:r w:rsidRPr="00B103D9">
        <w:rPr>
          <w:sz w:val="24"/>
          <w:lang w:val="en-GB"/>
        </w:rPr>
        <w:t xml:space="preserve"> and vertical coordinates </w:t>
      </w:r>
      <w:r w:rsidRPr="00B103D9">
        <w:rPr>
          <w:i/>
          <w:iCs/>
          <w:sz w:val="24"/>
          <w:lang w:val="en-GB"/>
        </w:rPr>
        <w:t>y</w:t>
      </w:r>
      <w:r w:rsidRPr="00B103D9">
        <w:rPr>
          <w:sz w:val="24"/>
          <w:lang w:val="en-GB"/>
        </w:rPr>
        <w:t xml:space="preserve"> are equal to one another and are equal </w:t>
      </w:r>
      <w:r w:rsidRPr="00B103D9">
        <w:rPr>
          <w:i/>
          <w:iCs/>
          <w:sz w:val="24"/>
          <w:lang w:val="en-GB"/>
        </w:rPr>
        <w:t>u</w:t>
      </w:r>
      <w:r w:rsidRPr="00B103D9">
        <w:rPr>
          <w:sz w:val="24"/>
          <w:lang w:val="en-GB"/>
        </w:rPr>
        <w:t>(</w:t>
      </w:r>
      <w:r w:rsidRPr="00B103D9">
        <w:rPr>
          <w:i/>
          <w:iCs/>
          <w:sz w:val="24"/>
          <w:lang w:val="en-GB"/>
        </w:rPr>
        <w:t>x</w:t>
      </w:r>
      <w:r w:rsidRPr="00B103D9">
        <w:rPr>
          <w:sz w:val="24"/>
          <w:lang w:val="en-GB"/>
        </w:rPr>
        <w:t>), i.e. that</w:t>
      </w:r>
      <w:r w:rsidR="00774352" w:rsidRPr="00B103D9">
        <w:rPr>
          <w:sz w:val="24"/>
          <w:lang w:val="en-GB"/>
        </w:rPr>
        <w:t>:</w:t>
      </w:r>
    </w:p>
    <w:p w14:paraId="723D8A72" w14:textId="77777777" w:rsidR="0015604A" w:rsidRPr="00B103D9" w:rsidRDefault="0015604A" w:rsidP="000646D3">
      <w:pPr>
        <w:spacing w:before="240" w:after="240" w:line="480" w:lineRule="auto"/>
        <w:ind w:firstLine="284"/>
        <w:rPr>
          <w:sz w:val="24"/>
          <w:lang w:val="en-GB"/>
        </w:rPr>
      </w:pPr>
      <m:oMathPara>
        <m:oMath>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x</m:t>
              </m:r>
            </m:e>
          </m:d>
          <m:r>
            <w:rPr>
              <w:rFonts w:ascii="Cambria Math" w:hAnsi="Cambria Math"/>
              <w:sz w:val="24"/>
              <w:lang w:val="en-GB"/>
            </w:rPr>
            <m:t>=u</m:t>
          </m:r>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x</m:t>
                  </m:r>
                </m:e>
                <m:sub>
                  <m:r>
                    <w:rPr>
                      <w:rFonts w:ascii="Cambria Math" w:hAnsi="Cambria Math"/>
                      <w:sz w:val="24"/>
                      <w:lang w:val="en-GB"/>
                    </w:rPr>
                    <m:t>1</m:t>
                  </m:r>
                </m:sub>
              </m:sSub>
            </m:e>
          </m:d>
          <m:r>
            <w:rPr>
              <w:rFonts w:ascii="Cambria Math" w:hAnsi="Cambria Math"/>
              <w:sz w:val="24"/>
              <w:lang w:val="en-GB"/>
            </w:rPr>
            <m:t>=u</m:t>
          </m:r>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x</m:t>
                  </m:r>
                </m:e>
                <m:sub>
                  <m:r>
                    <w:rPr>
                      <w:rFonts w:ascii="Cambria Math" w:hAnsi="Cambria Math"/>
                      <w:sz w:val="24"/>
                      <w:lang w:val="en-GB"/>
                    </w:rPr>
                    <m:t>2</m:t>
                  </m:r>
                </m:sub>
              </m:sSub>
            </m:e>
          </m:d>
          <m:r>
            <w:rPr>
              <w:rFonts w:ascii="Cambria Math" w:hAnsi="Cambria Math"/>
              <w:sz w:val="24"/>
              <w:lang w:val="en-GB"/>
            </w:rPr>
            <m:t>=u(</m:t>
          </m:r>
          <m:sSub>
            <m:sSubPr>
              <m:ctrlPr>
                <w:rPr>
                  <w:rFonts w:ascii="Cambria Math" w:hAnsi="Cambria Math"/>
                  <w:i/>
                  <w:sz w:val="24"/>
                  <w:lang w:val="en-GB"/>
                </w:rPr>
              </m:ctrlPr>
            </m:sSubPr>
            <m:e>
              <m:r>
                <w:rPr>
                  <w:rFonts w:ascii="Cambria Math" w:hAnsi="Cambria Math"/>
                  <w:sz w:val="24"/>
                  <w:lang w:val="en-GB"/>
                </w:rPr>
                <m:t>y</m:t>
              </m:r>
            </m:e>
            <m:sub>
              <m:r>
                <w:rPr>
                  <w:rFonts w:ascii="Cambria Math" w:hAnsi="Cambria Math"/>
                  <w:sz w:val="24"/>
                  <w:lang w:val="en-GB"/>
                </w:rPr>
                <m:t>1</m:t>
              </m:r>
            </m:sub>
          </m:sSub>
          <m:r>
            <w:rPr>
              <w:rFonts w:ascii="Cambria Math" w:hAnsi="Cambria Math"/>
              <w:sz w:val="24"/>
              <w:lang w:val="en-GB"/>
            </w:rPr>
            <m:t>)=u(</m:t>
          </m:r>
          <m:sSub>
            <m:sSubPr>
              <m:ctrlPr>
                <w:rPr>
                  <w:rFonts w:ascii="Cambria Math" w:hAnsi="Cambria Math"/>
                  <w:i/>
                  <w:sz w:val="24"/>
                  <w:lang w:val="en-GB"/>
                </w:rPr>
              </m:ctrlPr>
            </m:sSubPr>
            <m:e>
              <m:r>
                <w:rPr>
                  <w:rFonts w:ascii="Cambria Math" w:hAnsi="Cambria Math"/>
                  <w:sz w:val="24"/>
                  <w:lang w:val="en-GB"/>
                </w:rPr>
                <m:t>y</m:t>
              </m:r>
            </m:e>
            <m:sub>
              <m:r>
                <w:rPr>
                  <w:rFonts w:ascii="Cambria Math" w:hAnsi="Cambria Math"/>
                  <w:sz w:val="24"/>
                  <w:lang w:val="en-GB"/>
                </w:rPr>
                <m:t>2</m:t>
              </m:r>
            </m:sub>
          </m:sSub>
          <m:r>
            <w:rPr>
              <w:rFonts w:ascii="Cambria Math" w:hAnsi="Cambria Math"/>
              <w:sz w:val="24"/>
              <w:lang w:val="en-GB"/>
            </w:rPr>
            <m:t>)</m:t>
          </m:r>
        </m:oMath>
      </m:oMathPara>
    </w:p>
    <w:p w14:paraId="3DF52B1B" w14:textId="77777777" w:rsidR="0015604A" w:rsidRPr="00B103D9" w:rsidRDefault="0015604A" w:rsidP="000646D3">
      <w:pPr>
        <w:spacing w:line="480" w:lineRule="auto"/>
        <w:ind w:firstLine="284"/>
        <w:rPr>
          <w:sz w:val="24"/>
          <w:lang w:val="en-GB"/>
        </w:rPr>
      </w:pPr>
      <w:r w:rsidRPr="00B103D9">
        <w:rPr>
          <w:sz w:val="24"/>
          <w:lang w:val="en-GB"/>
        </w:rPr>
        <w:lastRenderedPageBreak/>
        <w:t>Then the formulas (10) determining the uncertainty of the length of a horizontal segment and a vertical segment take the following form:</w:t>
      </w:r>
    </w:p>
    <w:p w14:paraId="01836FAC" w14:textId="77777777" w:rsidR="0015604A" w:rsidRPr="00B103D9" w:rsidRDefault="0015604A" w:rsidP="000646D3">
      <w:pPr>
        <w:spacing w:before="240" w:after="240" w:line="480" w:lineRule="auto"/>
        <w:ind w:firstLine="284"/>
        <w:jc w:val="center"/>
        <w:rPr>
          <w:sz w:val="24"/>
          <w:lang w:val="en-GB"/>
        </w:rPr>
      </w:pPr>
      <m:oMath>
        <m:r>
          <w:rPr>
            <w:rFonts w:ascii="Cambria Math" w:hAnsi="Cambria Math"/>
            <w:sz w:val="24"/>
            <w:lang w:val="en-GB"/>
          </w:rPr>
          <m:t>u</m:t>
        </m:r>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x</m:t>
                </m:r>
              </m:sub>
            </m:sSub>
          </m:e>
        </m:d>
        <m:r>
          <w:rPr>
            <w:rFonts w:ascii="Cambria Math" w:hAnsi="Cambria Math"/>
            <w:sz w:val="24"/>
            <w:lang w:val="en-GB"/>
          </w:rPr>
          <m:t>=u</m:t>
        </m:r>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y</m:t>
                </m:r>
              </m:sub>
            </m:sSub>
          </m:e>
        </m:d>
        <m:r>
          <w:rPr>
            <w:rFonts w:ascii="Cambria Math" w:hAnsi="Cambria Math"/>
            <w:sz w:val="24"/>
            <w:lang w:val="en-GB"/>
          </w:rPr>
          <m:t xml:space="preserve"> =</m:t>
        </m:r>
        <m:rad>
          <m:radPr>
            <m:degHide m:val="1"/>
            <m:ctrlPr>
              <w:rPr>
                <w:rFonts w:ascii="Cambria Math" w:hAnsi="Cambria Math"/>
                <w:i/>
                <w:sz w:val="24"/>
                <w:lang w:val="en-GB"/>
              </w:rPr>
            </m:ctrlPr>
          </m:radPr>
          <m:deg/>
          <m:e>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x</m:t>
                </m:r>
              </m:e>
            </m:d>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x</m:t>
                </m:r>
              </m:e>
            </m:d>
          </m:e>
        </m:rad>
        <m:r>
          <w:rPr>
            <w:rFonts w:ascii="Cambria Math" w:hAnsi="Cambria Math"/>
            <w:sz w:val="24"/>
            <w:lang w:val="en-GB"/>
          </w:rPr>
          <m:t>=</m:t>
        </m:r>
        <m:rad>
          <m:radPr>
            <m:degHide m:val="1"/>
            <m:ctrlPr>
              <w:rPr>
                <w:rFonts w:ascii="Cambria Math" w:hAnsi="Cambria Math"/>
                <w:i/>
                <w:sz w:val="24"/>
                <w:lang w:val="en-GB"/>
              </w:rPr>
            </m:ctrlPr>
          </m:radPr>
          <m:deg/>
          <m:e>
            <m:r>
              <w:rPr>
                <w:rFonts w:ascii="Cambria Math" w:hAnsi="Cambria Math"/>
                <w:sz w:val="24"/>
                <w:lang w:val="en-GB"/>
              </w:rPr>
              <m:t>2</m:t>
            </m:r>
          </m:e>
        </m:rad>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x</m:t>
            </m:r>
          </m:e>
        </m:d>
        <m:r>
          <w:rPr>
            <w:rFonts w:ascii="Cambria Math" w:hAnsi="Cambria Math"/>
            <w:sz w:val="24"/>
            <w:lang w:val="en-GB"/>
          </w:rPr>
          <m:t xml:space="preserve">                   (11)</m:t>
        </m:r>
      </m:oMath>
      <w:r w:rsidRPr="00B103D9">
        <w:rPr>
          <w:sz w:val="24"/>
          <w:lang w:val="en-GB"/>
        </w:rPr>
        <w:t xml:space="preserve">                </w:t>
      </w:r>
    </w:p>
    <w:p w14:paraId="2A5FCA30" w14:textId="77777777" w:rsidR="0015604A" w:rsidRPr="00B103D9" w:rsidRDefault="0015604A" w:rsidP="000646D3">
      <w:pPr>
        <w:spacing w:line="480" w:lineRule="auto"/>
        <w:rPr>
          <w:sz w:val="24"/>
          <w:lang w:val="en-GB"/>
        </w:rPr>
      </w:pPr>
    </w:p>
    <w:p w14:paraId="37DC6FD3" w14:textId="2C3E8447" w:rsidR="00F34663" w:rsidRPr="00B103D9" w:rsidRDefault="00F34663" w:rsidP="000646D3">
      <w:pPr>
        <w:spacing w:line="480" w:lineRule="auto"/>
        <w:ind w:firstLine="284"/>
        <w:rPr>
          <w:sz w:val="24"/>
          <w:lang w:val="en-GB"/>
        </w:rPr>
      </w:pPr>
      <w:r w:rsidRPr="00B103D9">
        <w:rPr>
          <w:sz w:val="24"/>
          <w:lang w:val="en-GB"/>
        </w:rPr>
        <w:t xml:space="preserve">If a segment is oblique, then its length </w:t>
      </w:r>
      <w:r w:rsidRPr="00B103D9">
        <w:rPr>
          <w:i/>
          <w:iCs/>
          <w:sz w:val="24"/>
          <w:lang w:val="en-GB"/>
        </w:rPr>
        <w:t>l</w:t>
      </w:r>
      <w:r w:rsidRPr="00B103D9">
        <w:rPr>
          <w:i/>
          <w:iCs/>
          <w:sz w:val="24"/>
          <w:vertAlign w:val="subscript"/>
          <w:lang w:val="en-GB"/>
        </w:rPr>
        <w:t>o</w:t>
      </w:r>
      <w:r w:rsidRPr="00B103D9">
        <w:rPr>
          <w:sz w:val="24"/>
          <w:lang w:val="en-GB"/>
        </w:rPr>
        <w:t xml:space="preserve"> is calculated using the Pythagorean theorem</w:t>
      </w:r>
      <w:r w:rsidR="002C252B" w:rsidRPr="00B103D9">
        <w:rPr>
          <w:sz w:val="24"/>
          <w:lang w:val="en-GB"/>
        </w:rPr>
        <w:t>:</w:t>
      </w:r>
      <w:r w:rsidRPr="00B103D9">
        <w:rPr>
          <w:sz w:val="24"/>
          <w:lang w:val="en-GB"/>
        </w:rPr>
        <w:t xml:space="preserve"> </w:t>
      </w:r>
    </w:p>
    <w:p w14:paraId="1EBAD592" w14:textId="77777777" w:rsidR="00F34663" w:rsidRPr="00B103D9" w:rsidRDefault="00F34663" w:rsidP="000646D3">
      <w:pPr>
        <w:spacing w:before="240" w:after="240" w:line="480" w:lineRule="auto"/>
        <w:ind w:firstLine="284"/>
        <w:jc w:val="center"/>
        <w:rPr>
          <w:sz w:val="24"/>
          <w:lang w:val="en-GB"/>
        </w:rPr>
      </w:pPr>
      <m:oMath>
        <m:r>
          <w:rPr>
            <w:rFonts w:ascii="Cambria Math" w:hAnsi="Cambria Math"/>
            <w:sz w:val="24"/>
            <w:lang w:val="en-GB"/>
          </w:rPr>
          <m:t>l=</m:t>
        </m:r>
        <m:rad>
          <m:radPr>
            <m:degHide m:val="1"/>
            <m:ctrlPr>
              <w:rPr>
                <w:rFonts w:ascii="Cambria Math" w:hAnsi="Cambria Math"/>
                <w:i/>
                <w:sz w:val="24"/>
                <w:lang w:val="en-GB"/>
              </w:rPr>
            </m:ctrlPr>
          </m:radPr>
          <m:deg/>
          <m:e>
            <m:sSup>
              <m:sSupPr>
                <m:ctrlPr>
                  <w:rPr>
                    <w:rFonts w:ascii="Cambria Math" w:hAnsi="Cambria Math"/>
                    <w:i/>
                    <w:sz w:val="24"/>
                    <w:lang w:val="en-GB"/>
                  </w:rPr>
                </m:ctrlPr>
              </m:sSupPr>
              <m:e>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x</m:t>
                    </m:r>
                  </m:sub>
                </m:sSub>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y</m:t>
                    </m:r>
                  </m:sub>
                </m:sSub>
              </m:e>
              <m:sup>
                <m:r>
                  <w:rPr>
                    <w:rFonts w:ascii="Cambria Math" w:hAnsi="Cambria Math"/>
                    <w:sz w:val="24"/>
                    <w:lang w:val="en-GB"/>
                  </w:rPr>
                  <m:t>2</m:t>
                </m:r>
              </m:sup>
            </m:sSup>
          </m:e>
        </m:rad>
      </m:oMath>
      <w:r w:rsidRPr="00B103D9">
        <w:rPr>
          <w:sz w:val="24"/>
          <w:lang w:val="en-GB"/>
        </w:rPr>
        <w:t xml:space="preserve">              </w:t>
      </w:r>
    </w:p>
    <w:p w14:paraId="00A01105" w14:textId="533ED6D7" w:rsidR="00F34663" w:rsidRPr="00B103D9" w:rsidRDefault="00871F97" w:rsidP="000646D3">
      <w:pPr>
        <w:spacing w:line="480" w:lineRule="auto"/>
        <w:ind w:firstLine="284"/>
        <w:rPr>
          <w:sz w:val="24"/>
          <w:lang w:val="en-GB"/>
        </w:rPr>
      </w:pPr>
      <w:r w:rsidRPr="00B103D9">
        <w:rPr>
          <w:sz w:val="24"/>
          <w:lang w:val="en-GB"/>
        </w:rPr>
        <w:t>Taking into consideration formulas (1) and (11)</w:t>
      </w:r>
      <w:r w:rsidR="00A02BFB" w:rsidRPr="00B103D9">
        <w:rPr>
          <w:sz w:val="24"/>
          <w:lang w:val="en-GB"/>
        </w:rPr>
        <w:t>,</w:t>
      </w:r>
      <w:r w:rsidRPr="00B103D9">
        <w:rPr>
          <w:sz w:val="24"/>
          <w:lang w:val="en-GB"/>
        </w:rPr>
        <w:t xml:space="preserve"> the uncertainty of length of the oblique segment </w:t>
      </w:r>
      <w:r w:rsidRPr="00B103D9">
        <w:rPr>
          <w:i/>
          <w:iCs/>
          <w:sz w:val="24"/>
          <w:lang w:val="en-GB"/>
        </w:rPr>
        <w:t>u</w:t>
      </w:r>
      <w:r w:rsidRPr="00B103D9">
        <w:rPr>
          <w:sz w:val="24"/>
          <w:lang w:val="en-GB"/>
        </w:rPr>
        <w:t>(</w:t>
      </w:r>
      <w:r w:rsidRPr="00B103D9">
        <w:rPr>
          <w:i/>
          <w:iCs/>
          <w:sz w:val="24"/>
          <w:lang w:val="en-GB"/>
        </w:rPr>
        <w:t>l</w:t>
      </w:r>
      <w:r w:rsidRPr="00B103D9">
        <w:rPr>
          <w:i/>
          <w:iCs/>
          <w:sz w:val="24"/>
          <w:vertAlign w:val="subscript"/>
          <w:lang w:val="en-GB"/>
        </w:rPr>
        <w:t>o</w:t>
      </w:r>
      <w:r w:rsidRPr="00B103D9">
        <w:rPr>
          <w:sz w:val="24"/>
          <w:lang w:val="en-GB"/>
        </w:rPr>
        <w:t>)</w:t>
      </w:r>
      <w:r w:rsidR="002C252B" w:rsidRPr="00B103D9">
        <w:rPr>
          <w:sz w:val="24"/>
          <w:lang w:val="en-GB"/>
        </w:rPr>
        <w:t>:</w:t>
      </w:r>
      <w:r w:rsidRPr="00B103D9">
        <w:rPr>
          <w:sz w:val="24"/>
          <w:lang w:val="en-GB"/>
        </w:rPr>
        <w:t xml:space="preserve">  </w:t>
      </w:r>
    </w:p>
    <w:p w14:paraId="17B98B2A" w14:textId="77777777" w:rsidR="00F34663" w:rsidRPr="00B103D9" w:rsidRDefault="0015604A" w:rsidP="000646D3">
      <w:pPr>
        <w:spacing w:before="240" w:after="240" w:line="480" w:lineRule="auto"/>
        <w:ind w:firstLine="284"/>
        <w:rPr>
          <w:sz w:val="24"/>
          <w:lang w:val="en-GB"/>
        </w:rPr>
      </w:pPr>
      <m:oMathPara>
        <m:oMath>
          <m:r>
            <w:rPr>
              <w:rFonts w:ascii="Cambria Math" w:hAnsi="Cambria Math"/>
              <w:sz w:val="24"/>
              <w:lang w:val="en-GB"/>
            </w:rPr>
            <m:t>u</m:t>
          </m:r>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o</m:t>
                  </m:r>
                </m:sub>
              </m:sSub>
            </m:e>
          </m:d>
          <m:r>
            <w:rPr>
              <w:rFonts w:ascii="Cambria Math" w:hAnsi="Cambria Math"/>
              <w:sz w:val="24"/>
              <w:lang w:val="en-GB"/>
            </w:rPr>
            <m:t>=</m:t>
          </m:r>
          <m:rad>
            <m:radPr>
              <m:degHide m:val="1"/>
              <m:ctrlPr>
                <w:rPr>
                  <w:rFonts w:ascii="Cambria Math" w:hAnsi="Cambria Math"/>
                  <w:i/>
                  <w:sz w:val="24"/>
                  <w:lang w:val="en-GB"/>
                </w:rPr>
              </m:ctrlPr>
            </m:radPr>
            <m:deg/>
            <m:e>
              <m:sSup>
                <m:sSupPr>
                  <m:ctrlPr>
                    <w:rPr>
                      <w:rFonts w:ascii="Cambria Math" w:hAnsi="Cambria Math"/>
                      <w:i/>
                      <w:sz w:val="24"/>
                      <w:lang w:val="en-GB"/>
                    </w:rPr>
                  </m:ctrlPr>
                </m:sSupPr>
                <m:e>
                  <m:d>
                    <m:dPr>
                      <m:ctrlPr>
                        <w:rPr>
                          <w:rFonts w:ascii="Cambria Math" w:hAnsi="Cambria Math"/>
                          <w:i/>
                          <w:sz w:val="24"/>
                          <w:lang w:val="en-GB"/>
                        </w:rPr>
                      </m:ctrlPr>
                    </m:dPr>
                    <m:e>
                      <m:f>
                        <m:fPr>
                          <m:ctrlPr>
                            <w:rPr>
                              <w:rFonts w:ascii="Cambria Math" w:hAnsi="Cambria Math"/>
                              <w:i/>
                              <w:sz w:val="24"/>
                              <w:lang w:val="en-GB"/>
                            </w:rPr>
                          </m:ctrlPr>
                        </m:fPr>
                        <m:num>
                          <m:r>
                            <w:rPr>
                              <w:rFonts w:ascii="Cambria Math" w:hAnsi="Cambria Math"/>
                              <w:sz w:val="24"/>
                              <w:lang w:val="en-GB"/>
                            </w:rPr>
                            <m:t>∂</m:t>
                          </m:r>
                          <m:rad>
                            <m:radPr>
                              <m:degHide m:val="1"/>
                              <m:ctrlPr>
                                <w:rPr>
                                  <w:rFonts w:ascii="Cambria Math" w:hAnsi="Cambria Math"/>
                                  <w:i/>
                                  <w:sz w:val="24"/>
                                  <w:lang w:val="en-GB"/>
                                </w:rPr>
                              </m:ctrlPr>
                            </m:radPr>
                            <m:deg/>
                            <m:e>
                              <m:sSup>
                                <m:sSupPr>
                                  <m:ctrlPr>
                                    <w:rPr>
                                      <w:rFonts w:ascii="Cambria Math" w:hAnsi="Cambria Math"/>
                                      <w:i/>
                                      <w:sz w:val="24"/>
                                      <w:lang w:val="en-GB"/>
                                    </w:rPr>
                                  </m:ctrlPr>
                                </m:sSupPr>
                                <m:e>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x</m:t>
                                      </m:r>
                                    </m:sub>
                                  </m:sSub>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y</m:t>
                                      </m:r>
                                    </m:sub>
                                  </m:sSub>
                                </m:e>
                                <m:sup>
                                  <m:r>
                                    <w:rPr>
                                      <w:rFonts w:ascii="Cambria Math" w:hAnsi="Cambria Math"/>
                                      <w:sz w:val="24"/>
                                      <w:lang w:val="en-GB"/>
                                    </w:rPr>
                                    <m:t>2</m:t>
                                  </m:r>
                                </m:sup>
                              </m:sSup>
                            </m:e>
                          </m:rad>
                        </m:num>
                        <m:den>
                          <m:r>
                            <w:rPr>
                              <w:rFonts w:ascii="Cambria Math" w:hAnsi="Cambria Math"/>
                              <w:sz w:val="24"/>
                              <w:lang w:val="en-GB"/>
                            </w:rPr>
                            <m:t>∂</m:t>
                          </m:r>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x</m:t>
                              </m:r>
                            </m:sub>
                          </m:sSub>
                        </m:den>
                      </m:f>
                    </m:e>
                  </m:d>
                </m:e>
                <m:sup>
                  <m:r>
                    <w:rPr>
                      <w:rFonts w:ascii="Cambria Math" w:hAnsi="Cambria Math"/>
                      <w:sz w:val="24"/>
                      <w:lang w:val="en-GB"/>
                    </w:rPr>
                    <m:t>2</m:t>
                  </m:r>
                </m:sup>
              </m:sSup>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x</m:t>
                      </m:r>
                    </m:sub>
                  </m:sSub>
                </m:e>
              </m:d>
              <m:r>
                <w:rPr>
                  <w:rFonts w:ascii="Cambria Math" w:hAnsi="Cambria Math"/>
                  <w:sz w:val="24"/>
                  <w:lang w:val="en-GB"/>
                </w:rPr>
                <m:t>+</m:t>
              </m:r>
              <m:sSup>
                <m:sSupPr>
                  <m:ctrlPr>
                    <w:rPr>
                      <w:rFonts w:ascii="Cambria Math" w:hAnsi="Cambria Math"/>
                      <w:i/>
                      <w:sz w:val="24"/>
                      <w:lang w:val="en-GB"/>
                    </w:rPr>
                  </m:ctrlPr>
                </m:sSupPr>
                <m:e>
                  <m:d>
                    <m:dPr>
                      <m:ctrlPr>
                        <w:rPr>
                          <w:rFonts w:ascii="Cambria Math" w:hAnsi="Cambria Math"/>
                          <w:i/>
                          <w:sz w:val="24"/>
                          <w:lang w:val="en-GB"/>
                        </w:rPr>
                      </m:ctrlPr>
                    </m:dPr>
                    <m:e>
                      <m:f>
                        <m:fPr>
                          <m:ctrlPr>
                            <w:rPr>
                              <w:rFonts w:ascii="Cambria Math" w:hAnsi="Cambria Math"/>
                              <w:i/>
                              <w:sz w:val="24"/>
                              <w:lang w:val="en-GB"/>
                            </w:rPr>
                          </m:ctrlPr>
                        </m:fPr>
                        <m:num>
                          <m:r>
                            <w:rPr>
                              <w:rFonts w:ascii="Cambria Math" w:hAnsi="Cambria Math"/>
                              <w:sz w:val="24"/>
                              <w:lang w:val="en-GB"/>
                            </w:rPr>
                            <m:t>∂</m:t>
                          </m:r>
                          <m:rad>
                            <m:radPr>
                              <m:degHide m:val="1"/>
                              <m:ctrlPr>
                                <w:rPr>
                                  <w:rFonts w:ascii="Cambria Math" w:hAnsi="Cambria Math"/>
                                  <w:i/>
                                  <w:sz w:val="24"/>
                                  <w:lang w:val="en-GB"/>
                                </w:rPr>
                              </m:ctrlPr>
                            </m:radPr>
                            <m:deg/>
                            <m:e>
                              <m:sSup>
                                <m:sSupPr>
                                  <m:ctrlPr>
                                    <w:rPr>
                                      <w:rFonts w:ascii="Cambria Math" w:hAnsi="Cambria Math"/>
                                      <w:i/>
                                      <w:sz w:val="24"/>
                                      <w:lang w:val="en-GB"/>
                                    </w:rPr>
                                  </m:ctrlPr>
                                </m:sSupPr>
                                <m:e>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x</m:t>
                                      </m:r>
                                    </m:sub>
                                  </m:sSub>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y</m:t>
                                      </m:r>
                                    </m:sub>
                                  </m:sSub>
                                </m:e>
                                <m:sup>
                                  <m:r>
                                    <w:rPr>
                                      <w:rFonts w:ascii="Cambria Math" w:hAnsi="Cambria Math"/>
                                      <w:sz w:val="24"/>
                                      <w:lang w:val="en-GB"/>
                                    </w:rPr>
                                    <m:t>2</m:t>
                                  </m:r>
                                </m:sup>
                              </m:sSup>
                            </m:e>
                          </m:rad>
                        </m:num>
                        <m:den>
                          <m:r>
                            <w:rPr>
                              <w:rFonts w:ascii="Cambria Math" w:hAnsi="Cambria Math"/>
                              <w:sz w:val="24"/>
                              <w:lang w:val="en-GB"/>
                            </w:rPr>
                            <m:t>∂</m:t>
                          </m:r>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y</m:t>
                              </m:r>
                            </m:sub>
                          </m:sSub>
                        </m:den>
                      </m:f>
                    </m:e>
                  </m:d>
                </m:e>
                <m:sup>
                  <m:r>
                    <w:rPr>
                      <w:rFonts w:ascii="Cambria Math" w:hAnsi="Cambria Math"/>
                      <w:sz w:val="24"/>
                      <w:lang w:val="en-GB"/>
                    </w:rPr>
                    <m:t>2</m:t>
                  </m:r>
                </m:sup>
              </m:sSup>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y</m:t>
                      </m:r>
                    </m:sub>
                  </m:sSub>
                </m:e>
              </m:d>
            </m:e>
          </m:rad>
        </m:oMath>
      </m:oMathPara>
    </w:p>
    <w:p w14:paraId="441C9364" w14:textId="77777777" w:rsidR="000B672C" w:rsidRPr="00B103D9" w:rsidRDefault="000B672C" w:rsidP="000646D3">
      <w:pPr>
        <w:spacing w:line="480" w:lineRule="auto"/>
        <w:ind w:firstLine="284"/>
        <w:rPr>
          <w:sz w:val="24"/>
          <w:lang w:val="en-GB"/>
        </w:rPr>
      </w:pPr>
      <w:r w:rsidRPr="00B103D9">
        <w:rPr>
          <w:sz w:val="24"/>
          <w:lang w:val="en-GB"/>
        </w:rPr>
        <w:t>By calculating the derivative and taking into consideration (11) we receive:</w:t>
      </w:r>
    </w:p>
    <w:p w14:paraId="174F2D19" w14:textId="77777777" w:rsidR="00F34663" w:rsidRPr="00B103D9" w:rsidRDefault="005A536E" w:rsidP="000646D3">
      <w:pPr>
        <w:spacing w:before="240" w:after="240" w:line="480" w:lineRule="auto"/>
        <w:ind w:firstLine="284"/>
        <w:rPr>
          <w:sz w:val="24"/>
          <w:lang w:val="en-GB"/>
        </w:rPr>
      </w:pPr>
      <m:oMathPara>
        <m:oMath>
          <m:r>
            <w:rPr>
              <w:rFonts w:ascii="Cambria Math" w:hAnsi="Cambria Math"/>
              <w:sz w:val="24"/>
              <w:lang w:val="en-GB"/>
            </w:rPr>
            <m:t>u</m:t>
          </m:r>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o</m:t>
                  </m:r>
                </m:sub>
              </m:sSub>
            </m:e>
          </m:d>
          <m:r>
            <w:rPr>
              <w:rFonts w:ascii="Cambria Math" w:hAnsi="Cambria Math"/>
              <w:sz w:val="24"/>
              <w:lang w:val="en-GB"/>
            </w:rPr>
            <m:t>=</m:t>
          </m:r>
          <m:rad>
            <m:radPr>
              <m:degHide m:val="1"/>
              <m:ctrlPr>
                <w:rPr>
                  <w:rFonts w:ascii="Cambria Math" w:hAnsi="Cambria Math"/>
                  <w:i/>
                  <w:sz w:val="24"/>
                  <w:lang w:val="en-GB"/>
                </w:rPr>
              </m:ctrlPr>
            </m:radPr>
            <m:deg/>
            <m:e>
              <m:sSup>
                <m:sSupPr>
                  <m:ctrlPr>
                    <w:rPr>
                      <w:rFonts w:ascii="Cambria Math" w:hAnsi="Cambria Math"/>
                      <w:i/>
                      <w:sz w:val="24"/>
                      <w:lang w:val="en-GB"/>
                    </w:rPr>
                  </m:ctrlPr>
                </m:sSupPr>
                <m:e>
                  <m:d>
                    <m:dPr>
                      <m:ctrlPr>
                        <w:rPr>
                          <w:rFonts w:ascii="Cambria Math" w:hAnsi="Cambria Math"/>
                          <w:i/>
                          <w:sz w:val="24"/>
                          <w:lang w:val="en-GB"/>
                        </w:rPr>
                      </m:ctrlPr>
                    </m:dPr>
                    <m:e>
                      <m:f>
                        <m:fPr>
                          <m:ctrlPr>
                            <w:rPr>
                              <w:rFonts w:ascii="Cambria Math" w:hAnsi="Cambria Math"/>
                              <w:i/>
                              <w:sz w:val="24"/>
                              <w:lang w:val="en-GB"/>
                            </w:rPr>
                          </m:ctrlPr>
                        </m:fPr>
                        <m:num>
                          <m:r>
                            <w:rPr>
                              <w:rFonts w:ascii="Cambria Math" w:hAnsi="Cambria Math"/>
                              <w:sz w:val="24"/>
                              <w:lang w:val="en-GB"/>
                            </w:rPr>
                            <m:t>2</m:t>
                          </m:r>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x</m:t>
                              </m:r>
                            </m:sub>
                          </m:sSub>
                        </m:num>
                        <m:den>
                          <m:r>
                            <w:rPr>
                              <w:rFonts w:ascii="Cambria Math" w:hAnsi="Cambria Math"/>
                              <w:sz w:val="24"/>
                              <w:lang w:val="en-GB"/>
                            </w:rPr>
                            <m:t>2</m:t>
                          </m:r>
                          <m:rad>
                            <m:radPr>
                              <m:degHide m:val="1"/>
                              <m:ctrlPr>
                                <w:rPr>
                                  <w:rFonts w:ascii="Cambria Math" w:hAnsi="Cambria Math"/>
                                  <w:i/>
                                  <w:sz w:val="24"/>
                                  <w:lang w:val="en-GB"/>
                                </w:rPr>
                              </m:ctrlPr>
                            </m:radPr>
                            <m:deg/>
                            <m:e>
                              <m:sSup>
                                <m:sSupPr>
                                  <m:ctrlPr>
                                    <w:rPr>
                                      <w:rFonts w:ascii="Cambria Math" w:hAnsi="Cambria Math"/>
                                      <w:i/>
                                      <w:sz w:val="24"/>
                                      <w:lang w:val="en-GB"/>
                                    </w:rPr>
                                  </m:ctrlPr>
                                </m:sSupPr>
                                <m:e>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x</m:t>
                                      </m:r>
                                    </m:sub>
                                  </m:sSub>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y</m:t>
                                      </m:r>
                                    </m:sub>
                                  </m:sSub>
                                </m:e>
                                <m:sup>
                                  <m:r>
                                    <w:rPr>
                                      <w:rFonts w:ascii="Cambria Math" w:hAnsi="Cambria Math"/>
                                      <w:sz w:val="24"/>
                                      <w:lang w:val="en-GB"/>
                                    </w:rPr>
                                    <m:t>2</m:t>
                                  </m:r>
                                </m:sup>
                              </m:sSup>
                            </m:e>
                          </m:rad>
                        </m:den>
                      </m:f>
                    </m:e>
                  </m:d>
                </m:e>
                <m:sup>
                  <m:r>
                    <w:rPr>
                      <w:rFonts w:ascii="Cambria Math" w:hAnsi="Cambria Math"/>
                      <w:sz w:val="24"/>
                      <w:lang w:val="en-GB"/>
                    </w:rPr>
                    <m:t>2</m:t>
                  </m:r>
                </m:sup>
              </m:sSup>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x</m:t>
                      </m:r>
                    </m:sub>
                  </m:sSub>
                </m:e>
              </m:d>
              <m:r>
                <w:rPr>
                  <w:rFonts w:ascii="Cambria Math" w:hAnsi="Cambria Math"/>
                  <w:sz w:val="24"/>
                  <w:lang w:val="en-GB"/>
                </w:rPr>
                <m:t>+</m:t>
              </m:r>
              <m:sSup>
                <m:sSupPr>
                  <m:ctrlPr>
                    <w:rPr>
                      <w:rFonts w:ascii="Cambria Math" w:hAnsi="Cambria Math"/>
                      <w:i/>
                      <w:sz w:val="24"/>
                      <w:lang w:val="en-GB"/>
                    </w:rPr>
                  </m:ctrlPr>
                </m:sSupPr>
                <m:e>
                  <m:d>
                    <m:dPr>
                      <m:ctrlPr>
                        <w:rPr>
                          <w:rFonts w:ascii="Cambria Math" w:hAnsi="Cambria Math"/>
                          <w:i/>
                          <w:sz w:val="24"/>
                          <w:lang w:val="en-GB"/>
                        </w:rPr>
                      </m:ctrlPr>
                    </m:dPr>
                    <m:e>
                      <m:f>
                        <m:fPr>
                          <m:ctrlPr>
                            <w:rPr>
                              <w:rFonts w:ascii="Cambria Math" w:hAnsi="Cambria Math"/>
                              <w:i/>
                              <w:sz w:val="24"/>
                              <w:lang w:val="en-GB"/>
                            </w:rPr>
                          </m:ctrlPr>
                        </m:fPr>
                        <m:num>
                          <m:r>
                            <w:rPr>
                              <w:rFonts w:ascii="Cambria Math" w:hAnsi="Cambria Math"/>
                              <w:sz w:val="24"/>
                              <w:lang w:val="en-GB"/>
                            </w:rPr>
                            <m:t>2</m:t>
                          </m:r>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y</m:t>
                              </m:r>
                            </m:sub>
                          </m:sSub>
                        </m:num>
                        <m:den>
                          <m:r>
                            <w:rPr>
                              <w:rFonts w:ascii="Cambria Math" w:hAnsi="Cambria Math"/>
                              <w:sz w:val="24"/>
                              <w:lang w:val="en-GB"/>
                            </w:rPr>
                            <m:t>2</m:t>
                          </m:r>
                          <m:rad>
                            <m:radPr>
                              <m:degHide m:val="1"/>
                              <m:ctrlPr>
                                <w:rPr>
                                  <w:rFonts w:ascii="Cambria Math" w:hAnsi="Cambria Math"/>
                                  <w:i/>
                                  <w:sz w:val="24"/>
                                  <w:lang w:val="en-GB"/>
                                </w:rPr>
                              </m:ctrlPr>
                            </m:radPr>
                            <m:deg/>
                            <m:e>
                              <m:sSup>
                                <m:sSupPr>
                                  <m:ctrlPr>
                                    <w:rPr>
                                      <w:rFonts w:ascii="Cambria Math" w:hAnsi="Cambria Math"/>
                                      <w:i/>
                                      <w:sz w:val="24"/>
                                      <w:lang w:val="en-GB"/>
                                    </w:rPr>
                                  </m:ctrlPr>
                                </m:sSupPr>
                                <m:e>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x</m:t>
                                      </m:r>
                                    </m:sub>
                                  </m:sSub>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y</m:t>
                                      </m:r>
                                    </m:sub>
                                  </m:sSub>
                                </m:e>
                                <m:sup>
                                  <m:r>
                                    <w:rPr>
                                      <w:rFonts w:ascii="Cambria Math" w:hAnsi="Cambria Math"/>
                                      <w:sz w:val="24"/>
                                      <w:lang w:val="en-GB"/>
                                    </w:rPr>
                                    <m:t>2</m:t>
                                  </m:r>
                                </m:sup>
                              </m:sSup>
                            </m:e>
                          </m:rad>
                        </m:den>
                      </m:f>
                    </m:e>
                  </m:d>
                </m:e>
                <m:sup>
                  <m:r>
                    <w:rPr>
                      <w:rFonts w:ascii="Cambria Math" w:hAnsi="Cambria Math"/>
                      <w:sz w:val="24"/>
                      <w:lang w:val="en-GB"/>
                    </w:rPr>
                    <m:t>2</m:t>
                  </m:r>
                </m:sup>
              </m:sSup>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y</m:t>
                      </m:r>
                    </m:sub>
                  </m:sSub>
                </m:e>
              </m:d>
              <m:r>
                <w:rPr>
                  <w:rFonts w:ascii="Cambria Math" w:hAnsi="Cambria Math"/>
                  <w:sz w:val="24"/>
                  <w:lang w:val="en-GB"/>
                </w:rPr>
                <m:t xml:space="preserve"> </m:t>
              </m:r>
            </m:e>
          </m:rad>
          <m:r>
            <w:rPr>
              <w:rFonts w:ascii="Cambria Math" w:hAnsi="Cambria Math"/>
              <w:sz w:val="24"/>
              <w:lang w:val="en-GB"/>
            </w:rPr>
            <m:t>=</m:t>
          </m:r>
          <m:rad>
            <m:radPr>
              <m:degHide m:val="1"/>
              <m:ctrlPr>
                <w:rPr>
                  <w:rFonts w:ascii="Cambria Math" w:hAnsi="Cambria Math"/>
                  <w:i/>
                  <w:sz w:val="24"/>
                  <w:lang w:val="en-GB"/>
                </w:rPr>
              </m:ctrlPr>
            </m:radPr>
            <m:deg/>
            <m:e>
              <m:f>
                <m:fPr>
                  <m:ctrlPr>
                    <w:rPr>
                      <w:rFonts w:ascii="Cambria Math" w:hAnsi="Cambria Math"/>
                      <w:i/>
                      <w:sz w:val="24"/>
                      <w:lang w:val="en-GB"/>
                    </w:rPr>
                  </m:ctrlPr>
                </m:fPr>
                <m:num>
                  <m:sSup>
                    <m:sSupPr>
                      <m:ctrlPr>
                        <w:rPr>
                          <w:rFonts w:ascii="Cambria Math" w:hAnsi="Cambria Math"/>
                          <w:i/>
                          <w:sz w:val="24"/>
                          <w:lang w:val="en-GB"/>
                        </w:rPr>
                      </m:ctrlPr>
                    </m:sSupPr>
                    <m:e>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x</m:t>
                          </m:r>
                        </m:sub>
                      </m:sSub>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y</m:t>
                          </m:r>
                        </m:sub>
                      </m:sSub>
                    </m:e>
                    <m:sup>
                      <m:r>
                        <w:rPr>
                          <w:rFonts w:ascii="Cambria Math" w:hAnsi="Cambria Math"/>
                          <w:sz w:val="24"/>
                          <w:lang w:val="en-GB"/>
                        </w:rPr>
                        <m:t>2</m:t>
                      </m:r>
                    </m:sup>
                  </m:sSup>
                </m:num>
                <m:den>
                  <m:sSup>
                    <m:sSupPr>
                      <m:ctrlPr>
                        <w:rPr>
                          <w:rFonts w:ascii="Cambria Math" w:hAnsi="Cambria Math"/>
                          <w:i/>
                          <w:sz w:val="24"/>
                          <w:lang w:val="en-GB"/>
                        </w:rPr>
                      </m:ctrlPr>
                    </m:sSupPr>
                    <m:e>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x</m:t>
                          </m:r>
                        </m:sub>
                      </m:sSub>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y</m:t>
                          </m:r>
                        </m:sub>
                      </m:sSub>
                    </m:e>
                    <m:sup>
                      <m:r>
                        <w:rPr>
                          <w:rFonts w:ascii="Cambria Math" w:hAnsi="Cambria Math"/>
                          <w:sz w:val="24"/>
                          <w:lang w:val="en-GB"/>
                        </w:rPr>
                        <m:t>2</m:t>
                      </m:r>
                    </m:sup>
                  </m:sSup>
                </m:den>
              </m:f>
            </m:e>
          </m:rad>
          <m:r>
            <w:rPr>
              <w:rFonts w:ascii="Cambria Math" w:hAnsi="Cambria Math"/>
              <w:sz w:val="24"/>
              <w:lang w:val="en-GB"/>
            </w:rPr>
            <m:t>∙</m:t>
          </m:r>
          <m:rad>
            <m:radPr>
              <m:degHide m:val="1"/>
              <m:ctrlPr>
                <w:rPr>
                  <w:rFonts w:ascii="Cambria Math" w:hAnsi="Cambria Math"/>
                  <w:i/>
                  <w:sz w:val="24"/>
                  <w:lang w:val="en-GB"/>
                </w:rPr>
              </m:ctrlPr>
            </m:radPr>
            <m:deg/>
            <m:e>
              <m:r>
                <w:rPr>
                  <w:rFonts w:ascii="Cambria Math" w:hAnsi="Cambria Math"/>
                  <w:sz w:val="24"/>
                  <w:lang w:val="en-GB"/>
                </w:rPr>
                <m:t>2</m:t>
              </m:r>
            </m:e>
          </m:rad>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x</m:t>
              </m:r>
            </m:e>
          </m:d>
          <m:r>
            <w:rPr>
              <w:rFonts w:ascii="Cambria Math" w:hAnsi="Cambria Math"/>
              <w:sz w:val="24"/>
              <w:lang w:val="en-GB"/>
            </w:rPr>
            <m:t>=</m:t>
          </m:r>
          <m:rad>
            <m:radPr>
              <m:degHide m:val="1"/>
              <m:ctrlPr>
                <w:rPr>
                  <w:rFonts w:ascii="Cambria Math" w:hAnsi="Cambria Math"/>
                  <w:i/>
                  <w:sz w:val="24"/>
                  <w:lang w:val="en-GB"/>
                </w:rPr>
              </m:ctrlPr>
            </m:radPr>
            <m:deg/>
            <m:e>
              <m:r>
                <w:rPr>
                  <w:rFonts w:ascii="Cambria Math" w:hAnsi="Cambria Math"/>
                  <w:sz w:val="24"/>
                  <w:lang w:val="en-GB"/>
                </w:rPr>
                <m:t>2</m:t>
              </m:r>
            </m:e>
          </m:rad>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x</m:t>
              </m:r>
            </m:e>
          </m:d>
          <m:r>
            <w:rPr>
              <w:rFonts w:ascii="Cambria Math" w:hAnsi="Cambria Math"/>
              <w:sz w:val="24"/>
              <w:lang w:val="en-GB"/>
            </w:rPr>
            <m:t xml:space="preserve">       (12)</m:t>
          </m:r>
        </m:oMath>
      </m:oMathPara>
    </w:p>
    <w:p w14:paraId="5381D812" w14:textId="555BFDB7" w:rsidR="00EF3D94" w:rsidRPr="00B103D9" w:rsidRDefault="00F34663" w:rsidP="000646D3">
      <w:pPr>
        <w:numPr>
          <w:ilvl w:val="1"/>
          <w:numId w:val="1"/>
        </w:numPr>
        <w:spacing w:line="480" w:lineRule="auto"/>
        <w:rPr>
          <w:sz w:val="24"/>
          <w:lang w:val="en-GB"/>
        </w:rPr>
      </w:pPr>
      <w:r w:rsidRPr="00B103D9">
        <w:rPr>
          <w:sz w:val="24"/>
          <w:lang w:val="en-GB"/>
        </w:rPr>
        <w:t xml:space="preserve">Uncertainty of </w:t>
      </w:r>
      <w:r w:rsidR="002C252B" w:rsidRPr="00B103D9">
        <w:rPr>
          <w:sz w:val="24"/>
          <w:lang w:val="en-GB"/>
        </w:rPr>
        <w:t xml:space="preserve">the </w:t>
      </w:r>
      <w:r w:rsidRPr="00B103D9">
        <w:rPr>
          <w:sz w:val="24"/>
          <w:lang w:val="en-GB"/>
        </w:rPr>
        <w:t xml:space="preserve">water area </w:t>
      </w:r>
    </w:p>
    <w:p w14:paraId="374B0906" w14:textId="237E7D73" w:rsidR="001458EE" w:rsidRPr="00B103D9" w:rsidRDefault="001458EE" w:rsidP="000646D3">
      <w:pPr>
        <w:spacing w:line="480" w:lineRule="auto"/>
        <w:ind w:firstLine="284"/>
        <w:rPr>
          <w:sz w:val="24"/>
          <w:lang w:val="en-GB"/>
        </w:rPr>
      </w:pPr>
      <w:r w:rsidRPr="00B103D9">
        <w:rPr>
          <w:sz w:val="24"/>
          <w:lang w:val="en-GB"/>
        </w:rPr>
        <w:t>In engineering practice, the water area in a river is approximated using a rectangle, triangle or trapezium. The particular areas and uncertainties calculated with the help of formula (3) are expressed by the formulas:</w:t>
      </w:r>
    </w:p>
    <w:p w14:paraId="54A606E4" w14:textId="77777777" w:rsidR="001458EE" w:rsidRPr="00B103D9" w:rsidRDefault="001458EE" w:rsidP="000646D3">
      <w:pPr>
        <w:spacing w:line="480" w:lineRule="auto"/>
        <w:ind w:firstLine="284"/>
        <w:rPr>
          <w:sz w:val="24"/>
          <w:lang w:val="en-GB"/>
        </w:rPr>
      </w:pPr>
    </w:p>
    <w:p w14:paraId="00633F42" w14:textId="2E5E65F7" w:rsidR="001458EE" w:rsidRPr="00B103D9" w:rsidRDefault="001458EE" w:rsidP="000646D3">
      <w:pPr>
        <w:pStyle w:val="Akapitzlist"/>
        <w:numPr>
          <w:ilvl w:val="0"/>
          <w:numId w:val="2"/>
        </w:numPr>
        <w:spacing w:line="480" w:lineRule="auto"/>
        <w:ind w:left="567" w:hanging="283"/>
        <w:rPr>
          <w:sz w:val="24"/>
          <w:lang w:val="en-GB"/>
        </w:rPr>
      </w:pPr>
      <w:r w:rsidRPr="00B103D9">
        <w:rPr>
          <w:sz w:val="24"/>
          <w:lang w:val="en-GB"/>
        </w:rPr>
        <w:lastRenderedPageBreak/>
        <w:t xml:space="preserve">the area of the rectangle </w:t>
      </w:r>
      <w:proofErr w:type="spellStart"/>
      <w:r w:rsidRPr="00B103D9">
        <w:rPr>
          <w:i/>
          <w:iCs/>
          <w:sz w:val="24"/>
          <w:lang w:val="en-GB"/>
        </w:rPr>
        <w:t>A</w:t>
      </w:r>
      <w:r w:rsidR="00D54EF7" w:rsidRPr="00B103D9">
        <w:rPr>
          <w:i/>
          <w:iCs/>
          <w:sz w:val="24"/>
          <w:vertAlign w:val="subscript"/>
          <w:lang w:val="en-GB"/>
        </w:rPr>
        <w:t>r</w:t>
      </w:r>
      <w:proofErr w:type="spellEnd"/>
      <w:r w:rsidRPr="00B103D9">
        <w:rPr>
          <w:sz w:val="24"/>
          <w:lang w:val="en-GB"/>
        </w:rPr>
        <w:t xml:space="preserve"> is:</w:t>
      </w:r>
    </w:p>
    <w:p w14:paraId="7A7E8610" w14:textId="77777777" w:rsidR="00BB6B58" w:rsidRPr="00B103D9" w:rsidRDefault="008B202C" w:rsidP="000646D3">
      <w:pPr>
        <w:spacing w:before="120" w:after="120" w:line="480" w:lineRule="auto"/>
        <w:ind w:firstLine="284"/>
        <w:rPr>
          <w:sz w:val="24"/>
          <w:lang w:val="en-GB"/>
        </w:rPr>
      </w:pPr>
      <m:oMathPara>
        <m:oMath>
          <m:sSub>
            <m:sSubPr>
              <m:ctrlPr>
                <w:rPr>
                  <w:rFonts w:ascii="Cambria Math" w:hAnsi="Cambria Math"/>
                  <w:i/>
                  <w:sz w:val="24"/>
                  <w:lang w:val="en-GB"/>
                </w:rPr>
              </m:ctrlPr>
            </m:sSubPr>
            <m:e>
              <m:r>
                <w:rPr>
                  <w:rFonts w:ascii="Cambria Math" w:hAnsi="Cambria Math"/>
                  <w:sz w:val="24"/>
                  <w:lang w:val="en-GB"/>
                </w:rPr>
                <m:t>A</m:t>
              </m:r>
            </m:e>
            <m:sub>
              <m:r>
                <w:rPr>
                  <w:rFonts w:ascii="Cambria Math" w:hAnsi="Cambria Math"/>
                  <w:sz w:val="24"/>
                  <w:lang w:val="en-GB"/>
                </w:rPr>
                <m:t>r</m:t>
              </m:r>
            </m:sub>
          </m:sSub>
          <m:r>
            <w:rPr>
              <w:rFonts w:ascii="Cambria Math" w:hAnsi="Cambria Math"/>
              <w:sz w:val="24"/>
              <w:lang w:val="en-GB"/>
            </w:rPr>
            <m:t xml:space="preserve">=a∙h    </m:t>
          </m:r>
        </m:oMath>
      </m:oMathPara>
    </w:p>
    <w:p w14:paraId="62EA11C4" w14:textId="77777777" w:rsidR="00F33BAD" w:rsidRPr="00B103D9" w:rsidRDefault="00F33BAD" w:rsidP="000646D3">
      <w:pPr>
        <w:spacing w:before="120" w:after="120" w:line="480" w:lineRule="auto"/>
        <w:ind w:firstLine="284"/>
        <w:rPr>
          <w:sz w:val="24"/>
          <w:lang w:val="en-GB"/>
        </w:rPr>
      </w:pPr>
      <w:r w:rsidRPr="00B103D9">
        <w:rPr>
          <w:sz w:val="24"/>
          <w:lang w:val="en-GB"/>
        </w:rPr>
        <w:t xml:space="preserve">therefore, the uncertainty of the area of the rectangle </w:t>
      </w:r>
      <w:r w:rsidRPr="00B103D9">
        <w:rPr>
          <w:i/>
          <w:iCs/>
          <w:sz w:val="24"/>
          <w:lang w:val="en-GB"/>
        </w:rPr>
        <w:t>u</w:t>
      </w:r>
      <w:r w:rsidRPr="00B103D9">
        <w:rPr>
          <w:sz w:val="24"/>
          <w:lang w:val="en-GB"/>
        </w:rPr>
        <w:t>(</w:t>
      </w:r>
      <w:proofErr w:type="spellStart"/>
      <w:r w:rsidRPr="00B103D9">
        <w:rPr>
          <w:i/>
          <w:iCs/>
          <w:sz w:val="24"/>
          <w:lang w:val="en-GB"/>
        </w:rPr>
        <w:t>A</w:t>
      </w:r>
      <w:r w:rsidRPr="00B103D9">
        <w:rPr>
          <w:i/>
          <w:iCs/>
          <w:sz w:val="24"/>
          <w:vertAlign w:val="subscript"/>
          <w:lang w:val="en-GB"/>
        </w:rPr>
        <w:t>r</w:t>
      </w:r>
      <w:proofErr w:type="spellEnd"/>
      <w:r w:rsidRPr="00B103D9">
        <w:rPr>
          <w:sz w:val="24"/>
          <w:lang w:val="en-GB"/>
        </w:rPr>
        <w:t>) is provided by the formula:</w:t>
      </w:r>
    </w:p>
    <w:p w14:paraId="48B88177" w14:textId="7C718608" w:rsidR="00F33BAD" w:rsidRPr="00B103D9" w:rsidRDefault="00F33BAD" w:rsidP="000646D3">
      <w:pPr>
        <w:spacing w:before="120" w:after="120" w:line="480" w:lineRule="auto"/>
        <w:rPr>
          <w:sz w:val="24"/>
          <w:lang w:val="en-GB"/>
        </w:rPr>
      </w:pPr>
      <m:oMathPara>
        <m:oMath>
          <m:r>
            <w:rPr>
              <w:rFonts w:ascii="Cambria Math" w:hAnsi="Cambria Math"/>
              <w:sz w:val="24"/>
              <w:lang w:val="en-GB"/>
            </w:rPr>
            <m:t>u</m:t>
          </m:r>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A</m:t>
                  </m:r>
                </m:e>
                <m:sub>
                  <m:r>
                    <w:rPr>
                      <w:rFonts w:ascii="Cambria Math" w:hAnsi="Cambria Math"/>
                      <w:sz w:val="24"/>
                      <w:lang w:val="en-GB"/>
                    </w:rPr>
                    <m:t>r</m:t>
                  </m:r>
                </m:sub>
              </m:sSub>
            </m:e>
          </m:d>
          <m:r>
            <w:rPr>
              <w:rFonts w:ascii="Cambria Math" w:hAnsi="Cambria Math"/>
              <w:sz w:val="24"/>
              <w:lang w:val="en-GB"/>
            </w:rPr>
            <m:t>=</m:t>
          </m:r>
          <m:rad>
            <m:radPr>
              <m:degHide m:val="1"/>
              <m:ctrlPr>
                <w:rPr>
                  <w:rFonts w:ascii="Cambria Math" w:hAnsi="Cambria Math"/>
                  <w:i/>
                  <w:sz w:val="24"/>
                  <w:lang w:val="en-GB"/>
                </w:rPr>
              </m:ctrlPr>
            </m:radPr>
            <m:deg/>
            <m:e>
              <m:sSup>
                <m:sSupPr>
                  <m:ctrlPr>
                    <w:rPr>
                      <w:rFonts w:ascii="Cambria Math" w:hAnsi="Cambria Math"/>
                      <w:i/>
                      <w:sz w:val="24"/>
                      <w:lang w:val="en-GB"/>
                    </w:rPr>
                  </m:ctrlPr>
                </m:sSupPr>
                <m:e>
                  <m:d>
                    <m:dPr>
                      <m:ctrlPr>
                        <w:rPr>
                          <w:rFonts w:ascii="Cambria Math" w:hAnsi="Cambria Math"/>
                          <w:i/>
                          <w:sz w:val="24"/>
                          <w:lang w:val="en-GB"/>
                        </w:rPr>
                      </m:ctrlPr>
                    </m:dPr>
                    <m:e>
                      <m:f>
                        <m:fPr>
                          <m:ctrlPr>
                            <w:rPr>
                              <w:rFonts w:ascii="Cambria Math" w:hAnsi="Cambria Math"/>
                              <w:i/>
                              <w:sz w:val="24"/>
                              <w:lang w:val="en-GB"/>
                            </w:rPr>
                          </m:ctrlPr>
                        </m:fPr>
                        <m:num>
                          <m:r>
                            <w:rPr>
                              <w:rFonts w:ascii="Cambria Math" w:hAnsi="Cambria Math"/>
                              <w:sz w:val="24"/>
                              <w:lang w:val="en-GB"/>
                            </w:rPr>
                            <m:t>∂a∙h</m:t>
                          </m:r>
                        </m:num>
                        <m:den>
                          <m:r>
                            <w:rPr>
                              <w:rFonts w:ascii="Cambria Math" w:hAnsi="Cambria Math"/>
                              <w:sz w:val="24"/>
                              <w:lang w:val="en-GB"/>
                            </w:rPr>
                            <m:t>∂a</m:t>
                          </m:r>
                        </m:den>
                      </m:f>
                    </m:e>
                  </m:d>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a</m:t>
                  </m:r>
                </m:e>
              </m:d>
              <m:r>
                <w:rPr>
                  <w:rFonts w:ascii="Cambria Math" w:hAnsi="Cambria Math"/>
                  <w:sz w:val="24"/>
                  <w:lang w:val="en-GB"/>
                </w:rPr>
                <m:t>+</m:t>
              </m:r>
              <m:sSup>
                <m:sSupPr>
                  <m:ctrlPr>
                    <w:rPr>
                      <w:rFonts w:ascii="Cambria Math" w:hAnsi="Cambria Math"/>
                      <w:i/>
                      <w:sz w:val="24"/>
                      <w:lang w:val="en-GB"/>
                    </w:rPr>
                  </m:ctrlPr>
                </m:sSupPr>
                <m:e>
                  <m:d>
                    <m:dPr>
                      <m:ctrlPr>
                        <w:rPr>
                          <w:rFonts w:ascii="Cambria Math" w:hAnsi="Cambria Math"/>
                          <w:i/>
                          <w:sz w:val="24"/>
                          <w:lang w:val="en-GB"/>
                        </w:rPr>
                      </m:ctrlPr>
                    </m:dPr>
                    <m:e>
                      <m:f>
                        <m:fPr>
                          <m:ctrlPr>
                            <w:rPr>
                              <w:rFonts w:ascii="Cambria Math" w:hAnsi="Cambria Math"/>
                              <w:i/>
                              <w:sz w:val="24"/>
                              <w:lang w:val="en-GB"/>
                            </w:rPr>
                          </m:ctrlPr>
                        </m:fPr>
                        <m:num>
                          <m:r>
                            <w:rPr>
                              <w:rFonts w:ascii="Cambria Math" w:hAnsi="Cambria Math"/>
                              <w:sz w:val="24"/>
                              <w:lang w:val="en-GB"/>
                            </w:rPr>
                            <m:t>∂a∙h</m:t>
                          </m:r>
                        </m:num>
                        <m:den>
                          <m:r>
                            <w:rPr>
                              <w:rFonts w:ascii="Cambria Math" w:hAnsi="Cambria Math"/>
                              <w:sz w:val="24"/>
                              <w:lang w:val="en-GB"/>
                            </w:rPr>
                            <m:t>∂h</m:t>
                          </m:r>
                        </m:den>
                      </m:f>
                    </m:e>
                  </m:d>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h</m:t>
                  </m:r>
                </m:e>
              </m:d>
              <m:r>
                <w:rPr>
                  <w:rFonts w:ascii="Cambria Math" w:hAnsi="Cambria Math"/>
                  <w:sz w:val="24"/>
                  <w:lang w:val="en-GB"/>
                </w:rPr>
                <m:t>=</m:t>
              </m:r>
            </m:e>
          </m:rad>
          <m:rad>
            <m:radPr>
              <m:degHide m:val="1"/>
              <m:ctrlPr>
                <w:rPr>
                  <w:rFonts w:ascii="Cambria Math" w:hAnsi="Cambria Math"/>
                  <w:i/>
                  <w:sz w:val="24"/>
                  <w:lang w:val="en-GB"/>
                </w:rPr>
              </m:ctrlPr>
            </m:radPr>
            <m:deg/>
            <m:e>
              <m:sSup>
                <m:sSupPr>
                  <m:ctrlPr>
                    <w:rPr>
                      <w:rFonts w:ascii="Cambria Math" w:hAnsi="Cambria Math"/>
                      <w:i/>
                      <w:sz w:val="24"/>
                      <w:lang w:val="en-GB"/>
                    </w:rPr>
                  </m:ctrlPr>
                </m:sSupPr>
                <m:e>
                  <m:r>
                    <w:rPr>
                      <w:rFonts w:ascii="Cambria Math" w:hAnsi="Cambria Math"/>
                      <w:sz w:val="24"/>
                      <w:lang w:val="en-GB"/>
                    </w:rPr>
                    <m:t>h</m:t>
                  </m:r>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a</m:t>
                  </m:r>
                </m:e>
              </m:d>
              <m:r>
                <w:rPr>
                  <w:rFonts w:ascii="Cambria Math" w:hAnsi="Cambria Math"/>
                  <w:sz w:val="24"/>
                  <w:lang w:val="en-GB"/>
                </w:rPr>
                <m:t>+</m:t>
              </m:r>
              <m:sSup>
                <m:sSupPr>
                  <m:ctrlPr>
                    <w:rPr>
                      <w:rFonts w:ascii="Cambria Math" w:hAnsi="Cambria Math"/>
                      <w:i/>
                      <w:sz w:val="24"/>
                      <w:lang w:val="en-GB"/>
                    </w:rPr>
                  </m:ctrlPr>
                </m:sSupPr>
                <m:e>
                  <m:sSup>
                    <m:sSupPr>
                      <m:ctrlPr>
                        <w:rPr>
                          <w:rFonts w:ascii="Cambria Math" w:hAnsi="Cambria Math"/>
                          <w:i/>
                          <w:sz w:val="24"/>
                          <w:lang w:val="en-GB"/>
                        </w:rPr>
                      </m:ctrlPr>
                    </m:sSupPr>
                    <m:e>
                      <m:r>
                        <w:rPr>
                          <w:rFonts w:ascii="Cambria Math" w:hAnsi="Cambria Math"/>
                          <w:sz w:val="24"/>
                          <w:lang w:val="en-GB"/>
                        </w:rPr>
                        <m:t>a</m:t>
                      </m:r>
                    </m:e>
                    <m:sup>
                      <m:r>
                        <w:rPr>
                          <w:rFonts w:ascii="Cambria Math" w:hAnsi="Cambria Math"/>
                          <w:sz w:val="24"/>
                          <w:lang w:val="en-GB"/>
                        </w:rPr>
                        <m:t>2</m:t>
                      </m:r>
                    </m:sup>
                  </m:sSup>
                  <m:r>
                    <w:rPr>
                      <w:rFonts w:ascii="Cambria Math" w:hAnsi="Cambria Math"/>
                      <w:sz w:val="24"/>
                      <w:lang w:val="en-GB"/>
                    </w:rPr>
                    <m:t>∙u</m:t>
                  </m:r>
                </m:e>
                <m:sup>
                  <m:r>
                    <w:rPr>
                      <w:rFonts w:ascii="Cambria Math" w:hAnsi="Cambria Math"/>
                      <w:sz w:val="24"/>
                      <w:lang w:val="en-GB"/>
                    </w:rPr>
                    <m:t>2</m:t>
                  </m:r>
                </m:sup>
              </m:sSup>
              <m:r>
                <w:rPr>
                  <w:rFonts w:ascii="Cambria Math" w:hAnsi="Cambria Math"/>
                  <w:sz w:val="24"/>
                  <w:lang w:val="en-GB"/>
                </w:rPr>
                <m:t>(h)</m:t>
              </m:r>
            </m:e>
          </m:rad>
        </m:oMath>
      </m:oMathPara>
    </w:p>
    <w:p w14:paraId="694B9655" w14:textId="452146B2" w:rsidR="005A536E" w:rsidRPr="00B103D9" w:rsidRDefault="005A536E" w:rsidP="000646D3">
      <w:pPr>
        <w:spacing w:line="480" w:lineRule="auto"/>
        <w:ind w:firstLine="284"/>
        <w:rPr>
          <w:sz w:val="24"/>
          <w:lang w:val="en-GB"/>
        </w:rPr>
      </w:pPr>
      <w:r w:rsidRPr="00B103D9">
        <w:rPr>
          <w:sz w:val="24"/>
          <w:lang w:val="en-GB"/>
        </w:rPr>
        <w:t xml:space="preserve">Due to the fact that the base </w:t>
      </w:r>
      <w:r w:rsidRPr="00B103D9">
        <w:rPr>
          <w:i/>
          <w:iCs/>
          <w:sz w:val="24"/>
          <w:lang w:val="en-GB"/>
        </w:rPr>
        <w:t xml:space="preserve">a </w:t>
      </w:r>
      <w:r w:rsidRPr="00B103D9">
        <w:rPr>
          <w:sz w:val="24"/>
          <w:lang w:val="en-GB"/>
        </w:rPr>
        <w:t xml:space="preserve">is a horizontal segment and the altitude </w:t>
      </w:r>
      <w:r w:rsidRPr="00B103D9">
        <w:rPr>
          <w:i/>
          <w:iCs/>
          <w:sz w:val="24"/>
          <w:lang w:val="en-GB"/>
        </w:rPr>
        <w:t>h</w:t>
      </w:r>
      <w:r w:rsidRPr="00B103D9">
        <w:rPr>
          <w:sz w:val="24"/>
          <w:lang w:val="en-GB"/>
        </w:rPr>
        <w:t xml:space="preserve"> is a vertical segment, after taking into consideration formula (11) we receive</w:t>
      </w:r>
      <w:r w:rsidR="002C252B" w:rsidRPr="00B103D9">
        <w:rPr>
          <w:sz w:val="24"/>
          <w:lang w:val="en-GB"/>
        </w:rPr>
        <w:t>:</w:t>
      </w:r>
    </w:p>
    <w:p w14:paraId="13D32E7F" w14:textId="77777777" w:rsidR="005A536E" w:rsidRPr="00B103D9" w:rsidRDefault="005A536E" w:rsidP="000646D3">
      <w:pPr>
        <w:spacing w:before="240" w:after="240" w:line="480" w:lineRule="auto"/>
        <w:ind w:firstLine="284"/>
        <w:jc w:val="center"/>
        <w:rPr>
          <w:sz w:val="24"/>
          <w:lang w:val="en-GB"/>
        </w:rPr>
      </w:pPr>
      <m:oMathPara>
        <m:oMath>
          <m:r>
            <w:rPr>
              <w:rFonts w:ascii="Cambria Math" w:hAnsi="Cambria Math"/>
              <w:sz w:val="24"/>
              <w:lang w:val="en-GB"/>
            </w:rPr>
            <m:t>u</m:t>
          </m:r>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A</m:t>
                  </m:r>
                </m:e>
                <m:sub>
                  <m:r>
                    <w:rPr>
                      <w:rFonts w:ascii="Cambria Math" w:hAnsi="Cambria Math"/>
                      <w:sz w:val="24"/>
                      <w:lang w:val="en-GB"/>
                    </w:rPr>
                    <m:t>r</m:t>
                  </m:r>
                </m:sub>
              </m:sSub>
            </m:e>
          </m:d>
          <m:r>
            <w:rPr>
              <w:rFonts w:ascii="Cambria Math" w:hAnsi="Cambria Math"/>
              <w:sz w:val="24"/>
              <w:lang w:val="en-GB"/>
            </w:rPr>
            <m:t>=</m:t>
          </m:r>
          <m:rad>
            <m:radPr>
              <m:degHide m:val="1"/>
              <m:ctrlPr>
                <w:rPr>
                  <w:rFonts w:ascii="Cambria Math" w:hAnsi="Cambria Math"/>
                  <w:i/>
                  <w:sz w:val="24"/>
                  <w:lang w:val="en-GB"/>
                </w:rPr>
              </m:ctrlPr>
            </m:radPr>
            <m:deg/>
            <m:e>
              <m:sSup>
                <m:sSupPr>
                  <m:ctrlPr>
                    <w:rPr>
                      <w:rFonts w:ascii="Cambria Math" w:hAnsi="Cambria Math"/>
                      <w:i/>
                      <w:sz w:val="24"/>
                      <w:lang w:val="en-GB"/>
                    </w:rPr>
                  </m:ctrlPr>
                </m:sSupPr>
                <m:e>
                  <m:d>
                    <m:dPr>
                      <m:ctrlPr>
                        <w:rPr>
                          <w:rFonts w:ascii="Cambria Math" w:hAnsi="Cambria Math"/>
                          <w:i/>
                          <w:sz w:val="24"/>
                          <w:lang w:val="en-GB"/>
                        </w:rPr>
                      </m:ctrlPr>
                    </m:dPr>
                    <m:e>
                      <m:rad>
                        <m:radPr>
                          <m:degHide m:val="1"/>
                          <m:ctrlPr>
                            <w:rPr>
                              <w:rFonts w:ascii="Cambria Math" w:hAnsi="Cambria Math"/>
                              <w:i/>
                              <w:sz w:val="24"/>
                              <w:lang w:val="en-GB"/>
                            </w:rPr>
                          </m:ctrlPr>
                        </m:radPr>
                        <m:deg/>
                        <m:e>
                          <m:r>
                            <w:rPr>
                              <w:rFonts w:ascii="Cambria Math" w:hAnsi="Cambria Math"/>
                              <w:sz w:val="24"/>
                              <w:lang w:val="en-GB"/>
                            </w:rPr>
                            <m:t>2</m:t>
                          </m:r>
                        </m:e>
                      </m:rad>
                      <m:r>
                        <w:rPr>
                          <w:rFonts w:ascii="Cambria Math" w:hAnsi="Cambria Math"/>
                          <w:sz w:val="24"/>
                          <w:lang w:val="en-GB"/>
                        </w:rPr>
                        <m:t>∙h∙u(x)</m:t>
                      </m:r>
                    </m:e>
                  </m:d>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d>
                    <m:dPr>
                      <m:ctrlPr>
                        <w:rPr>
                          <w:rFonts w:ascii="Cambria Math" w:hAnsi="Cambria Math"/>
                          <w:i/>
                          <w:sz w:val="24"/>
                          <w:lang w:val="en-GB"/>
                        </w:rPr>
                      </m:ctrlPr>
                    </m:dPr>
                    <m:e>
                      <m:rad>
                        <m:radPr>
                          <m:degHide m:val="1"/>
                          <m:ctrlPr>
                            <w:rPr>
                              <w:rFonts w:ascii="Cambria Math" w:hAnsi="Cambria Math"/>
                              <w:i/>
                              <w:sz w:val="24"/>
                              <w:lang w:val="en-GB"/>
                            </w:rPr>
                          </m:ctrlPr>
                        </m:radPr>
                        <m:deg/>
                        <m:e>
                          <m:r>
                            <w:rPr>
                              <w:rFonts w:ascii="Cambria Math" w:hAnsi="Cambria Math"/>
                              <w:sz w:val="24"/>
                              <w:lang w:val="en-GB"/>
                            </w:rPr>
                            <m:t>2</m:t>
                          </m:r>
                        </m:e>
                      </m:rad>
                      <m:r>
                        <w:rPr>
                          <w:rFonts w:ascii="Cambria Math" w:hAnsi="Cambria Math"/>
                          <w:sz w:val="24"/>
                          <w:lang w:val="en-GB"/>
                        </w:rPr>
                        <m:t>∙a∙u(x)</m:t>
                      </m:r>
                    </m:e>
                  </m:d>
                </m:e>
                <m:sup>
                  <m:r>
                    <w:rPr>
                      <w:rFonts w:ascii="Cambria Math" w:hAnsi="Cambria Math"/>
                      <w:sz w:val="24"/>
                      <w:lang w:val="en-GB"/>
                    </w:rPr>
                    <m:t>2</m:t>
                  </m:r>
                </m:sup>
              </m:sSup>
            </m:e>
          </m:rad>
          <m:r>
            <w:rPr>
              <w:rFonts w:ascii="Cambria Math" w:hAnsi="Cambria Math"/>
              <w:sz w:val="24"/>
              <w:lang w:val="en-GB"/>
            </w:rPr>
            <m:t>=</m:t>
          </m:r>
          <m:rad>
            <m:radPr>
              <m:degHide m:val="1"/>
              <m:ctrlPr>
                <w:rPr>
                  <w:rFonts w:ascii="Cambria Math" w:hAnsi="Cambria Math"/>
                  <w:i/>
                  <w:sz w:val="24"/>
                  <w:lang w:val="en-GB"/>
                </w:rPr>
              </m:ctrlPr>
            </m:radPr>
            <m:deg/>
            <m:e>
              <m:r>
                <w:rPr>
                  <w:rFonts w:ascii="Cambria Math" w:hAnsi="Cambria Math"/>
                  <w:sz w:val="24"/>
                  <w:lang w:val="en-GB"/>
                </w:rPr>
                <m:t>2</m:t>
              </m:r>
            </m:e>
          </m:rad>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x</m:t>
              </m:r>
            </m:e>
          </m:d>
          <m:rad>
            <m:radPr>
              <m:degHide m:val="1"/>
              <m:ctrlPr>
                <w:rPr>
                  <w:rFonts w:ascii="Cambria Math" w:hAnsi="Cambria Math"/>
                  <w:i/>
                  <w:sz w:val="24"/>
                  <w:lang w:val="en-GB"/>
                </w:rPr>
              </m:ctrlPr>
            </m:radPr>
            <m:deg/>
            <m:e>
              <m:sSup>
                <m:sSupPr>
                  <m:ctrlPr>
                    <w:rPr>
                      <w:rFonts w:ascii="Cambria Math" w:hAnsi="Cambria Math"/>
                      <w:i/>
                      <w:sz w:val="24"/>
                      <w:lang w:val="en-GB"/>
                    </w:rPr>
                  </m:ctrlPr>
                </m:sSupPr>
                <m:e>
                  <m:r>
                    <w:rPr>
                      <w:rFonts w:ascii="Cambria Math" w:hAnsi="Cambria Math"/>
                      <w:sz w:val="24"/>
                      <w:lang w:val="en-GB"/>
                    </w:rPr>
                    <m:t>a</m:t>
                  </m:r>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h</m:t>
                  </m:r>
                </m:e>
                <m:sup>
                  <m:r>
                    <w:rPr>
                      <w:rFonts w:ascii="Cambria Math" w:hAnsi="Cambria Math"/>
                      <w:sz w:val="24"/>
                      <w:lang w:val="en-GB"/>
                    </w:rPr>
                    <m:t>2</m:t>
                  </m:r>
                </m:sup>
              </m:sSup>
            </m:e>
          </m:rad>
          <m:r>
            <w:rPr>
              <w:rFonts w:ascii="Cambria Math" w:hAnsi="Cambria Math"/>
              <w:sz w:val="24"/>
              <w:lang w:val="en-GB"/>
            </w:rPr>
            <m:t xml:space="preserve">          (13)</m:t>
          </m:r>
        </m:oMath>
      </m:oMathPara>
    </w:p>
    <w:p w14:paraId="27AB7C08" w14:textId="77777777" w:rsidR="005A536E" w:rsidRPr="00B103D9" w:rsidRDefault="005A536E" w:rsidP="000646D3">
      <w:pPr>
        <w:spacing w:line="480" w:lineRule="auto"/>
        <w:ind w:firstLine="284"/>
        <w:rPr>
          <w:sz w:val="24"/>
          <w:lang w:val="en-GB"/>
        </w:rPr>
      </w:pPr>
    </w:p>
    <w:p w14:paraId="78C1F3BA" w14:textId="77777777" w:rsidR="001458EE" w:rsidRPr="00B103D9" w:rsidRDefault="005A536E" w:rsidP="000646D3">
      <w:pPr>
        <w:pStyle w:val="Akapitzlist"/>
        <w:numPr>
          <w:ilvl w:val="0"/>
          <w:numId w:val="2"/>
        </w:numPr>
        <w:spacing w:line="480" w:lineRule="auto"/>
        <w:ind w:left="567" w:hanging="283"/>
        <w:rPr>
          <w:sz w:val="24"/>
          <w:lang w:val="en-GB"/>
        </w:rPr>
      </w:pPr>
      <w:r w:rsidRPr="00B103D9">
        <w:rPr>
          <w:sz w:val="24"/>
          <w:lang w:val="en-GB"/>
        </w:rPr>
        <w:t xml:space="preserve">the area of the trapezium </w:t>
      </w:r>
      <w:proofErr w:type="spellStart"/>
      <w:r w:rsidRPr="00B103D9">
        <w:rPr>
          <w:i/>
          <w:iCs/>
          <w:sz w:val="24"/>
          <w:lang w:val="en-GB"/>
        </w:rPr>
        <w:t>A</w:t>
      </w:r>
      <w:r w:rsidRPr="00B103D9">
        <w:rPr>
          <w:i/>
          <w:iCs/>
          <w:sz w:val="24"/>
          <w:vertAlign w:val="subscript"/>
          <w:lang w:val="en-GB"/>
        </w:rPr>
        <w:t>tz</w:t>
      </w:r>
      <w:proofErr w:type="spellEnd"/>
      <w:r w:rsidRPr="00B103D9">
        <w:rPr>
          <w:sz w:val="24"/>
          <w:lang w:val="en-GB"/>
        </w:rPr>
        <w:t xml:space="preserve"> is:</w:t>
      </w:r>
    </w:p>
    <w:p w14:paraId="43B028F2" w14:textId="77777777" w:rsidR="001458EE" w:rsidRPr="00B103D9" w:rsidRDefault="008B202C" w:rsidP="000646D3">
      <w:pPr>
        <w:spacing w:before="120" w:after="120" w:line="480" w:lineRule="auto"/>
        <w:ind w:firstLine="284"/>
        <w:rPr>
          <w:sz w:val="24"/>
          <w:lang w:val="en-GB"/>
        </w:rPr>
      </w:pPr>
      <m:oMathPara>
        <m:oMath>
          <m:sSub>
            <m:sSubPr>
              <m:ctrlPr>
                <w:rPr>
                  <w:rFonts w:ascii="Cambria Math" w:hAnsi="Cambria Math"/>
                  <w:i/>
                  <w:sz w:val="24"/>
                  <w:lang w:val="en-GB"/>
                </w:rPr>
              </m:ctrlPr>
            </m:sSubPr>
            <m:e>
              <m:r>
                <w:rPr>
                  <w:rFonts w:ascii="Cambria Math" w:hAnsi="Cambria Math"/>
                  <w:sz w:val="24"/>
                  <w:lang w:val="en-GB"/>
                </w:rPr>
                <m:t>A</m:t>
              </m:r>
            </m:e>
            <m:sub>
              <m:r>
                <w:rPr>
                  <w:rFonts w:ascii="Cambria Math" w:hAnsi="Cambria Math"/>
                  <w:sz w:val="24"/>
                  <w:lang w:val="en-GB"/>
                </w:rPr>
                <m:t>tz</m:t>
              </m:r>
            </m:sub>
          </m:sSub>
          <m:r>
            <w:rPr>
              <w:rFonts w:ascii="Cambria Math" w:hAnsi="Cambria Math"/>
              <w:sz w:val="24"/>
              <w:lang w:val="en-GB"/>
            </w:rPr>
            <m:t>=</m:t>
          </m:r>
          <m:f>
            <m:fPr>
              <m:ctrlPr>
                <w:rPr>
                  <w:rFonts w:ascii="Cambria Math" w:hAnsi="Cambria Math"/>
                  <w:i/>
                  <w:sz w:val="24"/>
                  <w:lang w:val="en-GB"/>
                </w:rPr>
              </m:ctrlPr>
            </m:fPr>
            <m:num>
              <m:r>
                <w:rPr>
                  <w:rFonts w:ascii="Cambria Math" w:hAnsi="Cambria Math"/>
                  <w:sz w:val="24"/>
                  <w:lang w:val="en-GB"/>
                </w:rPr>
                <m:t>a+b</m:t>
              </m:r>
            </m:num>
            <m:den>
              <m:r>
                <w:rPr>
                  <w:rFonts w:ascii="Cambria Math" w:hAnsi="Cambria Math"/>
                  <w:sz w:val="24"/>
                  <w:lang w:val="en-GB"/>
                </w:rPr>
                <m:t>2</m:t>
              </m:r>
            </m:den>
          </m:f>
          <m:r>
            <w:rPr>
              <w:rFonts w:ascii="Cambria Math" w:hAnsi="Cambria Math"/>
              <w:sz w:val="24"/>
              <w:lang w:val="en-GB"/>
            </w:rPr>
            <m:t xml:space="preserve">∙h     </m:t>
          </m:r>
        </m:oMath>
      </m:oMathPara>
    </w:p>
    <w:p w14:paraId="581FA7DA" w14:textId="51A3B5A6" w:rsidR="00F33BAD" w:rsidRPr="00B103D9" w:rsidRDefault="00F33BAD" w:rsidP="000646D3">
      <w:pPr>
        <w:spacing w:line="480" w:lineRule="auto"/>
        <w:ind w:firstLine="284"/>
        <w:rPr>
          <w:sz w:val="24"/>
          <w:lang w:val="en-GB"/>
        </w:rPr>
      </w:pPr>
      <w:r w:rsidRPr="00B103D9">
        <w:rPr>
          <w:sz w:val="24"/>
          <w:lang w:val="en-GB"/>
        </w:rPr>
        <w:t xml:space="preserve">The uncertainty of the area of </w:t>
      </w:r>
      <w:r w:rsidR="00F368B4" w:rsidRPr="00B103D9">
        <w:rPr>
          <w:sz w:val="24"/>
          <w:lang w:val="en-GB"/>
        </w:rPr>
        <w:t>the</w:t>
      </w:r>
      <w:r w:rsidRPr="00B103D9">
        <w:rPr>
          <w:sz w:val="24"/>
          <w:lang w:val="en-GB"/>
        </w:rPr>
        <w:t xml:space="preserve"> trapezium </w:t>
      </w:r>
      <w:r w:rsidRPr="00B103D9">
        <w:rPr>
          <w:i/>
          <w:iCs/>
          <w:sz w:val="24"/>
          <w:lang w:val="en-GB"/>
        </w:rPr>
        <w:t>u</w:t>
      </w:r>
      <w:r w:rsidRPr="00B103D9">
        <w:rPr>
          <w:sz w:val="24"/>
          <w:lang w:val="en-GB"/>
        </w:rPr>
        <w:t>(</w:t>
      </w:r>
      <w:proofErr w:type="spellStart"/>
      <w:r w:rsidRPr="00B103D9">
        <w:rPr>
          <w:i/>
          <w:iCs/>
          <w:sz w:val="24"/>
          <w:lang w:val="en-GB"/>
        </w:rPr>
        <w:t>A</w:t>
      </w:r>
      <w:r w:rsidRPr="00B103D9">
        <w:rPr>
          <w:i/>
          <w:iCs/>
          <w:sz w:val="24"/>
          <w:vertAlign w:val="subscript"/>
          <w:lang w:val="en-GB"/>
        </w:rPr>
        <w:t>t</w:t>
      </w:r>
      <w:r w:rsidR="00EE3C7E" w:rsidRPr="00B103D9">
        <w:rPr>
          <w:i/>
          <w:iCs/>
          <w:sz w:val="24"/>
          <w:vertAlign w:val="subscript"/>
          <w:lang w:val="en-GB"/>
        </w:rPr>
        <w:t>z</w:t>
      </w:r>
      <w:proofErr w:type="spellEnd"/>
      <w:r w:rsidRPr="00B103D9">
        <w:rPr>
          <w:sz w:val="24"/>
          <w:lang w:val="en-GB"/>
        </w:rPr>
        <w:t>) is equal:</w:t>
      </w:r>
    </w:p>
    <w:p w14:paraId="51772B2A" w14:textId="3CA90ED0" w:rsidR="001458EE" w:rsidRPr="00B103D9" w:rsidRDefault="00F33BAD" w:rsidP="000646D3">
      <w:pPr>
        <w:spacing w:before="240" w:after="240" w:line="480" w:lineRule="auto"/>
        <w:ind w:firstLine="284"/>
        <w:rPr>
          <w:sz w:val="24"/>
          <w:lang w:val="en-GB"/>
        </w:rPr>
      </w:pPr>
      <m:oMathPara>
        <m:oMath>
          <m:r>
            <w:rPr>
              <w:rFonts w:ascii="Cambria Math" w:hAnsi="Cambria Math"/>
              <w:sz w:val="24"/>
              <w:lang w:val="en-GB"/>
            </w:rPr>
            <m:t xml:space="preserve">   u</m:t>
          </m:r>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A</m:t>
                  </m:r>
                </m:e>
                <m:sub>
                  <m:r>
                    <w:rPr>
                      <w:rFonts w:ascii="Cambria Math" w:hAnsi="Cambria Math"/>
                      <w:sz w:val="24"/>
                      <w:lang w:val="en-GB"/>
                    </w:rPr>
                    <m:t>tz</m:t>
                  </m:r>
                </m:sub>
              </m:sSub>
            </m:e>
          </m:d>
          <m:r>
            <w:rPr>
              <w:rFonts w:ascii="Cambria Math" w:hAnsi="Cambria Math"/>
              <w:sz w:val="24"/>
              <w:lang w:val="en-GB"/>
            </w:rPr>
            <m:t>=</m:t>
          </m:r>
          <m:rad>
            <m:radPr>
              <m:degHide m:val="1"/>
              <m:ctrlPr>
                <w:rPr>
                  <w:rFonts w:ascii="Cambria Math" w:hAnsi="Cambria Math"/>
                  <w:i/>
                  <w:sz w:val="24"/>
                  <w:lang w:val="en-GB"/>
                </w:rPr>
              </m:ctrlPr>
            </m:radPr>
            <m:deg/>
            <m:e>
              <m:sSup>
                <m:sSupPr>
                  <m:ctrlPr>
                    <w:rPr>
                      <w:rFonts w:ascii="Cambria Math" w:hAnsi="Cambria Math"/>
                      <w:i/>
                      <w:sz w:val="24"/>
                      <w:lang w:val="en-GB"/>
                    </w:rPr>
                  </m:ctrlPr>
                </m:sSupPr>
                <m:e>
                  <m:d>
                    <m:dPr>
                      <m:ctrlPr>
                        <w:rPr>
                          <w:rFonts w:ascii="Cambria Math" w:hAnsi="Cambria Math"/>
                          <w:i/>
                          <w:sz w:val="24"/>
                          <w:lang w:val="en-GB"/>
                        </w:rPr>
                      </m:ctrlPr>
                    </m:dPr>
                    <m:e>
                      <m:f>
                        <m:fPr>
                          <m:ctrlPr>
                            <w:rPr>
                              <w:rFonts w:ascii="Cambria Math" w:hAnsi="Cambria Math"/>
                              <w:i/>
                              <w:sz w:val="24"/>
                              <w:lang w:val="en-GB"/>
                            </w:rPr>
                          </m:ctrlPr>
                        </m:fPr>
                        <m:num>
                          <m:r>
                            <w:rPr>
                              <w:rFonts w:ascii="Cambria Math" w:hAnsi="Cambria Math"/>
                              <w:sz w:val="24"/>
                              <w:lang w:val="en-GB"/>
                            </w:rPr>
                            <m:t>∂</m:t>
                          </m:r>
                          <m:f>
                            <m:fPr>
                              <m:ctrlPr>
                                <w:rPr>
                                  <w:rFonts w:ascii="Cambria Math" w:hAnsi="Cambria Math"/>
                                  <w:i/>
                                  <w:sz w:val="24"/>
                                  <w:lang w:val="en-GB"/>
                                </w:rPr>
                              </m:ctrlPr>
                            </m:fPr>
                            <m:num>
                              <m:r>
                                <w:rPr>
                                  <w:rFonts w:ascii="Cambria Math" w:hAnsi="Cambria Math"/>
                                  <w:sz w:val="24"/>
                                  <w:lang w:val="en-GB"/>
                                </w:rPr>
                                <m:t>1</m:t>
                              </m:r>
                            </m:num>
                            <m:den>
                              <m:r>
                                <w:rPr>
                                  <w:rFonts w:ascii="Cambria Math" w:hAnsi="Cambria Math"/>
                                  <w:sz w:val="24"/>
                                  <w:lang w:val="en-GB"/>
                                </w:rPr>
                                <m:t>2</m:t>
                              </m:r>
                            </m:den>
                          </m:f>
                          <m:r>
                            <w:rPr>
                              <w:rFonts w:ascii="Cambria Math" w:hAnsi="Cambria Math"/>
                              <w:sz w:val="24"/>
                              <w:lang w:val="en-GB"/>
                            </w:rPr>
                            <m:t>(a+b)h</m:t>
                          </m:r>
                        </m:num>
                        <m:den>
                          <m:r>
                            <w:rPr>
                              <w:rFonts w:ascii="Cambria Math" w:hAnsi="Cambria Math"/>
                              <w:sz w:val="24"/>
                              <w:lang w:val="en-GB"/>
                            </w:rPr>
                            <m:t>∂a</m:t>
                          </m:r>
                        </m:den>
                      </m:f>
                    </m:e>
                  </m:d>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a</m:t>
                  </m:r>
                </m:e>
              </m:d>
              <m:r>
                <w:rPr>
                  <w:rFonts w:ascii="Cambria Math" w:hAnsi="Cambria Math"/>
                  <w:sz w:val="24"/>
                  <w:lang w:val="en-GB"/>
                </w:rPr>
                <m:t>+</m:t>
              </m:r>
              <m:sSup>
                <m:sSupPr>
                  <m:ctrlPr>
                    <w:rPr>
                      <w:rFonts w:ascii="Cambria Math" w:hAnsi="Cambria Math"/>
                      <w:i/>
                      <w:sz w:val="24"/>
                      <w:lang w:val="en-GB"/>
                    </w:rPr>
                  </m:ctrlPr>
                </m:sSupPr>
                <m:e>
                  <m:d>
                    <m:dPr>
                      <m:ctrlPr>
                        <w:rPr>
                          <w:rFonts w:ascii="Cambria Math" w:hAnsi="Cambria Math"/>
                          <w:i/>
                          <w:sz w:val="24"/>
                          <w:lang w:val="en-GB"/>
                        </w:rPr>
                      </m:ctrlPr>
                    </m:dPr>
                    <m:e>
                      <m:f>
                        <m:fPr>
                          <m:ctrlPr>
                            <w:rPr>
                              <w:rFonts w:ascii="Cambria Math" w:hAnsi="Cambria Math"/>
                              <w:i/>
                              <w:sz w:val="24"/>
                              <w:lang w:val="en-GB"/>
                            </w:rPr>
                          </m:ctrlPr>
                        </m:fPr>
                        <m:num>
                          <m:r>
                            <w:rPr>
                              <w:rFonts w:ascii="Cambria Math" w:hAnsi="Cambria Math"/>
                              <w:sz w:val="24"/>
                              <w:lang w:val="en-GB"/>
                            </w:rPr>
                            <m:t>∂</m:t>
                          </m:r>
                          <m:f>
                            <m:fPr>
                              <m:ctrlPr>
                                <w:rPr>
                                  <w:rFonts w:ascii="Cambria Math" w:hAnsi="Cambria Math"/>
                                  <w:i/>
                                  <w:sz w:val="24"/>
                                  <w:lang w:val="en-GB"/>
                                </w:rPr>
                              </m:ctrlPr>
                            </m:fPr>
                            <m:num>
                              <m:r>
                                <w:rPr>
                                  <w:rFonts w:ascii="Cambria Math" w:hAnsi="Cambria Math"/>
                                  <w:sz w:val="24"/>
                                  <w:lang w:val="en-GB"/>
                                </w:rPr>
                                <m:t>1</m:t>
                              </m:r>
                            </m:num>
                            <m:den>
                              <m:r>
                                <w:rPr>
                                  <w:rFonts w:ascii="Cambria Math" w:hAnsi="Cambria Math"/>
                                  <w:sz w:val="24"/>
                                  <w:lang w:val="en-GB"/>
                                </w:rPr>
                                <m:t>2</m:t>
                              </m:r>
                            </m:den>
                          </m:f>
                          <m:d>
                            <m:dPr>
                              <m:ctrlPr>
                                <w:rPr>
                                  <w:rFonts w:ascii="Cambria Math" w:hAnsi="Cambria Math"/>
                                  <w:i/>
                                  <w:sz w:val="24"/>
                                  <w:lang w:val="en-GB"/>
                                </w:rPr>
                              </m:ctrlPr>
                            </m:dPr>
                            <m:e>
                              <m:r>
                                <w:rPr>
                                  <w:rFonts w:ascii="Cambria Math" w:hAnsi="Cambria Math"/>
                                  <w:sz w:val="24"/>
                                  <w:lang w:val="en-GB"/>
                                </w:rPr>
                                <m:t>a+b</m:t>
                              </m:r>
                            </m:e>
                          </m:d>
                          <m:r>
                            <w:rPr>
                              <w:rFonts w:ascii="Cambria Math" w:hAnsi="Cambria Math"/>
                              <w:sz w:val="24"/>
                              <w:lang w:val="en-GB"/>
                            </w:rPr>
                            <m:t>h</m:t>
                          </m:r>
                        </m:num>
                        <m:den>
                          <m:r>
                            <w:rPr>
                              <w:rFonts w:ascii="Cambria Math" w:hAnsi="Cambria Math"/>
                              <w:sz w:val="24"/>
                              <w:lang w:val="en-GB"/>
                            </w:rPr>
                            <m:t>∂b</m:t>
                          </m:r>
                        </m:den>
                      </m:f>
                    </m:e>
                  </m:d>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b</m:t>
                  </m:r>
                </m:e>
              </m:d>
              <m:r>
                <w:rPr>
                  <w:rFonts w:ascii="Cambria Math" w:hAnsi="Cambria Math"/>
                  <w:sz w:val="24"/>
                  <w:lang w:val="en-GB"/>
                </w:rPr>
                <m:t>+</m:t>
              </m:r>
              <m:sSup>
                <m:sSupPr>
                  <m:ctrlPr>
                    <w:rPr>
                      <w:rFonts w:ascii="Cambria Math" w:hAnsi="Cambria Math"/>
                      <w:i/>
                      <w:sz w:val="24"/>
                      <w:lang w:val="en-GB"/>
                    </w:rPr>
                  </m:ctrlPr>
                </m:sSupPr>
                <m:e>
                  <m:d>
                    <m:dPr>
                      <m:ctrlPr>
                        <w:rPr>
                          <w:rFonts w:ascii="Cambria Math" w:hAnsi="Cambria Math"/>
                          <w:i/>
                          <w:sz w:val="24"/>
                          <w:lang w:val="en-GB"/>
                        </w:rPr>
                      </m:ctrlPr>
                    </m:dPr>
                    <m:e>
                      <m:f>
                        <m:fPr>
                          <m:ctrlPr>
                            <w:rPr>
                              <w:rFonts w:ascii="Cambria Math" w:hAnsi="Cambria Math"/>
                              <w:i/>
                              <w:sz w:val="24"/>
                              <w:lang w:val="en-GB"/>
                            </w:rPr>
                          </m:ctrlPr>
                        </m:fPr>
                        <m:num>
                          <m:r>
                            <w:rPr>
                              <w:rFonts w:ascii="Cambria Math" w:hAnsi="Cambria Math"/>
                              <w:sz w:val="24"/>
                              <w:lang w:val="en-GB"/>
                            </w:rPr>
                            <m:t>∂</m:t>
                          </m:r>
                          <m:f>
                            <m:fPr>
                              <m:ctrlPr>
                                <w:rPr>
                                  <w:rFonts w:ascii="Cambria Math" w:hAnsi="Cambria Math"/>
                                  <w:i/>
                                  <w:sz w:val="24"/>
                                  <w:lang w:val="en-GB"/>
                                </w:rPr>
                              </m:ctrlPr>
                            </m:fPr>
                            <m:num>
                              <m:r>
                                <w:rPr>
                                  <w:rFonts w:ascii="Cambria Math" w:hAnsi="Cambria Math"/>
                                  <w:sz w:val="24"/>
                                  <w:lang w:val="en-GB"/>
                                </w:rPr>
                                <m:t>1</m:t>
                              </m:r>
                            </m:num>
                            <m:den>
                              <m:r>
                                <w:rPr>
                                  <w:rFonts w:ascii="Cambria Math" w:hAnsi="Cambria Math"/>
                                  <w:sz w:val="24"/>
                                  <w:lang w:val="en-GB"/>
                                </w:rPr>
                                <m:t>2</m:t>
                              </m:r>
                            </m:den>
                          </m:f>
                          <m:r>
                            <w:rPr>
                              <w:rFonts w:ascii="Cambria Math" w:hAnsi="Cambria Math"/>
                              <w:sz w:val="24"/>
                              <w:lang w:val="en-GB"/>
                            </w:rPr>
                            <m:t>(a+b)h</m:t>
                          </m:r>
                        </m:num>
                        <m:den>
                          <m:r>
                            <w:rPr>
                              <w:rFonts w:ascii="Cambria Math" w:hAnsi="Cambria Math"/>
                              <w:sz w:val="24"/>
                              <w:lang w:val="en-GB"/>
                            </w:rPr>
                            <m:t>∂h</m:t>
                          </m:r>
                        </m:den>
                      </m:f>
                    </m:e>
                  </m:d>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h</m:t>
                  </m:r>
                </m:e>
              </m:d>
            </m:e>
          </m:rad>
          <m:r>
            <w:rPr>
              <w:rFonts w:ascii="Cambria Math" w:hAnsi="Cambria Math"/>
              <w:sz w:val="24"/>
              <w:lang w:val="en-GB"/>
            </w:rPr>
            <m:t>=</m:t>
          </m:r>
          <m:rad>
            <m:radPr>
              <m:degHide m:val="1"/>
              <m:ctrlPr>
                <w:rPr>
                  <w:rFonts w:ascii="Cambria Math" w:hAnsi="Cambria Math"/>
                  <w:i/>
                  <w:sz w:val="24"/>
                  <w:lang w:val="en-GB"/>
                </w:rPr>
              </m:ctrlPr>
            </m:radPr>
            <m:deg/>
            <m:e>
              <m:sSup>
                <m:sSupPr>
                  <m:ctrlPr>
                    <w:rPr>
                      <w:rFonts w:ascii="Cambria Math" w:hAnsi="Cambria Math"/>
                      <w:i/>
                      <w:sz w:val="24"/>
                      <w:lang w:val="en-GB"/>
                    </w:rPr>
                  </m:ctrlPr>
                </m:sSupPr>
                <m:e>
                  <m:d>
                    <m:dPr>
                      <m:ctrlPr>
                        <w:rPr>
                          <w:rFonts w:ascii="Cambria Math" w:hAnsi="Cambria Math"/>
                          <w:i/>
                          <w:sz w:val="24"/>
                          <w:lang w:val="en-GB"/>
                        </w:rPr>
                      </m:ctrlPr>
                    </m:dPr>
                    <m:e>
                      <m:f>
                        <m:fPr>
                          <m:ctrlPr>
                            <w:rPr>
                              <w:rFonts w:ascii="Cambria Math" w:hAnsi="Cambria Math"/>
                              <w:i/>
                              <w:sz w:val="24"/>
                              <w:lang w:val="en-GB"/>
                            </w:rPr>
                          </m:ctrlPr>
                        </m:fPr>
                        <m:num>
                          <m:r>
                            <w:rPr>
                              <w:rFonts w:ascii="Cambria Math" w:hAnsi="Cambria Math"/>
                              <w:sz w:val="24"/>
                              <w:lang w:val="en-GB"/>
                            </w:rPr>
                            <m:t>h</m:t>
                          </m:r>
                        </m:num>
                        <m:den>
                          <m:r>
                            <w:rPr>
                              <w:rFonts w:ascii="Cambria Math" w:hAnsi="Cambria Math"/>
                              <w:sz w:val="24"/>
                              <w:lang w:val="en-GB"/>
                            </w:rPr>
                            <m:t>2</m:t>
                          </m:r>
                        </m:den>
                      </m:f>
                    </m:e>
                  </m:d>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a</m:t>
                  </m:r>
                </m:e>
              </m:d>
              <m:r>
                <w:rPr>
                  <w:rFonts w:ascii="Cambria Math" w:hAnsi="Cambria Math"/>
                  <w:sz w:val="24"/>
                  <w:lang w:val="en-GB"/>
                </w:rPr>
                <m:t xml:space="preserve">+ </m:t>
              </m:r>
              <m:sSup>
                <m:sSupPr>
                  <m:ctrlPr>
                    <w:rPr>
                      <w:rFonts w:ascii="Cambria Math" w:hAnsi="Cambria Math"/>
                      <w:i/>
                      <w:sz w:val="24"/>
                      <w:lang w:val="en-GB"/>
                    </w:rPr>
                  </m:ctrlPr>
                </m:sSupPr>
                <m:e>
                  <m:d>
                    <m:dPr>
                      <m:ctrlPr>
                        <w:rPr>
                          <w:rFonts w:ascii="Cambria Math" w:hAnsi="Cambria Math"/>
                          <w:i/>
                          <w:sz w:val="24"/>
                          <w:lang w:val="en-GB"/>
                        </w:rPr>
                      </m:ctrlPr>
                    </m:dPr>
                    <m:e>
                      <m:f>
                        <m:fPr>
                          <m:ctrlPr>
                            <w:rPr>
                              <w:rFonts w:ascii="Cambria Math" w:hAnsi="Cambria Math"/>
                              <w:i/>
                              <w:sz w:val="24"/>
                              <w:lang w:val="en-GB"/>
                            </w:rPr>
                          </m:ctrlPr>
                        </m:fPr>
                        <m:num>
                          <m:r>
                            <w:rPr>
                              <w:rFonts w:ascii="Cambria Math" w:hAnsi="Cambria Math"/>
                              <w:sz w:val="24"/>
                              <w:lang w:val="en-GB"/>
                            </w:rPr>
                            <m:t>h</m:t>
                          </m:r>
                        </m:num>
                        <m:den>
                          <m:r>
                            <w:rPr>
                              <w:rFonts w:ascii="Cambria Math" w:hAnsi="Cambria Math"/>
                              <w:sz w:val="24"/>
                              <w:lang w:val="en-GB"/>
                            </w:rPr>
                            <m:t>2</m:t>
                          </m:r>
                        </m:den>
                      </m:f>
                    </m:e>
                  </m:d>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b</m:t>
                  </m:r>
                </m:e>
              </m:d>
              <m:r>
                <w:rPr>
                  <w:rFonts w:ascii="Cambria Math" w:hAnsi="Cambria Math"/>
                  <w:sz w:val="24"/>
                  <w:lang w:val="en-GB"/>
                </w:rPr>
                <m:t>+</m:t>
              </m:r>
              <m:sSup>
                <m:sSupPr>
                  <m:ctrlPr>
                    <w:rPr>
                      <w:rFonts w:ascii="Cambria Math" w:hAnsi="Cambria Math"/>
                      <w:i/>
                      <w:sz w:val="24"/>
                      <w:lang w:val="en-GB"/>
                    </w:rPr>
                  </m:ctrlPr>
                </m:sSupPr>
                <m:e>
                  <m:d>
                    <m:dPr>
                      <m:ctrlPr>
                        <w:rPr>
                          <w:rFonts w:ascii="Cambria Math" w:hAnsi="Cambria Math"/>
                          <w:i/>
                          <w:sz w:val="24"/>
                          <w:lang w:val="en-GB"/>
                        </w:rPr>
                      </m:ctrlPr>
                    </m:dPr>
                    <m:e>
                      <m:f>
                        <m:fPr>
                          <m:ctrlPr>
                            <w:rPr>
                              <w:rFonts w:ascii="Cambria Math" w:hAnsi="Cambria Math"/>
                              <w:i/>
                              <w:sz w:val="24"/>
                              <w:lang w:val="en-GB"/>
                            </w:rPr>
                          </m:ctrlPr>
                        </m:fPr>
                        <m:num>
                          <m:r>
                            <w:rPr>
                              <w:rFonts w:ascii="Cambria Math" w:hAnsi="Cambria Math"/>
                              <w:sz w:val="24"/>
                              <w:lang w:val="en-GB"/>
                            </w:rPr>
                            <m:t>a+b</m:t>
                          </m:r>
                        </m:num>
                        <m:den>
                          <m:r>
                            <w:rPr>
                              <w:rFonts w:ascii="Cambria Math" w:hAnsi="Cambria Math"/>
                              <w:sz w:val="24"/>
                              <w:lang w:val="en-GB"/>
                            </w:rPr>
                            <m:t>2</m:t>
                          </m:r>
                        </m:den>
                      </m:f>
                    </m:e>
                  </m:d>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r>
                <w:rPr>
                  <w:rFonts w:ascii="Cambria Math" w:hAnsi="Cambria Math"/>
                  <w:sz w:val="24"/>
                  <w:lang w:val="en-GB"/>
                </w:rPr>
                <m:t>(h)</m:t>
              </m:r>
            </m:e>
          </m:rad>
          <m:r>
            <w:rPr>
              <w:rFonts w:ascii="Cambria Math" w:hAnsi="Cambria Math"/>
              <w:sz w:val="24"/>
              <w:lang w:val="en-GB"/>
            </w:rPr>
            <m:t xml:space="preserve">        (14)</m:t>
          </m:r>
          <m:r>
            <m:rPr>
              <m:sty m:val="p"/>
            </m:rPr>
            <w:rPr>
              <w:rFonts w:ascii="Cambria Math" w:hAnsi="Cambria Math"/>
              <w:sz w:val="24"/>
              <w:lang w:val="en-GB"/>
            </w:rPr>
            <w:br/>
          </m:r>
        </m:oMath>
      </m:oMathPara>
      <w:r w:rsidRPr="00B103D9">
        <w:rPr>
          <w:sz w:val="24"/>
          <w:lang w:val="en-GB"/>
        </w:rPr>
        <w:t xml:space="preserve"> taking into consideration formula (11) we receive:</w:t>
      </w:r>
    </w:p>
    <w:p w14:paraId="63BFC358" w14:textId="77777777" w:rsidR="00D5754B" w:rsidRPr="00B103D9" w:rsidRDefault="00D5754B" w:rsidP="000646D3">
      <w:pPr>
        <w:spacing w:before="240" w:after="240" w:line="480" w:lineRule="auto"/>
        <w:ind w:firstLine="284"/>
        <w:rPr>
          <w:sz w:val="24"/>
          <w:lang w:val="en-GB"/>
        </w:rPr>
      </w:pPr>
      <m:oMathPara>
        <m:oMath>
          <m:r>
            <w:rPr>
              <w:rFonts w:ascii="Cambria Math" w:hAnsi="Cambria Math"/>
              <w:sz w:val="24"/>
              <w:lang w:val="en-GB"/>
            </w:rPr>
            <w:lastRenderedPageBreak/>
            <m:t>u</m:t>
          </m:r>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A</m:t>
                  </m:r>
                </m:e>
                <m:sub>
                  <m:r>
                    <w:rPr>
                      <w:rFonts w:ascii="Cambria Math" w:hAnsi="Cambria Math"/>
                      <w:sz w:val="24"/>
                      <w:lang w:val="en-GB"/>
                    </w:rPr>
                    <m:t>tz</m:t>
                  </m:r>
                </m:sub>
              </m:sSub>
            </m:e>
          </m:d>
          <m:r>
            <w:rPr>
              <w:rFonts w:ascii="Cambria Math" w:hAnsi="Cambria Math"/>
              <w:sz w:val="24"/>
              <w:lang w:val="en-GB"/>
            </w:rPr>
            <m:t>=</m:t>
          </m:r>
          <m:rad>
            <m:radPr>
              <m:degHide m:val="1"/>
              <m:ctrlPr>
                <w:rPr>
                  <w:rFonts w:ascii="Cambria Math" w:hAnsi="Cambria Math"/>
                  <w:i/>
                  <w:sz w:val="24"/>
                  <w:lang w:val="en-GB"/>
                </w:rPr>
              </m:ctrlPr>
            </m:radPr>
            <m:deg/>
            <m:e>
              <m:f>
                <m:fPr>
                  <m:ctrlPr>
                    <w:rPr>
                      <w:rFonts w:ascii="Cambria Math" w:hAnsi="Cambria Math"/>
                      <w:i/>
                      <w:sz w:val="24"/>
                      <w:lang w:val="en-GB"/>
                    </w:rPr>
                  </m:ctrlPr>
                </m:fPr>
                <m:num>
                  <m:sSup>
                    <m:sSupPr>
                      <m:ctrlPr>
                        <w:rPr>
                          <w:rFonts w:ascii="Cambria Math" w:hAnsi="Cambria Math"/>
                          <w:i/>
                          <w:sz w:val="24"/>
                          <w:lang w:val="en-GB"/>
                        </w:rPr>
                      </m:ctrlPr>
                    </m:sSupPr>
                    <m:e>
                      <m:r>
                        <w:rPr>
                          <w:rFonts w:ascii="Cambria Math" w:hAnsi="Cambria Math"/>
                          <w:sz w:val="24"/>
                          <w:lang w:val="en-GB"/>
                        </w:rPr>
                        <m:t>h</m:t>
                      </m:r>
                    </m:e>
                    <m:sup>
                      <m:r>
                        <w:rPr>
                          <w:rFonts w:ascii="Cambria Math" w:hAnsi="Cambria Math"/>
                          <w:sz w:val="24"/>
                          <w:lang w:val="en-GB"/>
                        </w:rPr>
                        <m:t>2</m:t>
                      </m:r>
                    </m:sup>
                  </m:sSup>
                </m:num>
                <m:den>
                  <m:r>
                    <w:rPr>
                      <w:rFonts w:ascii="Cambria Math" w:hAnsi="Cambria Math"/>
                      <w:sz w:val="24"/>
                      <w:lang w:val="en-GB"/>
                    </w:rPr>
                    <m:t>4</m:t>
                  </m:r>
                </m:den>
              </m:f>
              <m:r>
                <w:rPr>
                  <w:rFonts w:ascii="Cambria Math" w:hAnsi="Cambria Math"/>
                  <w:sz w:val="24"/>
                  <w:lang w:val="en-GB"/>
                </w:rPr>
                <m:t>∙2∙</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x</m:t>
                  </m:r>
                </m:e>
              </m:d>
              <m:r>
                <w:rPr>
                  <w:rFonts w:ascii="Cambria Math" w:hAnsi="Cambria Math"/>
                  <w:sz w:val="24"/>
                  <w:lang w:val="en-GB"/>
                </w:rPr>
                <m:t xml:space="preserve">+ </m:t>
              </m:r>
              <m:f>
                <m:fPr>
                  <m:ctrlPr>
                    <w:rPr>
                      <w:rFonts w:ascii="Cambria Math" w:hAnsi="Cambria Math"/>
                      <w:i/>
                      <w:sz w:val="24"/>
                      <w:lang w:val="en-GB"/>
                    </w:rPr>
                  </m:ctrlPr>
                </m:fPr>
                <m:num>
                  <m:sSup>
                    <m:sSupPr>
                      <m:ctrlPr>
                        <w:rPr>
                          <w:rFonts w:ascii="Cambria Math" w:hAnsi="Cambria Math"/>
                          <w:i/>
                          <w:sz w:val="24"/>
                          <w:lang w:val="en-GB"/>
                        </w:rPr>
                      </m:ctrlPr>
                    </m:sSupPr>
                    <m:e>
                      <m:r>
                        <w:rPr>
                          <w:rFonts w:ascii="Cambria Math" w:hAnsi="Cambria Math"/>
                          <w:sz w:val="24"/>
                          <w:lang w:val="en-GB"/>
                        </w:rPr>
                        <m:t>h</m:t>
                      </m:r>
                    </m:e>
                    <m:sup>
                      <m:r>
                        <w:rPr>
                          <w:rFonts w:ascii="Cambria Math" w:hAnsi="Cambria Math"/>
                          <w:sz w:val="24"/>
                          <w:lang w:val="en-GB"/>
                        </w:rPr>
                        <m:t>2</m:t>
                      </m:r>
                    </m:sup>
                  </m:sSup>
                </m:num>
                <m:den>
                  <m:r>
                    <w:rPr>
                      <w:rFonts w:ascii="Cambria Math" w:hAnsi="Cambria Math"/>
                      <w:sz w:val="24"/>
                      <w:lang w:val="en-GB"/>
                    </w:rPr>
                    <m:t>4</m:t>
                  </m:r>
                </m:den>
              </m:f>
              <m:r>
                <w:rPr>
                  <w:rFonts w:ascii="Cambria Math" w:hAnsi="Cambria Math"/>
                  <w:sz w:val="24"/>
                  <w:lang w:val="en-GB"/>
                </w:rPr>
                <m:t>∙2∙</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x</m:t>
                  </m:r>
                </m:e>
              </m:d>
              <m:r>
                <w:rPr>
                  <w:rFonts w:ascii="Cambria Math" w:hAnsi="Cambria Math"/>
                  <w:sz w:val="24"/>
                  <w:lang w:val="en-GB"/>
                </w:rPr>
                <m:t>+</m:t>
              </m:r>
              <m:f>
                <m:fPr>
                  <m:ctrlPr>
                    <w:rPr>
                      <w:rFonts w:ascii="Cambria Math" w:hAnsi="Cambria Math"/>
                      <w:i/>
                      <w:sz w:val="24"/>
                      <w:lang w:val="en-GB"/>
                    </w:rPr>
                  </m:ctrlPr>
                </m:fPr>
                <m:num>
                  <m:sSup>
                    <m:sSupPr>
                      <m:ctrlPr>
                        <w:rPr>
                          <w:rFonts w:ascii="Cambria Math" w:hAnsi="Cambria Math"/>
                          <w:i/>
                          <w:sz w:val="24"/>
                          <w:lang w:val="en-GB"/>
                        </w:rPr>
                      </m:ctrlPr>
                    </m:sSupPr>
                    <m:e>
                      <m:d>
                        <m:dPr>
                          <m:ctrlPr>
                            <w:rPr>
                              <w:rFonts w:ascii="Cambria Math" w:hAnsi="Cambria Math"/>
                              <w:i/>
                              <w:sz w:val="24"/>
                              <w:lang w:val="en-GB"/>
                            </w:rPr>
                          </m:ctrlPr>
                        </m:dPr>
                        <m:e>
                          <m:r>
                            <w:rPr>
                              <w:rFonts w:ascii="Cambria Math" w:hAnsi="Cambria Math"/>
                              <w:sz w:val="24"/>
                              <w:lang w:val="en-GB"/>
                            </w:rPr>
                            <m:t>a+b</m:t>
                          </m:r>
                        </m:e>
                      </m:d>
                    </m:e>
                    <m:sup>
                      <m:r>
                        <w:rPr>
                          <w:rFonts w:ascii="Cambria Math" w:hAnsi="Cambria Math"/>
                          <w:sz w:val="24"/>
                          <w:lang w:val="en-GB"/>
                        </w:rPr>
                        <m:t>2</m:t>
                      </m:r>
                    </m:sup>
                  </m:sSup>
                </m:num>
                <m:den>
                  <m:r>
                    <w:rPr>
                      <w:rFonts w:ascii="Cambria Math" w:hAnsi="Cambria Math"/>
                      <w:sz w:val="24"/>
                      <w:lang w:val="en-GB"/>
                    </w:rPr>
                    <m:t>4</m:t>
                  </m:r>
                </m:den>
              </m:f>
              <m:r>
                <w:rPr>
                  <w:rFonts w:ascii="Cambria Math" w:hAnsi="Cambria Math"/>
                  <w:sz w:val="24"/>
                  <w:lang w:val="en-GB"/>
                </w:rPr>
                <m:t>∙2∙</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r>
                <w:rPr>
                  <w:rFonts w:ascii="Cambria Math" w:hAnsi="Cambria Math"/>
                  <w:sz w:val="24"/>
                  <w:lang w:val="en-GB"/>
                </w:rPr>
                <m:t>(x)</m:t>
              </m:r>
            </m:e>
          </m:rad>
          <m:r>
            <w:rPr>
              <w:rFonts w:ascii="Cambria Math" w:hAnsi="Cambria Math"/>
              <w:sz w:val="24"/>
              <w:lang w:val="en-GB"/>
            </w:rPr>
            <m:t>=</m:t>
          </m:r>
          <m:rad>
            <m:radPr>
              <m:degHide m:val="1"/>
              <m:ctrlPr>
                <w:rPr>
                  <w:rFonts w:ascii="Cambria Math" w:hAnsi="Cambria Math"/>
                  <w:i/>
                  <w:sz w:val="24"/>
                  <w:lang w:val="en-GB"/>
                </w:rPr>
              </m:ctrlPr>
            </m:radPr>
            <m:deg/>
            <m:e>
              <m:sSup>
                <m:sSupPr>
                  <m:ctrlPr>
                    <w:rPr>
                      <w:rFonts w:ascii="Cambria Math" w:hAnsi="Cambria Math"/>
                      <w:i/>
                      <w:sz w:val="24"/>
                      <w:lang w:val="en-GB"/>
                    </w:rPr>
                  </m:ctrlPr>
                </m:sSupPr>
                <m:e>
                  <m:r>
                    <w:rPr>
                      <w:rFonts w:ascii="Cambria Math" w:hAnsi="Cambria Math"/>
                      <w:sz w:val="24"/>
                      <w:lang w:val="en-GB"/>
                    </w:rPr>
                    <m:t>h</m:t>
                  </m:r>
                </m:e>
                <m:sup>
                  <m:r>
                    <w:rPr>
                      <w:rFonts w:ascii="Cambria Math" w:hAnsi="Cambria Math"/>
                      <w:sz w:val="24"/>
                      <w:lang w:val="en-GB"/>
                    </w:rPr>
                    <m:t>2</m:t>
                  </m:r>
                </m:sup>
              </m:sSup>
              <m:r>
                <w:rPr>
                  <w:rFonts w:ascii="Cambria Math" w:hAnsi="Cambria Math"/>
                  <w:sz w:val="24"/>
                  <w:lang w:val="en-GB"/>
                </w:rPr>
                <m:t>+</m:t>
              </m:r>
              <m:f>
                <m:fPr>
                  <m:ctrlPr>
                    <w:rPr>
                      <w:rFonts w:ascii="Cambria Math" w:hAnsi="Cambria Math"/>
                      <w:i/>
                      <w:sz w:val="24"/>
                      <w:lang w:val="en-GB"/>
                    </w:rPr>
                  </m:ctrlPr>
                </m:fPr>
                <m:num>
                  <m:sSup>
                    <m:sSupPr>
                      <m:ctrlPr>
                        <w:rPr>
                          <w:rFonts w:ascii="Cambria Math" w:hAnsi="Cambria Math"/>
                          <w:i/>
                          <w:sz w:val="24"/>
                          <w:lang w:val="en-GB"/>
                        </w:rPr>
                      </m:ctrlPr>
                    </m:sSupPr>
                    <m:e>
                      <m:d>
                        <m:dPr>
                          <m:ctrlPr>
                            <w:rPr>
                              <w:rFonts w:ascii="Cambria Math" w:hAnsi="Cambria Math"/>
                              <w:i/>
                              <w:sz w:val="24"/>
                              <w:lang w:val="en-GB"/>
                            </w:rPr>
                          </m:ctrlPr>
                        </m:dPr>
                        <m:e>
                          <m:r>
                            <w:rPr>
                              <w:rFonts w:ascii="Cambria Math" w:hAnsi="Cambria Math"/>
                              <w:sz w:val="24"/>
                              <w:lang w:val="en-GB"/>
                            </w:rPr>
                            <m:t>a+b</m:t>
                          </m:r>
                        </m:e>
                      </m:d>
                    </m:e>
                    <m:sup>
                      <m:r>
                        <w:rPr>
                          <w:rFonts w:ascii="Cambria Math" w:hAnsi="Cambria Math"/>
                          <w:sz w:val="24"/>
                          <w:lang w:val="en-GB"/>
                        </w:rPr>
                        <m:t>2</m:t>
                      </m:r>
                    </m:sup>
                  </m:sSup>
                </m:num>
                <m:den>
                  <m:r>
                    <w:rPr>
                      <w:rFonts w:ascii="Cambria Math" w:hAnsi="Cambria Math"/>
                      <w:sz w:val="24"/>
                      <w:lang w:val="en-GB"/>
                    </w:rPr>
                    <m:t>2</m:t>
                  </m:r>
                </m:den>
              </m:f>
            </m:e>
          </m:rad>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x</m:t>
              </m:r>
            </m:e>
          </m:d>
          <m:r>
            <w:rPr>
              <w:rFonts w:ascii="Cambria Math" w:hAnsi="Cambria Math"/>
              <w:sz w:val="24"/>
              <w:lang w:val="en-GB"/>
            </w:rPr>
            <m:t xml:space="preserve">      (15)</m:t>
          </m:r>
        </m:oMath>
      </m:oMathPara>
    </w:p>
    <w:p w14:paraId="4EB6060C" w14:textId="556D7485" w:rsidR="00171539" w:rsidRPr="00B103D9" w:rsidRDefault="001458EE" w:rsidP="000646D3">
      <w:pPr>
        <w:pStyle w:val="Akapitzlist"/>
        <w:numPr>
          <w:ilvl w:val="0"/>
          <w:numId w:val="2"/>
        </w:numPr>
        <w:tabs>
          <w:tab w:val="left" w:pos="567"/>
        </w:tabs>
        <w:spacing w:line="480" w:lineRule="auto"/>
        <w:ind w:left="567" w:hanging="283"/>
        <w:rPr>
          <w:sz w:val="24"/>
          <w:lang w:val="en-GB"/>
        </w:rPr>
      </w:pPr>
      <w:r w:rsidRPr="00B103D9">
        <w:rPr>
          <w:sz w:val="24"/>
          <w:lang w:val="en-GB"/>
        </w:rPr>
        <w:t xml:space="preserve">the area of </w:t>
      </w:r>
      <w:r w:rsidR="00EE3C7E" w:rsidRPr="00B103D9">
        <w:rPr>
          <w:sz w:val="24"/>
          <w:lang w:val="en-GB"/>
        </w:rPr>
        <w:t>the</w:t>
      </w:r>
      <w:r w:rsidRPr="00B103D9">
        <w:rPr>
          <w:sz w:val="24"/>
          <w:lang w:val="en-GB"/>
        </w:rPr>
        <w:t xml:space="preserve"> triangle </w:t>
      </w:r>
      <w:proofErr w:type="spellStart"/>
      <w:r w:rsidRPr="00B103D9">
        <w:rPr>
          <w:i/>
          <w:iCs/>
          <w:sz w:val="24"/>
          <w:lang w:val="en-GB"/>
        </w:rPr>
        <w:t>A</w:t>
      </w:r>
      <w:r w:rsidRPr="00B103D9">
        <w:rPr>
          <w:i/>
          <w:iCs/>
          <w:sz w:val="24"/>
          <w:vertAlign w:val="subscript"/>
          <w:lang w:val="en-GB"/>
        </w:rPr>
        <w:t>tg</w:t>
      </w:r>
      <w:proofErr w:type="spellEnd"/>
      <w:r w:rsidRPr="00B103D9">
        <w:rPr>
          <w:sz w:val="24"/>
          <w:lang w:val="en-GB"/>
        </w:rPr>
        <w:t xml:space="preserve"> is:</w:t>
      </w:r>
    </w:p>
    <w:p w14:paraId="3812D699" w14:textId="77777777" w:rsidR="00BB6B58" w:rsidRPr="00B103D9" w:rsidRDefault="008B202C" w:rsidP="000646D3">
      <w:pPr>
        <w:spacing w:before="240" w:after="240" w:line="480" w:lineRule="auto"/>
        <w:ind w:firstLine="284"/>
        <w:rPr>
          <w:sz w:val="24"/>
          <w:lang w:val="en-GB"/>
        </w:rPr>
      </w:pPr>
      <m:oMathPara>
        <m:oMath>
          <m:sSub>
            <m:sSubPr>
              <m:ctrlPr>
                <w:rPr>
                  <w:rFonts w:ascii="Cambria Math" w:hAnsi="Cambria Math"/>
                  <w:i/>
                  <w:sz w:val="24"/>
                  <w:lang w:val="en-GB"/>
                </w:rPr>
              </m:ctrlPr>
            </m:sSubPr>
            <m:e>
              <m:r>
                <w:rPr>
                  <w:rFonts w:ascii="Cambria Math" w:hAnsi="Cambria Math"/>
                  <w:sz w:val="24"/>
                  <w:lang w:val="en-GB"/>
                </w:rPr>
                <m:t>A</m:t>
              </m:r>
            </m:e>
            <m:sub>
              <m:r>
                <w:rPr>
                  <w:rFonts w:ascii="Cambria Math" w:hAnsi="Cambria Math"/>
                  <w:sz w:val="24"/>
                  <w:lang w:val="en-GB"/>
                </w:rPr>
                <m:t>tg</m:t>
              </m:r>
            </m:sub>
          </m:sSub>
          <m:r>
            <w:rPr>
              <w:rFonts w:ascii="Cambria Math" w:hAnsi="Cambria Math"/>
              <w:sz w:val="24"/>
              <w:lang w:val="en-GB"/>
            </w:rPr>
            <m:t>=</m:t>
          </m:r>
          <m:f>
            <m:fPr>
              <m:ctrlPr>
                <w:rPr>
                  <w:rFonts w:ascii="Cambria Math" w:hAnsi="Cambria Math"/>
                  <w:i/>
                  <w:sz w:val="24"/>
                  <w:lang w:val="en-GB"/>
                </w:rPr>
              </m:ctrlPr>
            </m:fPr>
            <m:num>
              <m:r>
                <w:rPr>
                  <w:rFonts w:ascii="Cambria Math" w:hAnsi="Cambria Math"/>
                  <w:sz w:val="24"/>
                  <w:lang w:val="en-GB"/>
                </w:rPr>
                <m:t>a</m:t>
              </m:r>
            </m:num>
            <m:den>
              <m:r>
                <w:rPr>
                  <w:rFonts w:ascii="Cambria Math" w:hAnsi="Cambria Math"/>
                  <w:sz w:val="24"/>
                  <w:lang w:val="en-GB"/>
                </w:rPr>
                <m:t>2</m:t>
              </m:r>
            </m:den>
          </m:f>
          <m:r>
            <w:rPr>
              <w:rFonts w:ascii="Cambria Math" w:hAnsi="Cambria Math"/>
              <w:sz w:val="24"/>
              <w:lang w:val="en-GB"/>
            </w:rPr>
            <m:t xml:space="preserve">∙h    </m:t>
          </m:r>
        </m:oMath>
      </m:oMathPara>
    </w:p>
    <w:p w14:paraId="45BF7610" w14:textId="743C8DDA" w:rsidR="004E1C4E" w:rsidRPr="00B103D9" w:rsidRDefault="004E1C4E" w:rsidP="000646D3">
      <w:pPr>
        <w:spacing w:line="480" w:lineRule="auto"/>
        <w:ind w:firstLine="284"/>
        <w:rPr>
          <w:sz w:val="24"/>
          <w:lang w:val="en-GB"/>
        </w:rPr>
      </w:pPr>
      <w:r w:rsidRPr="00B103D9">
        <w:rPr>
          <w:sz w:val="24"/>
          <w:lang w:val="en-GB"/>
        </w:rPr>
        <w:t xml:space="preserve">Therefore, the uncertainty of the area of </w:t>
      </w:r>
      <w:r w:rsidR="00EE3C7E" w:rsidRPr="00B103D9">
        <w:rPr>
          <w:sz w:val="24"/>
          <w:lang w:val="en-GB"/>
        </w:rPr>
        <w:t>the</w:t>
      </w:r>
      <w:r w:rsidRPr="00B103D9">
        <w:rPr>
          <w:sz w:val="24"/>
          <w:lang w:val="en-GB"/>
        </w:rPr>
        <w:t xml:space="preserve"> triangle </w:t>
      </w:r>
      <w:r w:rsidRPr="00B103D9">
        <w:rPr>
          <w:i/>
          <w:iCs/>
          <w:sz w:val="24"/>
          <w:lang w:val="en-GB"/>
        </w:rPr>
        <w:t>u</w:t>
      </w:r>
      <w:r w:rsidRPr="00B103D9">
        <w:rPr>
          <w:sz w:val="24"/>
          <w:lang w:val="en-GB"/>
        </w:rPr>
        <w:t>(</w:t>
      </w:r>
      <w:proofErr w:type="spellStart"/>
      <w:r w:rsidRPr="00B103D9">
        <w:rPr>
          <w:i/>
          <w:iCs/>
          <w:sz w:val="24"/>
          <w:lang w:val="en-GB"/>
        </w:rPr>
        <w:t>A</w:t>
      </w:r>
      <w:r w:rsidRPr="00B103D9">
        <w:rPr>
          <w:i/>
          <w:iCs/>
          <w:sz w:val="24"/>
          <w:vertAlign w:val="subscript"/>
          <w:lang w:val="en-GB"/>
        </w:rPr>
        <w:t>tg</w:t>
      </w:r>
      <w:proofErr w:type="spellEnd"/>
      <w:r w:rsidRPr="00B103D9">
        <w:rPr>
          <w:sz w:val="24"/>
          <w:lang w:val="en-GB"/>
        </w:rPr>
        <w:t>) is calculated using the formula:</w:t>
      </w:r>
    </w:p>
    <w:p w14:paraId="5D210C6B" w14:textId="77777777" w:rsidR="004E1C4E" w:rsidRPr="00B103D9" w:rsidRDefault="004E1C4E" w:rsidP="000646D3">
      <w:pPr>
        <w:pStyle w:val="Akapitzlist"/>
        <w:tabs>
          <w:tab w:val="left" w:pos="567"/>
        </w:tabs>
        <w:spacing w:line="480" w:lineRule="auto"/>
        <w:ind w:left="567"/>
        <w:rPr>
          <w:sz w:val="24"/>
          <w:lang w:val="en-GB"/>
        </w:rPr>
      </w:pPr>
    </w:p>
    <w:p w14:paraId="57E63F15" w14:textId="77777777" w:rsidR="004E1C4E" w:rsidRPr="00B103D9" w:rsidRDefault="004E1C4E" w:rsidP="000646D3">
      <w:pPr>
        <w:spacing w:line="480" w:lineRule="auto"/>
        <w:ind w:firstLine="284"/>
        <w:rPr>
          <w:sz w:val="24"/>
          <w:lang w:val="en-GB"/>
        </w:rPr>
      </w:pPr>
      <m:oMathPara>
        <m:oMath>
          <m:r>
            <w:rPr>
              <w:rFonts w:ascii="Cambria Math" w:hAnsi="Cambria Math"/>
              <w:sz w:val="24"/>
              <w:lang w:val="en-GB"/>
            </w:rPr>
            <m:t>u</m:t>
          </m:r>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A</m:t>
                  </m:r>
                </m:e>
                <m:sub>
                  <m:r>
                    <w:rPr>
                      <w:rFonts w:ascii="Cambria Math" w:hAnsi="Cambria Math"/>
                      <w:sz w:val="24"/>
                      <w:lang w:val="en-GB"/>
                    </w:rPr>
                    <m:t>tg</m:t>
                  </m:r>
                </m:sub>
              </m:sSub>
            </m:e>
          </m:d>
          <m:r>
            <w:rPr>
              <w:rFonts w:ascii="Cambria Math" w:hAnsi="Cambria Math"/>
              <w:sz w:val="24"/>
              <w:lang w:val="en-GB"/>
            </w:rPr>
            <m:t>=</m:t>
          </m:r>
          <m:rad>
            <m:radPr>
              <m:degHide m:val="1"/>
              <m:ctrlPr>
                <w:rPr>
                  <w:rFonts w:ascii="Cambria Math" w:hAnsi="Cambria Math"/>
                  <w:i/>
                  <w:sz w:val="24"/>
                  <w:lang w:val="en-GB"/>
                </w:rPr>
              </m:ctrlPr>
            </m:radPr>
            <m:deg/>
            <m:e>
              <m:sSup>
                <m:sSupPr>
                  <m:ctrlPr>
                    <w:rPr>
                      <w:rFonts w:ascii="Cambria Math" w:hAnsi="Cambria Math"/>
                      <w:i/>
                      <w:sz w:val="24"/>
                      <w:lang w:val="en-GB"/>
                    </w:rPr>
                  </m:ctrlPr>
                </m:sSupPr>
                <m:e>
                  <m:d>
                    <m:dPr>
                      <m:ctrlPr>
                        <w:rPr>
                          <w:rFonts w:ascii="Cambria Math" w:hAnsi="Cambria Math"/>
                          <w:i/>
                          <w:sz w:val="24"/>
                          <w:lang w:val="en-GB"/>
                        </w:rPr>
                      </m:ctrlPr>
                    </m:dPr>
                    <m:e>
                      <m:f>
                        <m:fPr>
                          <m:ctrlPr>
                            <w:rPr>
                              <w:rFonts w:ascii="Cambria Math" w:hAnsi="Cambria Math"/>
                              <w:i/>
                              <w:sz w:val="24"/>
                              <w:lang w:val="en-GB"/>
                            </w:rPr>
                          </m:ctrlPr>
                        </m:fPr>
                        <m:num>
                          <m:r>
                            <w:rPr>
                              <w:rFonts w:ascii="Cambria Math" w:hAnsi="Cambria Math"/>
                              <w:sz w:val="24"/>
                              <w:lang w:val="en-GB"/>
                            </w:rPr>
                            <m:t>∂</m:t>
                          </m:r>
                          <m:f>
                            <m:fPr>
                              <m:ctrlPr>
                                <w:rPr>
                                  <w:rFonts w:ascii="Cambria Math" w:hAnsi="Cambria Math"/>
                                  <w:i/>
                                  <w:sz w:val="24"/>
                                  <w:lang w:val="en-GB"/>
                                </w:rPr>
                              </m:ctrlPr>
                            </m:fPr>
                            <m:num>
                              <m:r>
                                <w:rPr>
                                  <w:rFonts w:ascii="Cambria Math" w:hAnsi="Cambria Math"/>
                                  <w:sz w:val="24"/>
                                  <w:lang w:val="en-GB"/>
                                </w:rPr>
                                <m:t>1</m:t>
                              </m:r>
                            </m:num>
                            <m:den>
                              <m:r>
                                <w:rPr>
                                  <w:rFonts w:ascii="Cambria Math" w:hAnsi="Cambria Math"/>
                                  <w:sz w:val="24"/>
                                  <w:lang w:val="en-GB"/>
                                </w:rPr>
                                <m:t>2</m:t>
                              </m:r>
                            </m:den>
                          </m:f>
                          <m:r>
                            <w:rPr>
                              <w:rFonts w:ascii="Cambria Math" w:hAnsi="Cambria Math"/>
                              <w:sz w:val="24"/>
                              <w:lang w:val="en-GB"/>
                            </w:rPr>
                            <m:t>a∙h</m:t>
                          </m:r>
                        </m:num>
                        <m:den>
                          <m:r>
                            <w:rPr>
                              <w:rFonts w:ascii="Cambria Math" w:hAnsi="Cambria Math"/>
                              <w:sz w:val="24"/>
                              <w:lang w:val="en-GB"/>
                            </w:rPr>
                            <m:t>∂a</m:t>
                          </m:r>
                        </m:den>
                      </m:f>
                    </m:e>
                  </m:d>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a</m:t>
                  </m:r>
                </m:e>
              </m:d>
              <m:r>
                <w:rPr>
                  <w:rFonts w:ascii="Cambria Math" w:hAnsi="Cambria Math"/>
                  <w:sz w:val="24"/>
                  <w:lang w:val="en-GB"/>
                </w:rPr>
                <m:t>+</m:t>
              </m:r>
              <m:sSup>
                <m:sSupPr>
                  <m:ctrlPr>
                    <w:rPr>
                      <w:rFonts w:ascii="Cambria Math" w:hAnsi="Cambria Math"/>
                      <w:i/>
                      <w:sz w:val="24"/>
                      <w:lang w:val="en-GB"/>
                    </w:rPr>
                  </m:ctrlPr>
                </m:sSupPr>
                <m:e>
                  <m:d>
                    <m:dPr>
                      <m:ctrlPr>
                        <w:rPr>
                          <w:rFonts w:ascii="Cambria Math" w:hAnsi="Cambria Math"/>
                          <w:i/>
                          <w:sz w:val="24"/>
                          <w:lang w:val="en-GB"/>
                        </w:rPr>
                      </m:ctrlPr>
                    </m:dPr>
                    <m:e>
                      <m:f>
                        <m:fPr>
                          <m:ctrlPr>
                            <w:rPr>
                              <w:rFonts w:ascii="Cambria Math" w:hAnsi="Cambria Math"/>
                              <w:i/>
                              <w:sz w:val="24"/>
                              <w:lang w:val="en-GB"/>
                            </w:rPr>
                          </m:ctrlPr>
                        </m:fPr>
                        <m:num>
                          <m:r>
                            <w:rPr>
                              <w:rFonts w:ascii="Cambria Math" w:hAnsi="Cambria Math"/>
                              <w:sz w:val="24"/>
                              <w:lang w:val="en-GB"/>
                            </w:rPr>
                            <m:t>∂</m:t>
                          </m:r>
                          <m:f>
                            <m:fPr>
                              <m:ctrlPr>
                                <w:rPr>
                                  <w:rFonts w:ascii="Cambria Math" w:hAnsi="Cambria Math"/>
                                  <w:i/>
                                  <w:sz w:val="24"/>
                                  <w:lang w:val="en-GB"/>
                                </w:rPr>
                              </m:ctrlPr>
                            </m:fPr>
                            <m:num>
                              <m:r>
                                <w:rPr>
                                  <w:rFonts w:ascii="Cambria Math" w:hAnsi="Cambria Math"/>
                                  <w:sz w:val="24"/>
                                  <w:lang w:val="en-GB"/>
                                </w:rPr>
                                <m:t>1</m:t>
                              </m:r>
                            </m:num>
                            <m:den>
                              <m:r>
                                <w:rPr>
                                  <w:rFonts w:ascii="Cambria Math" w:hAnsi="Cambria Math"/>
                                  <w:sz w:val="24"/>
                                  <w:lang w:val="en-GB"/>
                                </w:rPr>
                                <m:t>2</m:t>
                              </m:r>
                            </m:den>
                          </m:f>
                          <m:r>
                            <w:rPr>
                              <w:rFonts w:ascii="Cambria Math" w:hAnsi="Cambria Math"/>
                              <w:sz w:val="24"/>
                              <w:lang w:val="en-GB"/>
                            </w:rPr>
                            <m:t>a∙h</m:t>
                          </m:r>
                        </m:num>
                        <m:den>
                          <m:r>
                            <w:rPr>
                              <w:rFonts w:ascii="Cambria Math" w:hAnsi="Cambria Math"/>
                              <w:sz w:val="24"/>
                              <w:lang w:val="en-GB"/>
                            </w:rPr>
                            <m:t>∂h</m:t>
                          </m:r>
                        </m:den>
                      </m:f>
                    </m:e>
                  </m:d>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h</m:t>
                  </m:r>
                </m:e>
              </m:d>
            </m:e>
          </m:rad>
          <m:r>
            <w:rPr>
              <w:rFonts w:ascii="Cambria Math" w:hAnsi="Cambria Math"/>
              <w:sz w:val="24"/>
              <w:lang w:val="en-GB"/>
            </w:rPr>
            <m:t>=</m:t>
          </m:r>
          <m:rad>
            <m:radPr>
              <m:degHide m:val="1"/>
              <m:ctrlPr>
                <w:rPr>
                  <w:rFonts w:ascii="Cambria Math" w:hAnsi="Cambria Math"/>
                  <w:i/>
                  <w:sz w:val="24"/>
                  <w:lang w:val="en-GB"/>
                </w:rPr>
              </m:ctrlPr>
            </m:radPr>
            <m:deg/>
            <m:e>
              <m:sSup>
                <m:sSupPr>
                  <m:ctrlPr>
                    <w:rPr>
                      <w:rFonts w:ascii="Cambria Math" w:hAnsi="Cambria Math"/>
                      <w:i/>
                      <w:sz w:val="24"/>
                      <w:lang w:val="en-GB"/>
                    </w:rPr>
                  </m:ctrlPr>
                </m:sSupPr>
                <m:e>
                  <m:d>
                    <m:dPr>
                      <m:ctrlPr>
                        <w:rPr>
                          <w:rFonts w:ascii="Cambria Math" w:hAnsi="Cambria Math"/>
                          <w:i/>
                          <w:sz w:val="24"/>
                          <w:lang w:val="en-GB"/>
                        </w:rPr>
                      </m:ctrlPr>
                    </m:dPr>
                    <m:e>
                      <m:f>
                        <m:fPr>
                          <m:ctrlPr>
                            <w:rPr>
                              <w:rFonts w:ascii="Cambria Math" w:hAnsi="Cambria Math"/>
                              <w:i/>
                              <w:sz w:val="24"/>
                              <w:lang w:val="en-GB"/>
                            </w:rPr>
                          </m:ctrlPr>
                        </m:fPr>
                        <m:num>
                          <m:r>
                            <w:rPr>
                              <w:rFonts w:ascii="Cambria Math" w:hAnsi="Cambria Math"/>
                              <w:sz w:val="24"/>
                              <w:lang w:val="en-GB"/>
                            </w:rPr>
                            <m:t>a</m:t>
                          </m:r>
                        </m:num>
                        <m:den>
                          <m:r>
                            <w:rPr>
                              <w:rFonts w:ascii="Cambria Math" w:hAnsi="Cambria Math"/>
                              <w:sz w:val="24"/>
                              <w:lang w:val="en-GB"/>
                            </w:rPr>
                            <m:t>2</m:t>
                          </m:r>
                        </m:den>
                      </m:f>
                    </m:e>
                  </m:d>
                </m:e>
                <m:sup>
                  <m:r>
                    <w:rPr>
                      <w:rFonts w:ascii="Cambria Math" w:hAnsi="Cambria Math"/>
                      <w:sz w:val="24"/>
                      <w:lang w:val="en-GB"/>
                    </w:rPr>
                    <m:t>2</m:t>
                  </m:r>
                </m:sup>
              </m:sSup>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a</m:t>
                  </m:r>
                </m:e>
              </m:d>
              <m:r>
                <w:rPr>
                  <w:rFonts w:ascii="Cambria Math" w:hAnsi="Cambria Math"/>
                  <w:sz w:val="24"/>
                  <w:lang w:val="en-GB"/>
                </w:rPr>
                <m:t>+</m:t>
              </m:r>
              <m:sSup>
                <m:sSupPr>
                  <m:ctrlPr>
                    <w:rPr>
                      <w:rFonts w:ascii="Cambria Math" w:hAnsi="Cambria Math"/>
                      <w:i/>
                      <w:sz w:val="24"/>
                      <w:lang w:val="en-GB"/>
                    </w:rPr>
                  </m:ctrlPr>
                </m:sSupPr>
                <m:e>
                  <m:d>
                    <m:dPr>
                      <m:ctrlPr>
                        <w:rPr>
                          <w:rFonts w:ascii="Cambria Math" w:hAnsi="Cambria Math"/>
                          <w:i/>
                          <w:sz w:val="24"/>
                          <w:lang w:val="en-GB"/>
                        </w:rPr>
                      </m:ctrlPr>
                    </m:dPr>
                    <m:e>
                      <m:f>
                        <m:fPr>
                          <m:ctrlPr>
                            <w:rPr>
                              <w:rFonts w:ascii="Cambria Math" w:hAnsi="Cambria Math"/>
                              <w:i/>
                              <w:sz w:val="24"/>
                              <w:lang w:val="en-GB"/>
                            </w:rPr>
                          </m:ctrlPr>
                        </m:fPr>
                        <m:num>
                          <m:r>
                            <w:rPr>
                              <w:rFonts w:ascii="Cambria Math" w:hAnsi="Cambria Math"/>
                              <w:sz w:val="24"/>
                              <w:lang w:val="en-GB"/>
                            </w:rPr>
                            <m:t>h</m:t>
                          </m:r>
                        </m:num>
                        <m:den>
                          <m:r>
                            <w:rPr>
                              <w:rFonts w:ascii="Cambria Math" w:hAnsi="Cambria Math"/>
                              <w:sz w:val="24"/>
                              <w:lang w:val="en-GB"/>
                            </w:rPr>
                            <m:t>2</m:t>
                          </m:r>
                        </m:den>
                      </m:f>
                    </m:e>
                  </m:d>
                </m:e>
                <m:sup>
                  <m:r>
                    <w:rPr>
                      <w:rFonts w:ascii="Cambria Math" w:hAnsi="Cambria Math"/>
                      <w:sz w:val="24"/>
                      <w:lang w:val="en-GB"/>
                    </w:rPr>
                    <m:t>2</m:t>
                  </m:r>
                </m:sup>
              </m:sSup>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h</m:t>
                  </m:r>
                </m:e>
              </m:d>
            </m:e>
          </m:rad>
          <m:r>
            <w:rPr>
              <w:rFonts w:ascii="Cambria Math" w:hAnsi="Cambria Math"/>
              <w:sz w:val="24"/>
              <w:lang w:val="en-GB"/>
            </w:rPr>
            <m:t xml:space="preserve">         (16)</m:t>
          </m:r>
        </m:oMath>
      </m:oMathPara>
    </w:p>
    <w:p w14:paraId="370EFD25" w14:textId="77777777" w:rsidR="004E1C4E" w:rsidRPr="00B103D9" w:rsidRDefault="004E1C4E" w:rsidP="000646D3">
      <w:pPr>
        <w:spacing w:line="480" w:lineRule="auto"/>
        <w:ind w:firstLine="284"/>
        <w:rPr>
          <w:sz w:val="24"/>
          <w:lang w:val="en-GB"/>
        </w:rPr>
      </w:pPr>
    </w:p>
    <w:p w14:paraId="5512393A" w14:textId="77777777" w:rsidR="004E1C4E" w:rsidRPr="00B103D9" w:rsidRDefault="004E1C4E" w:rsidP="000646D3">
      <w:pPr>
        <w:spacing w:line="480" w:lineRule="auto"/>
        <w:ind w:firstLine="284"/>
        <w:rPr>
          <w:sz w:val="24"/>
          <w:lang w:val="en-GB"/>
        </w:rPr>
      </w:pPr>
      <w:r w:rsidRPr="00B103D9">
        <w:rPr>
          <w:sz w:val="24"/>
          <w:lang w:val="en-GB"/>
        </w:rPr>
        <w:t xml:space="preserve"> </w:t>
      </w:r>
    </w:p>
    <w:p w14:paraId="372A362B" w14:textId="771A0414" w:rsidR="00E2599A" w:rsidRPr="00B103D9" w:rsidRDefault="00871F97" w:rsidP="000646D3">
      <w:pPr>
        <w:spacing w:line="480" w:lineRule="auto"/>
        <w:ind w:firstLine="284"/>
        <w:rPr>
          <w:sz w:val="24"/>
          <w:lang w:val="en-GB"/>
        </w:rPr>
      </w:pPr>
      <w:r w:rsidRPr="00B103D9">
        <w:rPr>
          <w:sz w:val="24"/>
          <w:lang w:val="en-GB"/>
        </w:rPr>
        <w:t>we take into consideration formula (11)</w:t>
      </w:r>
      <w:r w:rsidR="002C252B" w:rsidRPr="00B103D9">
        <w:rPr>
          <w:sz w:val="24"/>
          <w:lang w:val="en-GB"/>
        </w:rPr>
        <w:t>:</w:t>
      </w:r>
    </w:p>
    <w:p w14:paraId="696CF020" w14:textId="77777777" w:rsidR="00850D64" w:rsidRPr="00B103D9" w:rsidRDefault="00850D64" w:rsidP="000646D3">
      <w:pPr>
        <w:spacing w:line="480" w:lineRule="auto"/>
        <w:ind w:firstLine="284"/>
        <w:rPr>
          <w:sz w:val="24"/>
          <w:lang w:val="en-GB"/>
        </w:rPr>
      </w:pPr>
      <m:oMathPara>
        <m:oMath>
          <m:r>
            <w:rPr>
              <w:rFonts w:ascii="Cambria Math" w:hAnsi="Cambria Math"/>
              <w:sz w:val="24"/>
              <w:lang w:val="en-GB"/>
            </w:rPr>
            <m:t>u</m:t>
          </m:r>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A</m:t>
                  </m:r>
                </m:e>
                <m:sub>
                  <m:r>
                    <w:rPr>
                      <w:rFonts w:ascii="Cambria Math" w:hAnsi="Cambria Math"/>
                      <w:sz w:val="24"/>
                      <w:lang w:val="en-GB"/>
                    </w:rPr>
                    <m:t>tg</m:t>
                  </m:r>
                </m:sub>
              </m:sSub>
            </m:e>
          </m:d>
          <m:r>
            <w:rPr>
              <w:rFonts w:ascii="Cambria Math" w:hAnsi="Cambria Math"/>
              <w:sz w:val="24"/>
              <w:lang w:val="en-GB"/>
            </w:rPr>
            <m:t>=</m:t>
          </m:r>
          <m:rad>
            <m:radPr>
              <m:degHide m:val="1"/>
              <m:ctrlPr>
                <w:rPr>
                  <w:rFonts w:ascii="Cambria Math" w:hAnsi="Cambria Math"/>
                  <w:i/>
                  <w:sz w:val="24"/>
                  <w:lang w:val="en-GB"/>
                </w:rPr>
              </m:ctrlPr>
            </m:radPr>
            <m:deg/>
            <m:e>
              <m:f>
                <m:fPr>
                  <m:ctrlPr>
                    <w:rPr>
                      <w:rFonts w:ascii="Cambria Math" w:hAnsi="Cambria Math"/>
                      <w:i/>
                      <w:sz w:val="24"/>
                      <w:lang w:val="en-GB"/>
                    </w:rPr>
                  </m:ctrlPr>
                </m:fPr>
                <m:num>
                  <m:sSup>
                    <m:sSupPr>
                      <m:ctrlPr>
                        <w:rPr>
                          <w:rFonts w:ascii="Cambria Math" w:hAnsi="Cambria Math"/>
                          <w:i/>
                          <w:sz w:val="24"/>
                          <w:lang w:val="en-GB"/>
                        </w:rPr>
                      </m:ctrlPr>
                    </m:sSupPr>
                    <m:e>
                      <m:r>
                        <w:rPr>
                          <w:rFonts w:ascii="Cambria Math" w:hAnsi="Cambria Math"/>
                          <w:sz w:val="24"/>
                          <w:lang w:val="en-GB"/>
                        </w:rPr>
                        <m:t>h</m:t>
                      </m:r>
                    </m:e>
                    <m:sup>
                      <m:r>
                        <w:rPr>
                          <w:rFonts w:ascii="Cambria Math" w:hAnsi="Cambria Math"/>
                          <w:sz w:val="24"/>
                          <w:lang w:val="en-GB"/>
                        </w:rPr>
                        <m:t>2</m:t>
                      </m:r>
                    </m:sup>
                  </m:sSup>
                </m:num>
                <m:den>
                  <m:r>
                    <w:rPr>
                      <w:rFonts w:ascii="Cambria Math" w:hAnsi="Cambria Math"/>
                      <w:sz w:val="24"/>
                      <w:lang w:val="en-GB"/>
                    </w:rPr>
                    <m:t>4</m:t>
                  </m:r>
                </m:den>
              </m:f>
              <m:r>
                <w:rPr>
                  <w:rFonts w:ascii="Cambria Math" w:hAnsi="Cambria Math"/>
                  <w:sz w:val="24"/>
                  <w:lang w:val="en-GB"/>
                </w:rPr>
                <m:t>∙2</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x</m:t>
                  </m:r>
                </m:e>
              </m:d>
              <m:r>
                <w:rPr>
                  <w:rFonts w:ascii="Cambria Math" w:hAnsi="Cambria Math"/>
                  <w:sz w:val="24"/>
                  <w:lang w:val="en-GB"/>
                </w:rPr>
                <m:t>+</m:t>
              </m:r>
              <m:sSup>
                <m:sSupPr>
                  <m:ctrlPr>
                    <w:rPr>
                      <w:rFonts w:ascii="Cambria Math" w:hAnsi="Cambria Math"/>
                      <w:i/>
                      <w:sz w:val="24"/>
                      <w:lang w:val="en-GB"/>
                    </w:rPr>
                  </m:ctrlPr>
                </m:sSupPr>
                <m:e>
                  <m:f>
                    <m:fPr>
                      <m:ctrlPr>
                        <w:rPr>
                          <w:rFonts w:ascii="Cambria Math" w:hAnsi="Cambria Math"/>
                          <w:i/>
                          <w:sz w:val="24"/>
                          <w:lang w:val="en-GB"/>
                        </w:rPr>
                      </m:ctrlPr>
                    </m:fPr>
                    <m:num>
                      <m:sSup>
                        <m:sSupPr>
                          <m:ctrlPr>
                            <w:rPr>
                              <w:rFonts w:ascii="Cambria Math" w:hAnsi="Cambria Math"/>
                              <w:i/>
                              <w:sz w:val="24"/>
                              <w:lang w:val="en-GB"/>
                            </w:rPr>
                          </m:ctrlPr>
                        </m:sSupPr>
                        <m:e>
                          <m:r>
                            <w:rPr>
                              <w:rFonts w:ascii="Cambria Math" w:hAnsi="Cambria Math"/>
                              <w:sz w:val="24"/>
                              <w:lang w:val="en-GB"/>
                            </w:rPr>
                            <m:t>a</m:t>
                          </m:r>
                        </m:e>
                        <m:sup>
                          <m:r>
                            <w:rPr>
                              <w:rFonts w:ascii="Cambria Math" w:hAnsi="Cambria Math"/>
                              <w:sz w:val="24"/>
                              <w:lang w:val="en-GB"/>
                            </w:rPr>
                            <m:t>2</m:t>
                          </m:r>
                        </m:sup>
                      </m:sSup>
                    </m:num>
                    <m:den>
                      <m:r>
                        <w:rPr>
                          <w:rFonts w:ascii="Cambria Math" w:hAnsi="Cambria Math"/>
                          <w:sz w:val="24"/>
                          <w:lang w:val="en-GB"/>
                        </w:rPr>
                        <m:t>4</m:t>
                      </m:r>
                    </m:den>
                  </m:f>
                  <m:r>
                    <w:rPr>
                      <w:rFonts w:ascii="Cambria Math" w:hAnsi="Cambria Math"/>
                      <w:sz w:val="24"/>
                      <w:lang w:val="en-GB"/>
                    </w:rPr>
                    <m:t>∙2u</m:t>
                  </m:r>
                </m:e>
                <m:sup>
                  <m:r>
                    <w:rPr>
                      <w:rFonts w:ascii="Cambria Math" w:hAnsi="Cambria Math"/>
                      <w:sz w:val="24"/>
                      <w:lang w:val="en-GB"/>
                    </w:rPr>
                    <m:t>2</m:t>
                  </m:r>
                </m:sup>
              </m:sSup>
              <m:r>
                <w:rPr>
                  <w:rFonts w:ascii="Cambria Math" w:hAnsi="Cambria Math"/>
                  <w:sz w:val="24"/>
                  <w:lang w:val="en-GB"/>
                </w:rPr>
                <m:t>(x)</m:t>
              </m:r>
            </m:e>
          </m:rad>
          <m:r>
            <w:rPr>
              <w:rFonts w:ascii="Cambria Math" w:hAnsi="Cambria Math"/>
              <w:sz w:val="24"/>
              <w:lang w:val="en-GB"/>
            </w:rPr>
            <m:t>=</m:t>
          </m:r>
          <m:rad>
            <m:radPr>
              <m:degHide m:val="1"/>
              <m:ctrlPr>
                <w:rPr>
                  <w:rFonts w:ascii="Cambria Math" w:hAnsi="Cambria Math"/>
                  <w:i/>
                  <w:sz w:val="24"/>
                  <w:lang w:val="en-GB"/>
                </w:rPr>
              </m:ctrlPr>
            </m:radPr>
            <m:deg/>
            <m:e>
              <m:f>
                <m:fPr>
                  <m:ctrlPr>
                    <w:rPr>
                      <w:rFonts w:ascii="Cambria Math" w:hAnsi="Cambria Math"/>
                      <w:i/>
                      <w:sz w:val="24"/>
                      <w:lang w:val="en-GB"/>
                    </w:rPr>
                  </m:ctrlPr>
                </m:fPr>
                <m:num>
                  <m:sSup>
                    <m:sSupPr>
                      <m:ctrlPr>
                        <w:rPr>
                          <w:rFonts w:ascii="Cambria Math" w:hAnsi="Cambria Math"/>
                          <w:i/>
                          <w:sz w:val="24"/>
                          <w:lang w:val="en-GB"/>
                        </w:rPr>
                      </m:ctrlPr>
                    </m:sSupPr>
                    <m:e>
                      <m:r>
                        <w:rPr>
                          <w:rFonts w:ascii="Cambria Math" w:hAnsi="Cambria Math"/>
                          <w:sz w:val="24"/>
                          <w:lang w:val="en-GB"/>
                        </w:rPr>
                        <m:t>h</m:t>
                      </m:r>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a</m:t>
                      </m:r>
                    </m:e>
                    <m:sup>
                      <m:r>
                        <w:rPr>
                          <w:rFonts w:ascii="Cambria Math" w:hAnsi="Cambria Math"/>
                          <w:sz w:val="24"/>
                          <w:lang w:val="en-GB"/>
                        </w:rPr>
                        <m:t>2</m:t>
                      </m:r>
                    </m:sup>
                  </m:sSup>
                </m:num>
                <m:den>
                  <m:r>
                    <w:rPr>
                      <w:rFonts w:ascii="Cambria Math" w:hAnsi="Cambria Math"/>
                      <w:sz w:val="24"/>
                      <w:lang w:val="en-GB"/>
                    </w:rPr>
                    <m:t>2</m:t>
                  </m:r>
                </m:den>
              </m:f>
            </m:e>
          </m:rad>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x</m:t>
              </m:r>
            </m:e>
          </m:d>
          <m:r>
            <w:rPr>
              <w:rFonts w:ascii="Cambria Math" w:hAnsi="Cambria Math"/>
              <w:sz w:val="24"/>
              <w:lang w:val="en-GB"/>
            </w:rPr>
            <m:t xml:space="preserve">         (17)</m:t>
          </m:r>
          <m:r>
            <m:rPr>
              <m:sty m:val="p"/>
            </m:rPr>
            <w:rPr>
              <w:rFonts w:ascii="Cambria Math" w:hAnsi="Cambria Math"/>
              <w:sz w:val="24"/>
              <w:lang w:val="en-GB"/>
            </w:rPr>
            <w:br/>
          </m:r>
        </m:oMath>
      </m:oMathPara>
    </w:p>
    <w:p w14:paraId="1344FA08" w14:textId="77777777" w:rsidR="00551CE2" w:rsidRPr="00B103D9" w:rsidRDefault="00551CE2" w:rsidP="000646D3">
      <w:pPr>
        <w:pStyle w:val="Akapitzlist"/>
        <w:numPr>
          <w:ilvl w:val="0"/>
          <w:numId w:val="2"/>
        </w:numPr>
        <w:tabs>
          <w:tab w:val="left" w:pos="567"/>
        </w:tabs>
        <w:spacing w:after="120" w:line="480" w:lineRule="auto"/>
        <w:ind w:left="568" w:hanging="284"/>
        <w:contextualSpacing w:val="0"/>
        <w:rPr>
          <w:sz w:val="24"/>
          <w:lang w:val="en-GB"/>
        </w:rPr>
      </w:pPr>
      <w:r w:rsidRPr="00B103D9">
        <w:rPr>
          <w:sz w:val="24"/>
          <w:lang w:val="en-GB"/>
        </w:rPr>
        <w:t>an area composed of two figures</w:t>
      </w:r>
    </w:p>
    <w:p w14:paraId="5838C8CA" w14:textId="595510C3" w:rsidR="00551CE2" w:rsidRPr="00B103D9" w:rsidRDefault="00551CE2" w:rsidP="000646D3">
      <w:pPr>
        <w:spacing w:line="480" w:lineRule="auto"/>
        <w:rPr>
          <w:sz w:val="24"/>
          <w:lang w:val="en-GB"/>
        </w:rPr>
      </w:pPr>
      <w:r w:rsidRPr="00B103D9">
        <w:rPr>
          <w:sz w:val="24"/>
          <w:lang w:val="en-GB"/>
        </w:rPr>
        <w:t xml:space="preserve">In the case when the water area </w:t>
      </w:r>
      <w:r w:rsidRPr="00B103D9">
        <w:rPr>
          <w:i/>
          <w:iCs/>
          <w:sz w:val="24"/>
          <w:lang w:val="en-GB"/>
        </w:rPr>
        <w:t xml:space="preserve">A </w:t>
      </w:r>
      <w:r w:rsidRPr="00B103D9">
        <w:rPr>
          <w:sz w:val="24"/>
          <w:lang w:val="en-GB"/>
        </w:rPr>
        <w:t xml:space="preserve">is composed of two figures, </w:t>
      </w:r>
      <w:r w:rsidRPr="00B103D9">
        <w:rPr>
          <w:i/>
          <w:iCs/>
          <w:sz w:val="24"/>
          <w:lang w:val="en-GB"/>
        </w:rPr>
        <w:t>A</w:t>
      </w:r>
      <w:r w:rsidRPr="00B103D9">
        <w:rPr>
          <w:i/>
          <w:iCs/>
          <w:sz w:val="24"/>
          <w:vertAlign w:val="subscript"/>
          <w:lang w:val="en-GB"/>
        </w:rPr>
        <w:t>1</w:t>
      </w:r>
      <w:r w:rsidRPr="00B103D9">
        <w:rPr>
          <w:sz w:val="24"/>
          <w:lang w:val="en-GB"/>
        </w:rPr>
        <w:t xml:space="preserve"> and </w:t>
      </w:r>
      <w:r w:rsidRPr="00B103D9">
        <w:rPr>
          <w:i/>
          <w:iCs/>
          <w:sz w:val="24"/>
          <w:lang w:val="en-GB"/>
        </w:rPr>
        <w:t>A</w:t>
      </w:r>
      <w:r w:rsidRPr="00B103D9">
        <w:rPr>
          <w:i/>
          <w:iCs/>
          <w:sz w:val="24"/>
          <w:vertAlign w:val="subscript"/>
          <w:lang w:val="en-GB"/>
        </w:rPr>
        <w:t>2</w:t>
      </w:r>
      <w:r w:rsidRPr="00B103D9">
        <w:rPr>
          <w:sz w:val="24"/>
          <w:lang w:val="en-GB"/>
        </w:rPr>
        <w:t xml:space="preserve">, the uncertainty of the area </w:t>
      </w:r>
      <w:r w:rsidRPr="00B103D9">
        <w:rPr>
          <w:i/>
          <w:iCs/>
          <w:sz w:val="24"/>
          <w:lang w:val="en-GB"/>
        </w:rPr>
        <w:t>A</w:t>
      </w:r>
      <w:r w:rsidRPr="00B103D9">
        <w:rPr>
          <w:sz w:val="24"/>
          <w:lang w:val="en-GB"/>
        </w:rPr>
        <w:t xml:space="preserve"> is calculated using the formula: </w:t>
      </w:r>
    </w:p>
    <w:p w14:paraId="157BDCF4" w14:textId="77777777" w:rsidR="00551CE2" w:rsidRPr="00B103D9" w:rsidRDefault="00551CE2" w:rsidP="000646D3">
      <w:pPr>
        <w:spacing w:before="240" w:after="240" w:line="480" w:lineRule="auto"/>
        <w:rPr>
          <w:sz w:val="24"/>
          <w:lang w:val="en-GB"/>
        </w:rPr>
      </w:pPr>
      <m:oMathPara>
        <m:oMath>
          <m:r>
            <w:rPr>
              <w:rFonts w:ascii="Cambria Math" w:hAnsi="Cambria Math"/>
              <w:sz w:val="24"/>
              <w:lang w:val="en-GB"/>
            </w:rPr>
            <w:lastRenderedPageBreak/>
            <m:t>u</m:t>
          </m:r>
          <m:d>
            <m:dPr>
              <m:ctrlPr>
                <w:rPr>
                  <w:rFonts w:ascii="Cambria Math" w:hAnsi="Cambria Math"/>
                  <w:i/>
                  <w:sz w:val="24"/>
                  <w:lang w:val="en-GB"/>
                </w:rPr>
              </m:ctrlPr>
            </m:dPr>
            <m:e>
              <m:r>
                <w:rPr>
                  <w:rFonts w:ascii="Cambria Math" w:hAnsi="Cambria Math"/>
                  <w:sz w:val="24"/>
                  <w:lang w:val="en-GB"/>
                </w:rPr>
                <m:t>A</m:t>
              </m:r>
            </m:e>
          </m:d>
          <m:r>
            <w:rPr>
              <w:rFonts w:ascii="Cambria Math" w:hAnsi="Cambria Math"/>
              <w:sz w:val="24"/>
              <w:lang w:val="en-GB"/>
            </w:rPr>
            <m:t xml:space="preserve">= </m:t>
          </m:r>
          <m:rad>
            <m:radPr>
              <m:degHide m:val="1"/>
              <m:ctrlPr>
                <w:rPr>
                  <w:rFonts w:ascii="Cambria Math" w:hAnsi="Cambria Math"/>
                  <w:i/>
                  <w:sz w:val="24"/>
                  <w:lang w:val="en-GB"/>
                </w:rPr>
              </m:ctrlPr>
            </m:radPr>
            <m:deg/>
            <m:e>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sSubSup>
                    <m:sSubSupPr>
                      <m:ctrlPr>
                        <w:rPr>
                          <w:rFonts w:ascii="Cambria Math" w:hAnsi="Cambria Math"/>
                          <w:i/>
                          <w:sz w:val="24"/>
                          <w:lang w:val="en-GB"/>
                        </w:rPr>
                      </m:ctrlPr>
                    </m:sSubSupPr>
                    <m:e>
                      <m:r>
                        <w:rPr>
                          <w:rFonts w:ascii="Cambria Math" w:hAnsi="Cambria Math"/>
                          <w:sz w:val="24"/>
                          <w:lang w:val="en-GB"/>
                        </w:rPr>
                        <m:t>A</m:t>
                      </m:r>
                    </m:e>
                    <m:sub>
                      <m:r>
                        <w:rPr>
                          <w:rFonts w:ascii="Cambria Math" w:hAnsi="Cambria Math"/>
                          <w:sz w:val="24"/>
                          <w:lang w:val="en-GB"/>
                        </w:rPr>
                        <m:t>1</m:t>
                      </m:r>
                    </m:sub>
                    <m:sup>
                      <m:r>
                        <w:rPr>
                          <w:rFonts w:ascii="Cambria Math" w:hAnsi="Cambria Math"/>
                          <w:sz w:val="24"/>
                          <w:lang w:val="en-GB"/>
                        </w:rPr>
                        <m:t>2</m:t>
                      </m:r>
                    </m:sup>
                  </m:sSubSup>
                </m:e>
              </m:d>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sSubSup>
                    <m:sSubSupPr>
                      <m:ctrlPr>
                        <w:rPr>
                          <w:rFonts w:ascii="Cambria Math" w:hAnsi="Cambria Math"/>
                          <w:i/>
                          <w:sz w:val="24"/>
                          <w:lang w:val="en-GB"/>
                        </w:rPr>
                      </m:ctrlPr>
                    </m:sSubSupPr>
                    <m:e>
                      <m:r>
                        <w:rPr>
                          <w:rFonts w:ascii="Cambria Math" w:hAnsi="Cambria Math"/>
                          <w:sz w:val="24"/>
                          <w:lang w:val="en-GB"/>
                        </w:rPr>
                        <m:t>A</m:t>
                      </m:r>
                    </m:e>
                    <m:sub>
                      <m:r>
                        <w:rPr>
                          <w:rFonts w:ascii="Cambria Math" w:hAnsi="Cambria Math"/>
                          <w:sz w:val="24"/>
                          <w:lang w:val="en-GB"/>
                        </w:rPr>
                        <m:t>2</m:t>
                      </m:r>
                    </m:sub>
                    <m:sup>
                      <m:r>
                        <w:rPr>
                          <w:rFonts w:ascii="Cambria Math" w:hAnsi="Cambria Math"/>
                          <w:sz w:val="24"/>
                          <w:lang w:val="en-GB"/>
                        </w:rPr>
                        <m:t>2</m:t>
                      </m:r>
                    </m:sup>
                  </m:sSubSup>
                </m:e>
              </m:d>
            </m:e>
          </m:rad>
        </m:oMath>
      </m:oMathPara>
    </w:p>
    <w:p w14:paraId="4BD841E0" w14:textId="3E70B3A9" w:rsidR="00551CE2" w:rsidRPr="00B103D9" w:rsidRDefault="00551CE2" w:rsidP="000646D3">
      <w:pPr>
        <w:spacing w:line="480" w:lineRule="auto"/>
        <w:rPr>
          <w:sz w:val="24"/>
          <w:lang w:val="en-GB"/>
        </w:rPr>
      </w:pPr>
      <w:r w:rsidRPr="00B103D9">
        <w:rPr>
          <w:sz w:val="24"/>
          <w:lang w:val="en-GB"/>
        </w:rPr>
        <w:t xml:space="preserve">For example, if area </w:t>
      </w:r>
      <w:r w:rsidRPr="00B103D9">
        <w:rPr>
          <w:i/>
          <w:iCs/>
          <w:sz w:val="24"/>
          <w:lang w:val="en-GB"/>
        </w:rPr>
        <w:t xml:space="preserve">A </w:t>
      </w:r>
      <w:r w:rsidRPr="00B103D9">
        <w:rPr>
          <w:sz w:val="24"/>
          <w:lang w:val="en-GB"/>
        </w:rPr>
        <w:t>is composed of a rectangle and a trapezium</w:t>
      </w:r>
      <w:r w:rsidR="002C252B" w:rsidRPr="00B103D9">
        <w:rPr>
          <w:sz w:val="24"/>
          <w:lang w:val="en-GB"/>
        </w:rPr>
        <w:t>,</w:t>
      </w:r>
      <w:r w:rsidRPr="00B103D9">
        <w:rPr>
          <w:sz w:val="24"/>
          <w:lang w:val="en-GB"/>
        </w:rPr>
        <w:t xml:space="preserve"> then:</w:t>
      </w:r>
    </w:p>
    <w:p w14:paraId="426401EC" w14:textId="77777777" w:rsidR="00551CE2" w:rsidRPr="00B103D9" w:rsidRDefault="00551CE2" w:rsidP="000646D3">
      <w:pPr>
        <w:spacing w:before="240" w:after="240" w:line="480" w:lineRule="auto"/>
        <w:rPr>
          <w:sz w:val="24"/>
          <w:lang w:val="en-GB"/>
        </w:rPr>
      </w:pPr>
      <m:oMathPara>
        <m:oMath>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A</m:t>
              </m:r>
            </m:e>
          </m:d>
          <m:r>
            <w:rPr>
              <w:rFonts w:ascii="Cambria Math" w:hAnsi="Cambria Math"/>
              <w:sz w:val="24"/>
              <w:lang w:val="en-GB"/>
            </w:rPr>
            <m:t xml:space="preserve">= </m:t>
          </m:r>
          <m:rad>
            <m:radPr>
              <m:degHide m:val="1"/>
              <m:ctrlPr>
                <w:rPr>
                  <w:rFonts w:ascii="Cambria Math" w:hAnsi="Cambria Math"/>
                  <w:i/>
                  <w:sz w:val="24"/>
                  <w:lang w:val="en-GB"/>
                </w:rPr>
              </m:ctrlPr>
            </m:radPr>
            <m:deg/>
            <m:e>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r>
                <w:rPr>
                  <w:rFonts w:ascii="Cambria Math" w:hAnsi="Cambria Math"/>
                  <w:sz w:val="24"/>
                  <w:lang w:val="en-GB"/>
                </w:rPr>
                <m:t>(</m:t>
              </m:r>
              <m:sSub>
                <m:sSubPr>
                  <m:ctrlPr>
                    <w:rPr>
                      <w:rFonts w:ascii="Cambria Math" w:hAnsi="Cambria Math"/>
                      <w:i/>
                      <w:sz w:val="24"/>
                      <w:lang w:val="en-GB"/>
                    </w:rPr>
                  </m:ctrlPr>
                </m:sSubPr>
                <m:e>
                  <m:r>
                    <w:rPr>
                      <w:rFonts w:ascii="Cambria Math" w:hAnsi="Cambria Math"/>
                      <w:sz w:val="24"/>
                      <w:lang w:val="en-GB"/>
                    </w:rPr>
                    <m:t>A</m:t>
                  </m:r>
                </m:e>
                <m:sub>
                  <m:r>
                    <w:rPr>
                      <w:rFonts w:ascii="Cambria Math" w:hAnsi="Cambria Math"/>
                      <w:sz w:val="24"/>
                      <w:lang w:val="en-GB"/>
                    </w:rPr>
                    <m:t>r</m:t>
                  </m:r>
                </m:sub>
              </m:sSub>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r>
                <w:rPr>
                  <w:rFonts w:ascii="Cambria Math" w:hAnsi="Cambria Math"/>
                  <w:sz w:val="24"/>
                  <w:lang w:val="en-GB"/>
                </w:rPr>
                <m:t>(</m:t>
              </m:r>
              <m:sSub>
                <m:sSubPr>
                  <m:ctrlPr>
                    <w:rPr>
                      <w:rFonts w:ascii="Cambria Math" w:hAnsi="Cambria Math"/>
                      <w:i/>
                      <w:sz w:val="24"/>
                      <w:lang w:val="en-GB"/>
                    </w:rPr>
                  </m:ctrlPr>
                </m:sSubPr>
                <m:e>
                  <m:r>
                    <w:rPr>
                      <w:rFonts w:ascii="Cambria Math" w:hAnsi="Cambria Math"/>
                      <w:sz w:val="24"/>
                      <w:lang w:val="en-GB"/>
                    </w:rPr>
                    <m:t>A</m:t>
                  </m:r>
                </m:e>
                <m:sub>
                  <m:r>
                    <w:rPr>
                      <w:rFonts w:ascii="Cambria Math" w:hAnsi="Cambria Math"/>
                      <w:sz w:val="24"/>
                      <w:lang w:val="en-GB"/>
                    </w:rPr>
                    <m:t>tz</m:t>
                  </m:r>
                </m:sub>
              </m:sSub>
              <m:r>
                <w:rPr>
                  <w:rFonts w:ascii="Cambria Math" w:hAnsi="Cambria Math"/>
                  <w:sz w:val="24"/>
                  <w:lang w:val="en-GB"/>
                </w:rPr>
                <m:t>)</m:t>
              </m:r>
            </m:e>
          </m:rad>
          <m:r>
            <w:rPr>
              <w:rFonts w:ascii="Cambria Math" w:hAnsi="Cambria Math"/>
              <w:sz w:val="24"/>
              <w:lang w:val="en-GB"/>
            </w:rPr>
            <m:t xml:space="preserve">            (18)</m:t>
          </m:r>
        </m:oMath>
      </m:oMathPara>
    </w:p>
    <w:p w14:paraId="11AA8285" w14:textId="5275592B" w:rsidR="00E2599A" w:rsidRPr="00B103D9" w:rsidRDefault="00E2599A" w:rsidP="000646D3">
      <w:pPr>
        <w:numPr>
          <w:ilvl w:val="1"/>
          <w:numId w:val="1"/>
        </w:numPr>
        <w:spacing w:line="480" w:lineRule="auto"/>
        <w:rPr>
          <w:sz w:val="24"/>
          <w:lang w:val="en-GB"/>
        </w:rPr>
      </w:pPr>
      <w:r w:rsidRPr="00B103D9">
        <w:rPr>
          <w:sz w:val="24"/>
          <w:lang w:val="en-GB"/>
        </w:rPr>
        <w:t xml:space="preserve">Uncertainty of </w:t>
      </w:r>
      <w:r w:rsidR="006D03F9" w:rsidRPr="00B103D9">
        <w:rPr>
          <w:sz w:val="24"/>
          <w:lang w:val="en-GB"/>
        </w:rPr>
        <w:t xml:space="preserve">the </w:t>
      </w:r>
      <w:r w:rsidRPr="00B103D9">
        <w:rPr>
          <w:sz w:val="24"/>
          <w:lang w:val="en-GB"/>
        </w:rPr>
        <w:t>wetted perimeter</w:t>
      </w:r>
    </w:p>
    <w:p w14:paraId="555DDC3E" w14:textId="6820A094" w:rsidR="00633923" w:rsidRPr="00B103D9" w:rsidRDefault="00422CA2" w:rsidP="000646D3">
      <w:pPr>
        <w:spacing w:line="480" w:lineRule="auto"/>
        <w:ind w:firstLine="708"/>
        <w:rPr>
          <w:sz w:val="24"/>
          <w:lang w:val="en-GB"/>
        </w:rPr>
      </w:pPr>
      <w:r w:rsidRPr="00B103D9">
        <w:rPr>
          <w:sz w:val="24"/>
          <w:lang w:val="en-GB"/>
        </w:rPr>
        <w:t xml:space="preserve">The wetted perimeter </w:t>
      </w:r>
      <w:r w:rsidRPr="00B103D9">
        <w:rPr>
          <w:i/>
          <w:iCs/>
          <w:sz w:val="24"/>
          <w:lang w:val="en-GB"/>
        </w:rPr>
        <w:t>P</w:t>
      </w:r>
      <w:r w:rsidRPr="00B103D9">
        <w:rPr>
          <w:sz w:val="24"/>
          <w:lang w:val="en-GB"/>
        </w:rPr>
        <w:t xml:space="preserve"> is a </w:t>
      </w:r>
      <w:r w:rsidR="00B32AFB" w:rsidRPr="00B103D9">
        <w:rPr>
          <w:sz w:val="24"/>
          <w:lang w:val="en-GB"/>
        </w:rPr>
        <w:t>broken line</w:t>
      </w:r>
      <w:r w:rsidRPr="00B103D9">
        <w:rPr>
          <w:sz w:val="24"/>
          <w:lang w:val="en-GB"/>
        </w:rPr>
        <w:t xml:space="preserve"> composed of </w:t>
      </w:r>
      <w:r w:rsidRPr="00B103D9">
        <w:rPr>
          <w:i/>
          <w:iCs/>
          <w:sz w:val="24"/>
          <w:lang w:val="en-GB"/>
        </w:rPr>
        <w:t>j</w:t>
      </w:r>
      <w:r w:rsidRPr="00B103D9">
        <w:rPr>
          <w:sz w:val="24"/>
          <w:lang w:val="en-GB"/>
        </w:rPr>
        <w:t xml:space="preserve"> segments. This includes </w:t>
      </w:r>
      <w:r w:rsidRPr="00B103D9">
        <w:rPr>
          <w:i/>
          <w:iCs/>
          <w:sz w:val="24"/>
          <w:lang w:val="en-GB"/>
        </w:rPr>
        <w:t xml:space="preserve">k </w:t>
      </w:r>
      <w:r w:rsidRPr="00B103D9">
        <w:rPr>
          <w:sz w:val="24"/>
          <w:lang w:val="en-GB"/>
        </w:rPr>
        <w:t xml:space="preserve">vertical segments, </w:t>
      </w:r>
      <w:r w:rsidRPr="00B103D9">
        <w:rPr>
          <w:i/>
          <w:iCs/>
          <w:sz w:val="24"/>
          <w:lang w:val="en-GB"/>
        </w:rPr>
        <w:t>m</w:t>
      </w:r>
      <w:r w:rsidRPr="00B103D9">
        <w:rPr>
          <w:sz w:val="24"/>
          <w:lang w:val="en-GB"/>
        </w:rPr>
        <w:t xml:space="preserve"> horizontal segments and</w:t>
      </w:r>
      <w:r w:rsidRPr="00B103D9">
        <w:rPr>
          <w:i/>
          <w:iCs/>
          <w:sz w:val="24"/>
          <w:lang w:val="en-GB"/>
        </w:rPr>
        <w:t xml:space="preserve"> </w:t>
      </w:r>
      <w:proofErr w:type="spellStart"/>
      <w:r w:rsidRPr="00B103D9">
        <w:rPr>
          <w:i/>
          <w:iCs/>
          <w:sz w:val="24"/>
          <w:lang w:val="en-GB"/>
        </w:rPr>
        <w:t>n</w:t>
      </w:r>
      <w:proofErr w:type="spellEnd"/>
      <w:r w:rsidRPr="00B103D9">
        <w:rPr>
          <w:sz w:val="24"/>
          <w:lang w:val="en-GB"/>
        </w:rPr>
        <w:t xml:space="preserve"> oblique segments. The length of the </w:t>
      </w:r>
      <w:r w:rsidR="00B32AFB" w:rsidRPr="00B103D9">
        <w:rPr>
          <w:sz w:val="24"/>
          <w:lang w:val="en-GB"/>
        </w:rPr>
        <w:t>broken line</w:t>
      </w:r>
      <w:r w:rsidRPr="00B103D9">
        <w:rPr>
          <w:sz w:val="24"/>
          <w:lang w:val="en-GB"/>
        </w:rPr>
        <w:t xml:space="preserve"> </w:t>
      </w:r>
      <w:proofErr w:type="spellStart"/>
      <w:r w:rsidRPr="00B103D9">
        <w:rPr>
          <w:i/>
          <w:iCs/>
          <w:sz w:val="24"/>
          <w:lang w:val="en-GB"/>
        </w:rPr>
        <w:t>l</w:t>
      </w:r>
      <w:r w:rsidRPr="00B103D9">
        <w:rPr>
          <w:i/>
          <w:iCs/>
          <w:sz w:val="24"/>
          <w:vertAlign w:val="subscript"/>
          <w:lang w:val="en-GB"/>
        </w:rPr>
        <w:t>bl</w:t>
      </w:r>
      <w:proofErr w:type="spellEnd"/>
      <w:r w:rsidRPr="00B103D9">
        <w:rPr>
          <w:sz w:val="24"/>
          <w:lang w:val="en-GB"/>
        </w:rPr>
        <w:t xml:space="preserve"> is calculated as the sum of the lengths of the particular segments. Let</w:t>
      </w:r>
      <w:r w:rsidR="006D03F9" w:rsidRPr="00B103D9">
        <w:rPr>
          <w:sz w:val="24"/>
          <w:lang w:val="en-GB"/>
        </w:rPr>
        <w:t xml:space="preserve"> u</w:t>
      </w:r>
      <w:r w:rsidRPr="00B103D9">
        <w:rPr>
          <w:sz w:val="24"/>
          <w:lang w:val="en-GB"/>
        </w:rPr>
        <w:t xml:space="preserve">s mark the length of the </w:t>
      </w:r>
      <w:proofErr w:type="spellStart"/>
      <w:r w:rsidRPr="00B103D9">
        <w:rPr>
          <w:sz w:val="24"/>
          <w:lang w:val="en-GB"/>
        </w:rPr>
        <w:t>i</w:t>
      </w:r>
      <w:r w:rsidRPr="00B103D9">
        <w:rPr>
          <w:sz w:val="24"/>
          <w:vertAlign w:val="superscript"/>
          <w:lang w:val="en-GB"/>
        </w:rPr>
        <w:t>th</w:t>
      </w:r>
      <w:proofErr w:type="spellEnd"/>
      <w:r w:rsidRPr="00B103D9">
        <w:rPr>
          <w:sz w:val="24"/>
          <w:lang w:val="en-GB"/>
        </w:rPr>
        <w:t xml:space="preserve"> vertical segment</w:t>
      </w:r>
      <w:r w:rsidR="002C252B" w:rsidRPr="00B103D9">
        <w:rPr>
          <w:sz w:val="24"/>
          <w:lang w:val="en-GB"/>
        </w:rPr>
        <w:t xml:space="preserve"> as</w:t>
      </w:r>
      <w:r w:rsidRPr="00B103D9">
        <w:rPr>
          <w:sz w:val="24"/>
          <w:lang w:val="en-GB"/>
        </w:rPr>
        <w:t xml:space="preserve"> </w:t>
      </w:r>
      <w:proofErr w:type="spellStart"/>
      <w:r w:rsidRPr="00B103D9">
        <w:rPr>
          <w:i/>
          <w:iCs/>
          <w:sz w:val="24"/>
          <w:lang w:val="en-GB"/>
        </w:rPr>
        <w:t>l</w:t>
      </w:r>
      <w:r w:rsidRPr="00B103D9">
        <w:rPr>
          <w:i/>
          <w:iCs/>
          <w:sz w:val="24"/>
          <w:vertAlign w:val="subscript"/>
          <w:lang w:val="en-GB"/>
        </w:rPr>
        <w:t>y</w:t>
      </w:r>
      <w:proofErr w:type="spellEnd"/>
      <w:r w:rsidRPr="00B103D9">
        <w:rPr>
          <w:i/>
          <w:iCs/>
          <w:sz w:val="24"/>
          <w:vertAlign w:val="subscript"/>
          <w:lang w:val="en-GB"/>
        </w:rPr>
        <w:t>(</w:t>
      </w:r>
      <w:proofErr w:type="spellStart"/>
      <w:r w:rsidRPr="00B103D9">
        <w:rPr>
          <w:i/>
          <w:iCs/>
          <w:sz w:val="24"/>
          <w:vertAlign w:val="subscript"/>
          <w:lang w:val="en-GB"/>
        </w:rPr>
        <w:t>i</w:t>
      </w:r>
      <w:proofErr w:type="spellEnd"/>
      <w:r w:rsidRPr="00B103D9">
        <w:rPr>
          <w:i/>
          <w:iCs/>
          <w:sz w:val="24"/>
          <w:vertAlign w:val="subscript"/>
          <w:lang w:val="en-GB"/>
        </w:rPr>
        <w:t>)</w:t>
      </w:r>
      <w:r w:rsidRPr="00B103D9">
        <w:rPr>
          <w:sz w:val="24"/>
          <w:lang w:val="en-GB"/>
        </w:rPr>
        <w:t xml:space="preserve">, the length of the </w:t>
      </w:r>
      <w:proofErr w:type="spellStart"/>
      <w:r w:rsidR="002C252B" w:rsidRPr="00B103D9">
        <w:rPr>
          <w:sz w:val="24"/>
          <w:lang w:val="en-GB"/>
        </w:rPr>
        <w:t>i</w:t>
      </w:r>
      <w:r w:rsidR="002C252B" w:rsidRPr="00B103D9">
        <w:rPr>
          <w:sz w:val="24"/>
          <w:vertAlign w:val="superscript"/>
          <w:lang w:val="en-GB"/>
        </w:rPr>
        <w:t>th</w:t>
      </w:r>
      <w:proofErr w:type="spellEnd"/>
      <w:r w:rsidR="002C252B" w:rsidRPr="00B103D9">
        <w:rPr>
          <w:sz w:val="24"/>
          <w:lang w:val="en-GB"/>
        </w:rPr>
        <w:t xml:space="preserve"> </w:t>
      </w:r>
      <w:r w:rsidRPr="00B103D9">
        <w:rPr>
          <w:sz w:val="24"/>
          <w:lang w:val="en-GB"/>
        </w:rPr>
        <w:t>horizontal segment</w:t>
      </w:r>
      <w:r w:rsidR="002C252B" w:rsidRPr="00B103D9">
        <w:rPr>
          <w:sz w:val="24"/>
          <w:lang w:val="en-GB"/>
        </w:rPr>
        <w:t xml:space="preserve"> as</w:t>
      </w:r>
      <w:r w:rsidRPr="00B103D9">
        <w:rPr>
          <w:sz w:val="24"/>
          <w:lang w:val="en-GB"/>
        </w:rPr>
        <w:t xml:space="preserve"> </w:t>
      </w:r>
      <w:r w:rsidRPr="00B103D9">
        <w:rPr>
          <w:i/>
          <w:iCs/>
          <w:sz w:val="24"/>
          <w:lang w:val="en-GB"/>
        </w:rPr>
        <w:t>l</w:t>
      </w:r>
      <w:r w:rsidRPr="00B103D9">
        <w:rPr>
          <w:i/>
          <w:iCs/>
          <w:sz w:val="24"/>
          <w:vertAlign w:val="subscript"/>
          <w:lang w:val="en-GB"/>
        </w:rPr>
        <w:t>x(</w:t>
      </w:r>
      <w:proofErr w:type="spellStart"/>
      <w:r w:rsidRPr="00B103D9">
        <w:rPr>
          <w:i/>
          <w:iCs/>
          <w:sz w:val="24"/>
          <w:vertAlign w:val="subscript"/>
          <w:lang w:val="en-GB"/>
        </w:rPr>
        <w:t>i</w:t>
      </w:r>
      <w:proofErr w:type="spellEnd"/>
      <w:r w:rsidRPr="00B103D9">
        <w:rPr>
          <w:i/>
          <w:iCs/>
          <w:sz w:val="24"/>
          <w:vertAlign w:val="subscript"/>
          <w:lang w:val="en-GB"/>
        </w:rPr>
        <w:t>)</w:t>
      </w:r>
      <w:r w:rsidRPr="00B103D9">
        <w:rPr>
          <w:sz w:val="24"/>
          <w:lang w:val="en-GB"/>
        </w:rPr>
        <w:t xml:space="preserve">, and the length of the </w:t>
      </w:r>
      <w:proofErr w:type="spellStart"/>
      <w:r w:rsidR="007A77F0" w:rsidRPr="00B103D9">
        <w:rPr>
          <w:sz w:val="24"/>
          <w:lang w:val="en-GB"/>
        </w:rPr>
        <w:t>i</w:t>
      </w:r>
      <w:r w:rsidR="007A77F0" w:rsidRPr="00B103D9">
        <w:rPr>
          <w:sz w:val="24"/>
          <w:vertAlign w:val="superscript"/>
          <w:lang w:val="en-GB"/>
        </w:rPr>
        <w:t>th</w:t>
      </w:r>
      <w:proofErr w:type="spellEnd"/>
      <w:r w:rsidR="007A77F0" w:rsidRPr="00B103D9">
        <w:rPr>
          <w:sz w:val="24"/>
          <w:lang w:val="en-GB"/>
        </w:rPr>
        <w:t xml:space="preserve"> </w:t>
      </w:r>
      <w:r w:rsidRPr="00B103D9">
        <w:rPr>
          <w:sz w:val="24"/>
          <w:lang w:val="en-GB"/>
        </w:rPr>
        <w:t>oblique segment</w:t>
      </w:r>
      <w:r w:rsidR="002C252B" w:rsidRPr="00B103D9">
        <w:rPr>
          <w:sz w:val="24"/>
          <w:lang w:val="en-GB"/>
        </w:rPr>
        <w:t xml:space="preserve"> as</w:t>
      </w:r>
      <w:r w:rsidRPr="00B103D9">
        <w:rPr>
          <w:sz w:val="24"/>
          <w:lang w:val="en-GB"/>
        </w:rPr>
        <w:t xml:space="preserve"> </w:t>
      </w:r>
      <w:r w:rsidRPr="00B103D9">
        <w:rPr>
          <w:i/>
          <w:iCs/>
          <w:sz w:val="24"/>
          <w:lang w:val="en-GB"/>
        </w:rPr>
        <w:t>l</w:t>
      </w:r>
      <w:r w:rsidRPr="00B103D9">
        <w:rPr>
          <w:i/>
          <w:iCs/>
          <w:sz w:val="24"/>
          <w:vertAlign w:val="subscript"/>
          <w:lang w:val="en-GB"/>
        </w:rPr>
        <w:t>o(</w:t>
      </w:r>
      <w:proofErr w:type="spellStart"/>
      <w:r w:rsidRPr="00B103D9">
        <w:rPr>
          <w:i/>
          <w:iCs/>
          <w:sz w:val="24"/>
          <w:vertAlign w:val="subscript"/>
          <w:lang w:val="en-GB"/>
        </w:rPr>
        <w:t>i</w:t>
      </w:r>
      <w:proofErr w:type="spellEnd"/>
      <w:r w:rsidRPr="00B103D9">
        <w:rPr>
          <w:i/>
          <w:iCs/>
          <w:sz w:val="24"/>
          <w:vertAlign w:val="subscript"/>
          <w:lang w:val="en-GB"/>
        </w:rPr>
        <w:t>)</w:t>
      </w:r>
      <w:r w:rsidRPr="00B103D9">
        <w:rPr>
          <w:sz w:val="24"/>
          <w:lang w:val="en-GB"/>
        </w:rPr>
        <w:t>. Then the length of the wetted perimeter may be written down as</w:t>
      </w:r>
      <w:r w:rsidR="007A77F0" w:rsidRPr="00B103D9">
        <w:rPr>
          <w:sz w:val="24"/>
          <w:lang w:val="en-GB"/>
        </w:rPr>
        <w:t>:</w:t>
      </w:r>
    </w:p>
    <w:p w14:paraId="0CD70BA5" w14:textId="77777777" w:rsidR="00422CA2" w:rsidRPr="00B103D9" w:rsidRDefault="00422CA2" w:rsidP="000646D3">
      <w:pPr>
        <w:spacing w:line="480" w:lineRule="auto"/>
        <w:ind w:firstLine="708"/>
        <w:rPr>
          <w:sz w:val="24"/>
          <w:lang w:val="en-GB"/>
        </w:rPr>
      </w:pPr>
    </w:p>
    <w:p w14:paraId="30E6799B" w14:textId="77777777" w:rsidR="00422CA2" w:rsidRPr="00B103D9" w:rsidRDefault="00422CA2" w:rsidP="000646D3">
      <w:pPr>
        <w:spacing w:line="480" w:lineRule="auto"/>
        <w:ind w:firstLine="708"/>
        <w:rPr>
          <w:sz w:val="24"/>
          <w:lang w:val="en-GB"/>
        </w:rPr>
      </w:pPr>
    </w:p>
    <w:p w14:paraId="14D3FFC9" w14:textId="77777777" w:rsidR="00422CA2" w:rsidRPr="00B103D9" w:rsidRDefault="00422CA2" w:rsidP="000646D3">
      <w:pPr>
        <w:spacing w:line="480" w:lineRule="auto"/>
        <w:ind w:firstLine="708"/>
        <w:rPr>
          <w:sz w:val="24"/>
          <w:lang w:val="en-GB"/>
        </w:rPr>
      </w:pPr>
      <m:oMathPara>
        <m:oMath>
          <m:r>
            <w:rPr>
              <w:rFonts w:ascii="Cambria Math" w:hAnsi="Cambria Math"/>
              <w:sz w:val="24"/>
              <w:lang w:val="en-GB"/>
            </w:rPr>
            <m:t>P=</m:t>
          </m:r>
          <m:nary>
            <m:naryPr>
              <m:chr m:val="∑"/>
              <m:limLoc m:val="undOvr"/>
              <m:ctrlPr>
                <w:rPr>
                  <w:rFonts w:ascii="Cambria Math" w:hAnsi="Cambria Math"/>
                  <w:i/>
                  <w:sz w:val="24"/>
                  <w:lang w:val="en-GB"/>
                </w:rPr>
              </m:ctrlPr>
            </m:naryPr>
            <m:sub>
              <m:r>
                <w:rPr>
                  <w:rFonts w:ascii="Cambria Math" w:hAnsi="Cambria Math"/>
                  <w:sz w:val="24"/>
                  <w:lang w:val="en-GB"/>
                </w:rPr>
                <m:t>i=1</m:t>
              </m:r>
            </m:sub>
            <m:sup>
              <m:r>
                <w:rPr>
                  <w:rFonts w:ascii="Cambria Math" w:hAnsi="Cambria Math"/>
                  <w:sz w:val="24"/>
                  <w:lang w:val="en-GB"/>
                </w:rPr>
                <m:t>k</m:t>
              </m:r>
            </m:sup>
            <m:e>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y(i)</m:t>
                  </m:r>
                </m:sub>
              </m:sSub>
            </m:e>
          </m:nary>
          <m:r>
            <w:rPr>
              <w:rFonts w:ascii="Cambria Math" w:hAnsi="Cambria Math"/>
              <w:sz w:val="24"/>
              <w:lang w:val="en-GB"/>
            </w:rPr>
            <m:t>+</m:t>
          </m:r>
          <m:nary>
            <m:naryPr>
              <m:chr m:val="∑"/>
              <m:limLoc m:val="undOvr"/>
              <m:ctrlPr>
                <w:rPr>
                  <w:rFonts w:ascii="Cambria Math" w:hAnsi="Cambria Math"/>
                  <w:i/>
                  <w:sz w:val="24"/>
                  <w:lang w:val="en-GB"/>
                </w:rPr>
              </m:ctrlPr>
            </m:naryPr>
            <m:sub>
              <m:r>
                <w:rPr>
                  <w:rFonts w:ascii="Cambria Math" w:hAnsi="Cambria Math"/>
                  <w:sz w:val="24"/>
                  <w:lang w:val="en-GB"/>
                </w:rPr>
                <m:t>i=1</m:t>
              </m:r>
            </m:sub>
            <m:sup>
              <m:r>
                <w:rPr>
                  <w:rFonts w:ascii="Cambria Math" w:hAnsi="Cambria Math"/>
                  <w:sz w:val="24"/>
                  <w:lang w:val="en-GB"/>
                </w:rPr>
                <m:t>m</m:t>
              </m:r>
            </m:sup>
            <m:e>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x(i)</m:t>
                  </m:r>
                </m:sub>
              </m:sSub>
            </m:e>
          </m:nary>
          <m:r>
            <w:rPr>
              <w:rFonts w:ascii="Cambria Math" w:hAnsi="Cambria Math"/>
              <w:sz w:val="24"/>
              <w:lang w:val="en-GB"/>
            </w:rPr>
            <m:t>+</m:t>
          </m:r>
          <m:nary>
            <m:naryPr>
              <m:chr m:val="∑"/>
              <m:limLoc m:val="undOvr"/>
              <m:ctrlPr>
                <w:rPr>
                  <w:rFonts w:ascii="Cambria Math" w:hAnsi="Cambria Math"/>
                  <w:i/>
                  <w:sz w:val="24"/>
                  <w:lang w:val="en-GB"/>
                </w:rPr>
              </m:ctrlPr>
            </m:naryPr>
            <m:sub>
              <m:r>
                <w:rPr>
                  <w:rFonts w:ascii="Cambria Math" w:hAnsi="Cambria Math"/>
                  <w:sz w:val="24"/>
                  <w:lang w:val="en-GB"/>
                </w:rPr>
                <m:t>i=1</m:t>
              </m:r>
            </m:sub>
            <m:sup>
              <m:r>
                <w:rPr>
                  <w:rFonts w:ascii="Cambria Math" w:hAnsi="Cambria Math"/>
                  <w:sz w:val="24"/>
                  <w:lang w:val="en-GB"/>
                </w:rPr>
                <m:t>n</m:t>
              </m:r>
            </m:sup>
            <m:e>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o(i)</m:t>
                  </m:r>
                </m:sub>
              </m:sSub>
              <m:r>
                <w:rPr>
                  <w:rFonts w:ascii="Cambria Math" w:hAnsi="Cambria Math"/>
                  <w:sz w:val="24"/>
                  <w:lang w:val="en-GB"/>
                </w:rPr>
                <m:t xml:space="preserve">   (19)</m:t>
              </m:r>
            </m:e>
          </m:nary>
        </m:oMath>
      </m:oMathPara>
    </w:p>
    <w:p w14:paraId="240878A5" w14:textId="77777777" w:rsidR="00607BCB" w:rsidRPr="00B103D9" w:rsidRDefault="00607BCB" w:rsidP="000646D3">
      <w:pPr>
        <w:spacing w:line="480" w:lineRule="auto"/>
        <w:jc w:val="distribute"/>
        <w:rPr>
          <w:sz w:val="24"/>
          <w:lang w:val="en-GB"/>
        </w:rPr>
      </w:pPr>
    </w:p>
    <w:p w14:paraId="74091560" w14:textId="54D3E277" w:rsidR="00607BCB" w:rsidRPr="00B103D9" w:rsidRDefault="00607BCB" w:rsidP="000646D3">
      <w:pPr>
        <w:spacing w:line="480" w:lineRule="auto"/>
        <w:rPr>
          <w:sz w:val="24"/>
          <w:lang w:val="en-GB"/>
        </w:rPr>
      </w:pPr>
      <w:r w:rsidRPr="00B103D9">
        <w:rPr>
          <w:sz w:val="24"/>
          <w:lang w:val="en-GB"/>
        </w:rPr>
        <w:t>If any of the types of segments is not present, then the appropriate element of the sum disappears. In accordance with the dependence (1)</w:t>
      </w:r>
      <w:r w:rsidR="009758E0" w:rsidRPr="00B103D9">
        <w:rPr>
          <w:sz w:val="24"/>
          <w:lang w:val="en-GB"/>
        </w:rPr>
        <w:t>,</w:t>
      </w:r>
      <w:r w:rsidRPr="00B103D9">
        <w:rPr>
          <w:sz w:val="24"/>
          <w:lang w:val="en-GB"/>
        </w:rPr>
        <w:t xml:space="preserve"> the uncertainty of the length of the wetted perimeter </w:t>
      </w:r>
      <w:r w:rsidRPr="00B103D9">
        <w:rPr>
          <w:i/>
          <w:iCs/>
          <w:sz w:val="24"/>
          <w:lang w:val="en-GB"/>
        </w:rPr>
        <w:t>u</w:t>
      </w:r>
      <w:r w:rsidRPr="00B103D9">
        <w:rPr>
          <w:sz w:val="24"/>
          <w:lang w:val="en-GB"/>
        </w:rPr>
        <w:t>(</w:t>
      </w:r>
      <w:r w:rsidRPr="00B103D9">
        <w:rPr>
          <w:i/>
          <w:iCs/>
          <w:sz w:val="24"/>
          <w:lang w:val="en-GB"/>
        </w:rPr>
        <w:t>P</w:t>
      </w:r>
      <w:r w:rsidRPr="00B103D9">
        <w:rPr>
          <w:sz w:val="24"/>
          <w:lang w:val="en-GB"/>
        </w:rPr>
        <w:t>) will be expressed using the formula:</w:t>
      </w:r>
    </w:p>
    <w:p w14:paraId="1B85F000" w14:textId="77777777" w:rsidR="00607BCB" w:rsidRPr="00B103D9" w:rsidRDefault="00607BCB" w:rsidP="000646D3">
      <w:pPr>
        <w:spacing w:line="480" w:lineRule="auto"/>
        <w:rPr>
          <w:sz w:val="24"/>
          <w:lang w:val="en-GB"/>
        </w:rPr>
      </w:pPr>
      <w:r w:rsidRPr="00B103D9">
        <w:rPr>
          <w:sz w:val="24"/>
          <w:lang w:val="en-GB"/>
        </w:rPr>
        <w:t xml:space="preserve"> </w:t>
      </w:r>
    </w:p>
    <w:p w14:paraId="7C54E7AB" w14:textId="77777777" w:rsidR="00607BCB" w:rsidRPr="00B103D9" w:rsidRDefault="00607BCB" w:rsidP="000646D3">
      <w:pPr>
        <w:spacing w:line="480" w:lineRule="auto"/>
        <w:rPr>
          <w:sz w:val="24"/>
          <w:lang w:val="en-GB"/>
        </w:rPr>
      </w:pPr>
      <m:oMathPara>
        <m:oMath>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P</m:t>
              </m:r>
            </m:e>
          </m:d>
          <m:r>
            <w:rPr>
              <w:rFonts w:ascii="Cambria Math" w:hAnsi="Cambria Math"/>
              <w:sz w:val="24"/>
              <w:lang w:val="en-GB"/>
            </w:rPr>
            <m:t>=</m:t>
          </m:r>
          <m:rad>
            <m:radPr>
              <m:degHide m:val="1"/>
              <m:ctrlPr>
                <w:rPr>
                  <w:rFonts w:ascii="Cambria Math" w:hAnsi="Cambria Math"/>
                  <w:i/>
                  <w:sz w:val="24"/>
                  <w:lang w:val="en-GB"/>
                </w:rPr>
              </m:ctrlPr>
            </m:radPr>
            <m:deg/>
            <m:e>
              <m:nary>
                <m:naryPr>
                  <m:chr m:val="∑"/>
                  <m:limLoc m:val="undOvr"/>
                  <m:ctrlPr>
                    <w:rPr>
                      <w:rFonts w:ascii="Cambria Math" w:hAnsi="Cambria Math"/>
                      <w:i/>
                      <w:sz w:val="24"/>
                      <w:lang w:val="en-GB"/>
                    </w:rPr>
                  </m:ctrlPr>
                </m:naryPr>
                <m:sub>
                  <m:r>
                    <w:rPr>
                      <w:rFonts w:ascii="Cambria Math" w:hAnsi="Cambria Math"/>
                      <w:sz w:val="24"/>
                      <w:lang w:val="en-GB"/>
                    </w:rPr>
                    <m:t>i=1</m:t>
                  </m:r>
                </m:sub>
                <m:sup>
                  <m:r>
                    <w:rPr>
                      <w:rFonts w:ascii="Cambria Math" w:hAnsi="Cambria Math"/>
                      <w:sz w:val="24"/>
                      <w:lang w:val="en-GB"/>
                    </w:rPr>
                    <m:t>k</m:t>
                  </m:r>
                </m:sup>
                <m:e>
                  <m:sSup>
                    <m:sSupPr>
                      <m:ctrlPr>
                        <w:rPr>
                          <w:rFonts w:ascii="Cambria Math" w:hAnsi="Cambria Math"/>
                          <w:i/>
                          <w:sz w:val="24"/>
                          <w:lang w:val="en-GB"/>
                        </w:rPr>
                      </m:ctrlPr>
                    </m:sSupPr>
                    <m:e>
                      <m:d>
                        <m:dPr>
                          <m:ctrlPr>
                            <w:rPr>
                              <w:rFonts w:ascii="Cambria Math" w:hAnsi="Cambria Math"/>
                              <w:i/>
                              <w:sz w:val="24"/>
                              <w:lang w:val="en-GB"/>
                            </w:rPr>
                          </m:ctrlPr>
                        </m:dPr>
                        <m:e>
                          <m:sSub>
                            <m:sSubPr>
                              <m:ctrlPr>
                                <w:rPr>
                                  <w:rFonts w:ascii="Cambria Math" w:hAnsi="Cambria Math"/>
                                  <w:i/>
                                  <w:sz w:val="24"/>
                                  <w:lang w:val="en-GB"/>
                                </w:rPr>
                              </m:ctrlPr>
                            </m:sSubPr>
                            <m:e>
                              <m:f>
                                <m:fPr>
                                  <m:ctrlPr>
                                    <w:rPr>
                                      <w:rFonts w:ascii="Cambria Math" w:hAnsi="Cambria Math"/>
                                      <w:i/>
                                      <w:sz w:val="24"/>
                                      <w:lang w:val="en-GB"/>
                                    </w:rPr>
                                  </m:ctrlPr>
                                </m:fPr>
                                <m:num>
                                  <m:r>
                                    <w:rPr>
                                      <w:rFonts w:ascii="Cambria Math" w:hAnsi="Cambria Math"/>
                                      <w:sz w:val="24"/>
                                      <w:lang w:val="en-GB"/>
                                    </w:rPr>
                                    <m:t>∂</m:t>
                                  </m:r>
                                </m:num>
                                <m:den>
                                  <m:r>
                                    <w:rPr>
                                      <w:rFonts w:ascii="Cambria Math" w:hAnsi="Cambria Math"/>
                                      <w:sz w:val="24"/>
                                      <w:lang w:val="en-GB"/>
                                    </w:rPr>
                                    <m:t>∂</m:t>
                                  </m:r>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y(i)</m:t>
                                      </m:r>
                                    </m:sub>
                                  </m:sSub>
                                </m:den>
                              </m:f>
                              <m:r>
                                <w:rPr>
                                  <w:rFonts w:ascii="Cambria Math" w:hAnsi="Cambria Math"/>
                                  <w:sz w:val="24"/>
                                  <w:lang w:val="en-GB"/>
                                </w:rPr>
                                <m:t>l</m:t>
                              </m:r>
                            </m:e>
                            <m:sub>
                              <m:r>
                                <w:rPr>
                                  <w:rFonts w:ascii="Cambria Math" w:hAnsi="Cambria Math"/>
                                  <w:sz w:val="24"/>
                                  <w:lang w:val="en-GB"/>
                                </w:rPr>
                                <m:t>y(i)</m:t>
                              </m:r>
                            </m:sub>
                          </m:sSub>
                        </m:e>
                      </m:d>
                    </m:e>
                    <m:sup>
                      <m:r>
                        <w:rPr>
                          <w:rFonts w:ascii="Cambria Math" w:hAnsi="Cambria Math"/>
                          <w:sz w:val="24"/>
                          <w:lang w:val="en-GB"/>
                        </w:rPr>
                        <m:t>2</m:t>
                      </m:r>
                    </m:sup>
                  </m:sSup>
                </m:e>
              </m:nary>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y</m:t>
                      </m:r>
                    </m:sub>
                  </m:sSub>
                </m:e>
              </m:d>
              <m:r>
                <w:rPr>
                  <w:rFonts w:ascii="Cambria Math" w:hAnsi="Cambria Math"/>
                  <w:sz w:val="24"/>
                  <w:lang w:val="en-GB"/>
                </w:rPr>
                <m:t>+</m:t>
              </m:r>
              <m:sSup>
                <m:sSupPr>
                  <m:ctrlPr>
                    <w:rPr>
                      <w:rFonts w:ascii="Cambria Math" w:hAnsi="Cambria Math"/>
                      <w:i/>
                      <w:sz w:val="24"/>
                      <w:lang w:val="en-GB"/>
                    </w:rPr>
                  </m:ctrlPr>
                </m:sSupPr>
                <m:e>
                  <m:d>
                    <m:dPr>
                      <m:ctrlPr>
                        <w:rPr>
                          <w:rFonts w:ascii="Cambria Math" w:hAnsi="Cambria Math"/>
                          <w:i/>
                          <w:sz w:val="24"/>
                          <w:lang w:val="en-GB"/>
                        </w:rPr>
                      </m:ctrlPr>
                    </m:dPr>
                    <m:e>
                      <m:nary>
                        <m:naryPr>
                          <m:chr m:val="∑"/>
                          <m:limLoc m:val="undOvr"/>
                          <m:ctrlPr>
                            <w:rPr>
                              <w:rFonts w:ascii="Cambria Math" w:hAnsi="Cambria Math"/>
                              <w:i/>
                              <w:sz w:val="24"/>
                              <w:lang w:val="en-GB"/>
                            </w:rPr>
                          </m:ctrlPr>
                        </m:naryPr>
                        <m:sub>
                          <m:r>
                            <w:rPr>
                              <w:rFonts w:ascii="Cambria Math" w:hAnsi="Cambria Math"/>
                              <w:sz w:val="24"/>
                              <w:lang w:val="en-GB"/>
                            </w:rPr>
                            <m:t>i=1</m:t>
                          </m:r>
                        </m:sub>
                        <m:sup>
                          <m:r>
                            <w:rPr>
                              <w:rFonts w:ascii="Cambria Math" w:hAnsi="Cambria Math"/>
                              <w:sz w:val="24"/>
                              <w:lang w:val="en-GB"/>
                            </w:rPr>
                            <m:t>m</m:t>
                          </m:r>
                        </m:sup>
                        <m:e>
                          <m:sSub>
                            <m:sSubPr>
                              <m:ctrlPr>
                                <w:rPr>
                                  <w:rFonts w:ascii="Cambria Math" w:hAnsi="Cambria Math"/>
                                  <w:i/>
                                  <w:sz w:val="24"/>
                                  <w:lang w:val="en-GB"/>
                                </w:rPr>
                              </m:ctrlPr>
                            </m:sSubPr>
                            <m:e>
                              <m:f>
                                <m:fPr>
                                  <m:ctrlPr>
                                    <w:rPr>
                                      <w:rFonts w:ascii="Cambria Math" w:hAnsi="Cambria Math"/>
                                      <w:i/>
                                      <w:sz w:val="24"/>
                                      <w:lang w:val="en-GB"/>
                                    </w:rPr>
                                  </m:ctrlPr>
                                </m:fPr>
                                <m:num>
                                  <m:r>
                                    <w:rPr>
                                      <w:rFonts w:ascii="Cambria Math" w:hAnsi="Cambria Math"/>
                                      <w:sz w:val="24"/>
                                      <w:lang w:val="en-GB"/>
                                    </w:rPr>
                                    <m:t>∂</m:t>
                                  </m:r>
                                </m:num>
                                <m:den>
                                  <m:r>
                                    <w:rPr>
                                      <w:rFonts w:ascii="Cambria Math" w:hAnsi="Cambria Math"/>
                                      <w:sz w:val="24"/>
                                      <w:lang w:val="en-GB"/>
                                    </w:rPr>
                                    <m:t>∂</m:t>
                                  </m:r>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x(i)</m:t>
                                      </m:r>
                                    </m:sub>
                                  </m:sSub>
                                </m:den>
                              </m:f>
                              <m:r>
                                <w:rPr>
                                  <w:rFonts w:ascii="Cambria Math" w:hAnsi="Cambria Math"/>
                                  <w:sz w:val="24"/>
                                  <w:lang w:val="en-GB"/>
                                </w:rPr>
                                <m:t>l</m:t>
                              </m:r>
                            </m:e>
                            <m:sub>
                              <m:r>
                                <w:rPr>
                                  <w:rFonts w:ascii="Cambria Math" w:hAnsi="Cambria Math"/>
                                  <w:sz w:val="24"/>
                                  <w:lang w:val="en-GB"/>
                                </w:rPr>
                                <m:t>x(i)</m:t>
                              </m:r>
                            </m:sub>
                          </m:sSub>
                        </m:e>
                      </m:nary>
                    </m:e>
                  </m:d>
                </m:e>
                <m:sup>
                  <m:r>
                    <w:rPr>
                      <w:rFonts w:ascii="Cambria Math" w:hAnsi="Cambria Math"/>
                      <w:sz w:val="24"/>
                      <w:lang w:val="en-GB"/>
                    </w:rPr>
                    <m:t>2</m:t>
                  </m:r>
                </m:sup>
              </m:sSup>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y</m:t>
                      </m:r>
                    </m:sub>
                  </m:sSub>
                </m:e>
              </m:d>
              <m:r>
                <w:rPr>
                  <w:rFonts w:ascii="Cambria Math" w:hAnsi="Cambria Math"/>
                  <w:sz w:val="24"/>
                  <w:lang w:val="en-GB"/>
                </w:rPr>
                <m:t>+</m:t>
              </m:r>
              <m:sSup>
                <m:sSupPr>
                  <m:ctrlPr>
                    <w:rPr>
                      <w:rFonts w:ascii="Cambria Math" w:hAnsi="Cambria Math"/>
                      <w:i/>
                      <w:sz w:val="24"/>
                      <w:lang w:val="en-GB"/>
                    </w:rPr>
                  </m:ctrlPr>
                </m:sSupPr>
                <m:e>
                  <m:d>
                    <m:dPr>
                      <m:ctrlPr>
                        <w:rPr>
                          <w:rFonts w:ascii="Cambria Math" w:hAnsi="Cambria Math"/>
                          <w:i/>
                          <w:sz w:val="24"/>
                          <w:lang w:val="en-GB"/>
                        </w:rPr>
                      </m:ctrlPr>
                    </m:dPr>
                    <m:e>
                      <m:nary>
                        <m:naryPr>
                          <m:chr m:val="∑"/>
                          <m:limLoc m:val="undOvr"/>
                          <m:ctrlPr>
                            <w:rPr>
                              <w:rFonts w:ascii="Cambria Math" w:hAnsi="Cambria Math"/>
                              <w:i/>
                              <w:sz w:val="24"/>
                              <w:lang w:val="en-GB"/>
                            </w:rPr>
                          </m:ctrlPr>
                        </m:naryPr>
                        <m:sub>
                          <m:r>
                            <w:rPr>
                              <w:rFonts w:ascii="Cambria Math" w:hAnsi="Cambria Math"/>
                              <w:sz w:val="24"/>
                              <w:lang w:val="en-GB"/>
                            </w:rPr>
                            <m:t>i=1</m:t>
                          </m:r>
                        </m:sub>
                        <m:sup>
                          <m:r>
                            <w:rPr>
                              <w:rFonts w:ascii="Cambria Math" w:hAnsi="Cambria Math"/>
                              <w:sz w:val="24"/>
                              <w:lang w:val="en-GB"/>
                            </w:rPr>
                            <m:t>n</m:t>
                          </m:r>
                        </m:sup>
                        <m:e>
                          <m:sSub>
                            <m:sSubPr>
                              <m:ctrlPr>
                                <w:rPr>
                                  <w:rFonts w:ascii="Cambria Math" w:hAnsi="Cambria Math"/>
                                  <w:i/>
                                  <w:sz w:val="24"/>
                                  <w:lang w:val="en-GB"/>
                                </w:rPr>
                              </m:ctrlPr>
                            </m:sSubPr>
                            <m:e>
                              <m:f>
                                <m:fPr>
                                  <m:ctrlPr>
                                    <w:rPr>
                                      <w:rFonts w:ascii="Cambria Math" w:hAnsi="Cambria Math"/>
                                      <w:i/>
                                      <w:sz w:val="24"/>
                                      <w:lang w:val="en-GB"/>
                                    </w:rPr>
                                  </m:ctrlPr>
                                </m:fPr>
                                <m:num>
                                  <m:r>
                                    <w:rPr>
                                      <w:rFonts w:ascii="Cambria Math" w:hAnsi="Cambria Math"/>
                                      <w:sz w:val="24"/>
                                      <w:lang w:val="en-GB"/>
                                    </w:rPr>
                                    <m:t>∂</m:t>
                                  </m:r>
                                </m:num>
                                <m:den>
                                  <m:r>
                                    <w:rPr>
                                      <w:rFonts w:ascii="Cambria Math" w:hAnsi="Cambria Math"/>
                                      <w:sz w:val="24"/>
                                      <w:lang w:val="en-GB"/>
                                    </w:rPr>
                                    <m:t>∂</m:t>
                                  </m:r>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o(i)</m:t>
                                      </m:r>
                                    </m:sub>
                                  </m:sSub>
                                </m:den>
                              </m:f>
                              <m:r>
                                <w:rPr>
                                  <w:rFonts w:ascii="Cambria Math" w:hAnsi="Cambria Math"/>
                                  <w:sz w:val="24"/>
                                  <w:lang w:val="en-GB"/>
                                </w:rPr>
                                <m:t>l</m:t>
                              </m:r>
                            </m:e>
                            <m:sub>
                              <m:r>
                                <w:rPr>
                                  <w:rFonts w:ascii="Cambria Math" w:hAnsi="Cambria Math"/>
                                  <w:sz w:val="24"/>
                                  <w:lang w:val="en-GB"/>
                                </w:rPr>
                                <m:t>o(i)</m:t>
                              </m:r>
                            </m:sub>
                          </m:sSub>
                        </m:e>
                      </m:nary>
                    </m:e>
                  </m:d>
                </m:e>
                <m:sup>
                  <m:r>
                    <w:rPr>
                      <w:rFonts w:ascii="Cambria Math" w:hAnsi="Cambria Math"/>
                      <w:sz w:val="24"/>
                      <w:lang w:val="en-GB"/>
                    </w:rPr>
                    <m:t>2</m:t>
                  </m:r>
                </m:sup>
              </m:sSup>
            </m:e>
          </m:rad>
          <m:r>
            <w:rPr>
              <w:rFonts w:ascii="Cambria Math" w:hAnsi="Cambria Math"/>
              <w:sz w:val="24"/>
              <w:lang w:val="en-GB"/>
            </w:rPr>
            <m:t>=</m:t>
          </m:r>
          <m:rad>
            <m:radPr>
              <m:degHide m:val="1"/>
              <m:ctrlPr>
                <w:rPr>
                  <w:rFonts w:ascii="Cambria Math" w:hAnsi="Cambria Math"/>
                  <w:i/>
                  <w:sz w:val="24"/>
                  <w:lang w:val="en-GB"/>
                </w:rPr>
              </m:ctrlPr>
            </m:radPr>
            <m:deg/>
            <m:e>
              <m:r>
                <w:rPr>
                  <w:rFonts w:ascii="Cambria Math" w:hAnsi="Cambria Math"/>
                  <w:sz w:val="24"/>
                  <w:lang w:val="en-GB"/>
                </w:rPr>
                <m:t>k∙</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y</m:t>
                      </m:r>
                    </m:sub>
                  </m:sSub>
                </m:e>
              </m:d>
              <m:r>
                <w:rPr>
                  <w:rFonts w:ascii="Cambria Math" w:hAnsi="Cambria Math"/>
                  <w:sz w:val="24"/>
                  <w:lang w:val="en-GB"/>
                </w:rPr>
                <m:t>+m∙</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x</m:t>
                      </m:r>
                    </m:sub>
                  </m:sSub>
                </m:e>
              </m:d>
              <m:r>
                <w:rPr>
                  <w:rFonts w:ascii="Cambria Math" w:hAnsi="Cambria Math"/>
                  <w:sz w:val="24"/>
                  <w:lang w:val="en-GB"/>
                </w:rPr>
                <m:t>+n∙</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o</m:t>
                      </m:r>
                    </m:sub>
                  </m:sSub>
                </m:e>
              </m:d>
            </m:e>
          </m:rad>
        </m:oMath>
      </m:oMathPara>
    </w:p>
    <w:p w14:paraId="604889C0" w14:textId="1A6A486A" w:rsidR="00607BCB" w:rsidRPr="00B103D9" w:rsidRDefault="00871F97" w:rsidP="000646D3">
      <w:pPr>
        <w:spacing w:before="240" w:line="480" w:lineRule="auto"/>
        <w:rPr>
          <w:sz w:val="24"/>
          <w:lang w:val="en-GB"/>
        </w:rPr>
      </w:pPr>
      <w:r w:rsidRPr="00B103D9">
        <w:rPr>
          <w:sz w:val="24"/>
          <w:lang w:val="en-GB"/>
        </w:rPr>
        <w:lastRenderedPageBreak/>
        <w:t>We take into consideration formulas (11) and (12) and we receive:</w:t>
      </w:r>
    </w:p>
    <w:p w14:paraId="59D963B0" w14:textId="77777777" w:rsidR="008B3D5A" w:rsidRPr="00B103D9" w:rsidRDefault="00607BCB" w:rsidP="000646D3">
      <w:pPr>
        <w:spacing w:before="240" w:after="240" w:line="480" w:lineRule="auto"/>
        <w:jc w:val="center"/>
        <w:rPr>
          <w:sz w:val="24"/>
          <w:lang w:val="en-GB"/>
        </w:rPr>
      </w:pPr>
      <m:oMathPara>
        <m:oMath>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P</m:t>
              </m:r>
            </m:e>
          </m:d>
          <m:r>
            <w:rPr>
              <w:rFonts w:ascii="Cambria Math" w:hAnsi="Cambria Math"/>
              <w:sz w:val="24"/>
              <w:lang w:val="en-GB"/>
            </w:rPr>
            <m:t>=</m:t>
          </m:r>
          <m:rad>
            <m:radPr>
              <m:degHide m:val="1"/>
              <m:ctrlPr>
                <w:rPr>
                  <w:rFonts w:ascii="Cambria Math" w:hAnsi="Cambria Math"/>
                  <w:i/>
                  <w:sz w:val="24"/>
                  <w:lang w:val="en-GB"/>
                </w:rPr>
              </m:ctrlPr>
            </m:radPr>
            <m:deg/>
            <m:e>
              <m:r>
                <w:rPr>
                  <w:rFonts w:ascii="Cambria Math" w:hAnsi="Cambria Math"/>
                  <w:sz w:val="24"/>
                  <w:lang w:val="en-GB"/>
                </w:rPr>
                <m:t>k∙</m:t>
              </m:r>
              <m:sSup>
                <m:sSupPr>
                  <m:ctrlPr>
                    <w:rPr>
                      <w:rFonts w:ascii="Cambria Math" w:hAnsi="Cambria Math"/>
                      <w:i/>
                      <w:sz w:val="24"/>
                      <w:lang w:val="en-GB"/>
                    </w:rPr>
                  </m:ctrlPr>
                </m:sSupPr>
                <m:e>
                  <m:r>
                    <w:rPr>
                      <w:rFonts w:ascii="Cambria Math" w:hAnsi="Cambria Math"/>
                      <w:sz w:val="24"/>
                      <w:lang w:val="en-GB"/>
                    </w:rPr>
                    <m:t>2</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x</m:t>
                      </m:r>
                    </m:e>
                  </m:d>
                </m:e>
                <m:sup>
                  <m:r>
                    <w:rPr>
                      <w:rFonts w:ascii="Cambria Math" w:hAnsi="Cambria Math"/>
                      <w:sz w:val="24"/>
                      <w:lang w:val="en-GB"/>
                    </w:rPr>
                    <m:t>2</m:t>
                  </m:r>
                </m:sup>
              </m:sSup>
              <m:r>
                <w:rPr>
                  <w:rFonts w:ascii="Cambria Math" w:hAnsi="Cambria Math"/>
                  <w:sz w:val="24"/>
                  <w:lang w:val="en-GB"/>
                </w:rPr>
                <m:t>+m∙</m:t>
              </m:r>
              <m:sSup>
                <m:sSupPr>
                  <m:ctrlPr>
                    <w:rPr>
                      <w:rFonts w:ascii="Cambria Math" w:hAnsi="Cambria Math"/>
                      <w:i/>
                      <w:sz w:val="24"/>
                      <w:lang w:val="en-GB"/>
                    </w:rPr>
                  </m:ctrlPr>
                </m:sSupPr>
                <m:e>
                  <m:r>
                    <w:rPr>
                      <w:rFonts w:ascii="Cambria Math" w:hAnsi="Cambria Math"/>
                      <w:sz w:val="24"/>
                      <w:lang w:val="en-GB"/>
                    </w:rPr>
                    <m:t>2u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x</m:t>
                  </m:r>
                </m:e>
              </m:d>
              <m:r>
                <w:rPr>
                  <w:rFonts w:ascii="Cambria Math" w:hAnsi="Cambria Math"/>
                  <w:sz w:val="24"/>
                  <w:lang w:val="en-GB"/>
                </w:rPr>
                <m:t>+n∙</m:t>
              </m:r>
              <m:sSup>
                <m:sSupPr>
                  <m:ctrlPr>
                    <w:rPr>
                      <w:rFonts w:ascii="Cambria Math" w:hAnsi="Cambria Math"/>
                      <w:i/>
                      <w:sz w:val="24"/>
                      <w:lang w:val="en-GB"/>
                    </w:rPr>
                  </m:ctrlPr>
                </m:sSupPr>
                <m:e>
                  <m:r>
                    <w:rPr>
                      <w:rFonts w:ascii="Cambria Math" w:hAnsi="Cambria Math"/>
                      <w:sz w:val="24"/>
                      <w:lang w:val="en-GB"/>
                    </w:rPr>
                    <m:t>2u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x</m:t>
                  </m:r>
                </m:e>
              </m:d>
            </m:e>
          </m:rad>
          <m:r>
            <w:rPr>
              <w:rFonts w:ascii="Cambria Math" w:hAnsi="Cambria Math"/>
              <w:sz w:val="24"/>
              <w:lang w:val="en-GB"/>
            </w:rPr>
            <m:t>=</m:t>
          </m:r>
          <m:rad>
            <m:radPr>
              <m:degHide m:val="1"/>
              <m:ctrlPr>
                <w:rPr>
                  <w:rFonts w:ascii="Cambria Math" w:hAnsi="Cambria Math"/>
                  <w:i/>
                  <w:sz w:val="24"/>
                  <w:lang w:val="en-GB"/>
                </w:rPr>
              </m:ctrlPr>
            </m:radPr>
            <m:deg/>
            <m:e>
              <m:r>
                <w:rPr>
                  <w:rFonts w:ascii="Cambria Math" w:hAnsi="Cambria Math"/>
                  <w:sz w:val="24"/>
                  <w:lang w:val="en-GB"/>
                </w:rPr>
                <m:t xml:space="preserve">2 </m:t>
              </m:r>
            </m:e>
          </m:rad>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x</m:t>
              </m:r>
            </m:e>
          </m:d>
          <m:rad>
            <m:radPr>
              <m:degHide m:val="1"/>
              <m:ctrlPr>
                <w:rPr>
                  <w:rFonts w:ascii="Cambria Math" w:hAnsi="Cambria Math"/>
                  <w:i/>
                  <w:sz w:val="24"/>
                  <w:lang w:val="en-GB"/>
                </w:rPr>
              </m:ctrlPr>
            </m:radPr>
            <m:deg/>
            <m:e>
              <m:r>
                <w:rPr>
                  <w:rFonts w:ascii="Cambria Math" w:hAnsi="Cambria Math"/>
                  <w:sz w:val="24"/>
                  <w:lang w:val="en-GB"/>
                </w:rPr>
                <m:t>k+m+n</m:t>
              </m:r>
            </m:e>
          </m:rad>
        </m:oMath>
      </m:oMathPara>
    </w:p>
    <w:p w14:paraId="03D24815" w14:textId="77777777" w:rsidR="001A4627" w:rsidRPr="00B103D9" w:rsidRDefault="001A4627" w:rsidP="000646D3">
      <w:pPr>
        <w:spacing w:before="240" w:after="240" w:line="480" w:lineRule="auto"/>
        <w:jc w:val="center"/>
        <w:rPr>
          <w:sz w:val="24"/>
          <w:lang w:val="en-GB"/>
        </w:rPr>
      </w:pPr>
      <m:oMathPara>
        <m:oMath>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P</m:t>
              </m:r>
            </m:e>
          </m:d>
          <m:r>
            <w:rPr>
              <w:rFonts w:ascii="Cambria Math" w:hAnsi="Cambria Math"/>
              <w:sz w:val="24"/>
              <w:lang w:val="en-GB"/>
            </w:rPr>
            <m:t>=</m:t>
          </m:r>
          <m:rad>
            <m:radPr>
              <m:degHide m:val="1"/>
              <m:ctrlPr>
                <w:rPr>
                  <w:rFonts w:ascii="Cambria Math" w:hAnsi="Cambria Math"/>
                  <w:i/>
                  <w:sz w:val="24"/>
                  <w:lang w:val="en-GB"/>
                </w:rPr>
              </m:ctrlPr>
            </m:radPr>
            <m:deg/>
            <m:e>
              <m:r>
                <w:rPr>
                  <w:rFonts w:ascii="Cambria Math" w:hAnsi="Cambria Math"/>
                  <w:sz w:val="24"/>
                  <w:lang w:val="en-GB"/>
                </w:rPr>
                <m:t xml:space="preserve">2 </m:t>
              </m:r>
            </m:e>
          </m:rad>
          <m:r>
            <w:rPr>
              <w:rFonts w:ascii="Cambria Math" w:hAnsi="Cambria Math"/>
              <w:sz w:val="24"/>
              <w:lang w:val="en-GB"/>
            </w:rPr>
            <m:t>∙j∙u</m:t>
          </m:r>
          <m:d>
            <m:dPr>
              <m:ctrlPr>
                <w:rPr>
                  <w:rFonts w:ascii="Cambria Math" w:hAnsi="Cambria Math"/>
                  <w:i/>
                  <w:sz w:val="24"/>
                  <w:lang w:val="en-GB"/>
                </w:rPr>
              </m:ctrlPr>
            </m:dPr>
            <m:e>
              <m:r>
                <w:rPr>
                  <w:rFonts w:ascii="Cambria Math" w:hAnsi="Cambria Math"/>
                  <w:sz w:val="24"/>
                  <w:lang w:val="en-GB"/>
                </w:rPr>
                <m:t>x</m:t>
              </m:r>
            </m:e>
          </m:d>
          <m:r>
            <m:rPr>
              <m:sty m:val="p"/>
            </m:rPr>
            <w:rPr>
              <w:rFonts w:ascii="Cambria Math" w:hAnsi="Cambria Math"/>
              <w:sz w:val="24"/>
              <w:lang w:val="en-GB"/>
            </w:rPr>
            <m:t xml:space="preserve">             (20) </m:t>
          </m:r>
        </m:oMath>
      </m:oMathPara>
    </w:p>
    <w:p w14:paraId="35240BBF" w14:textId="5A66B341" w:rsidR="00633923" w:rsidRPr="00B103D9" w:rsidRDefault="008B3D5A" w:rsidP="000646D3">
      <w:pPr>
        <w:pStyle w:val="Akapitzlist"/>
        <w:numPr>
          <w:ilvl w:val="1"/>
          <w:numId w:val="1"/>
        </w:numPr>
        <w:spacing w:line="480" w:lineRule="auto"/>
        <w:rPr>
          <w:sz w:val="24"/>
          <w:lang w:val="en-GB"/>
        </w:rPr>
      </w:pPr>
      <w:r w:rsidRPr="00B103D9">
        <w:rPr>
          <w:sz w:val="24"/>
          <w:lang w:val="en-GB"/>
        </w:rPr>
        <w:t xml:space="preserve">Uncertainty of </w:t>
      </w:r>
      <w:r w:rsidR="009758E0" w:rsidRPr="00B103D9">
        <w:rPr>
          <w:sz w:val="24"/>
          <w:lang w:val="en-GB"/>
        </w:rPr>
        <w:t xml:space="preserve">the </w:t>
      </w:r>
      <w:r w:rsidRPr="00B103D9">
        <w:rPr>
          <w:sz w:val="24"/>
          <w:lang w:val="en-GB"/>
        </w:rPr>
        <w:t>slope</w:t>
      </w:r>
    </w:p>
    <w:p w14:paraId="42E3681E" w14:textId="43150689" w:rsidR="008B3D5A" w:rsidRPr="00B103D9" w:rsidRDefault="008B3D5A" w:rsidP="000646D3">
      <w:pPr>
        <w:pStyle w:val="Akapitzlist"/>
        <w:spacing w:line="480" w:lineRule="auto"/>
        <w:ind w:left="0" w:firstLine="284"/>
        <w:rPr>
          <w:sz w:val="24"/>
          <w:lang w:val="en-GB"/>
        </w:rPr>
      </w:pPr>
      <w:r w:rsidRPr="00B103D9">
        <w:rPr>
          <w:sz w:val="24"/>
          <w:lang w:val="en-GB"/>
        </w:rPr>
        <w:t xml:space="preserve">Hydraulic gradient </w:t>
      </w:r>
      <w:r w:rsidRPr="00B103D9">
        <w:rPr>
          <w:i/>
          <w:iCs/>
          <w:sz w:val="24"/>
          <w:lang w:val="en-GB"/>
        </w:rPr>
        <w:t>S</w:t>
      </w:r>
      <w:r w:rsidRPr="00B103D9">
        <w:rPr>
          <w:sz w:val="24"/>
          <w:lang w:val="en-GB"/>
        </w:rPr>
        <w:t xml:space="preserve"> (slope) is the ratio of the water table slope </w:t>
      </w:r>
      <w:r w:rsidRPr="00B103D9">
        <w:rPr>
          <w:rFonts w:ascii="Symbol" w:hAnsi="Symbol"/>
          <w:sz w:val="24"/>
          <w:lang w:val="en-GB"/>
        </w:rPr>
        <w:t></w:t>
      </w:r>
      <w:r w:rsidRPr="00B103D9">
        <w:rPr>
          <w:i/>
          <w:iCs/>
          <w:sz w:val="24"/>
          <w:lang w:val="en-GB"/>
        </w:rPr>
        <w:t>y</w:t>
      </w:r>
      <w:r w:rsidRPr="00B103D9">
        <w:rPr>
          <w:sz w:val="24"/>
          <w:lang w:val="en-GB"/>
        </w:rPr>
        <w:t xml:space="preserve"> to the distance </w:t>
      </w:r>
      <w:r w:rsidRPr="00B103D9">
        <w:rPr>
          <w:i/>
          <w:iCs/>
          <w:sz w:val="24"/>
          <w:lang w:val="en-GB"/>
        </w:rPr>
        <w:t>L</w:t>
      </w:r>
      <w:r w:rsidRPr="00B103D9">
        <w:rPr>
          <w:sz w:val="24"/>
          <w:lang w:val="en-GB"/>
        </w:rPr>
        <w:t xml:space="preserve"> on which this slope occurred </w:t>
      </w:r>
    </w:p>
    <w:p w14:paraId="291E168D" w14:textId="77777777" w:rsidR="008B3D5A" w:rsidRPr="00B103D9" w:rsidRDefault="008B3D5A" w:rsidP="000646D3">
      <w:pPr>
        <w:pStyle w:val="Akapitzlist"/>
        <w:spacing w:before="240" w:after="240" w:line="480" w:lineRule="auto"/>
        <w:ind w:left="0"/>
        <w:contextualSpacing w:val="0"/>
        <w:jc w:val="center"/>
        <w:rPr>
          <w:sz w:val="24"/>
          <w:lang w:val="en-GB"/>
        </w:rPr>
      </w:pPr>
      <m:oMathPara>
        <m:oMath>
          <m:r>
            <w:rPr>
              <w:rFonts w:ascii="Cambria Math" w:hAnsi="Cambria Math"/>
              <w:sz w:val="24"/>
              <w:lang w:val="en-GB"/>
            </w:rPr>
            <m:t>S=</m:t>
          </m:r>
          <m:f>
            <m:fPr>
              <m:ctrlPr>
                <w:rPr>
                  <w:rFonts w:ascii="Cambria Math" w:hAnsi="Cambria Math"/>
                  <w:i/>
                  <w:sz w:val="24"/>
                  <w:lang w:val="en-GB"/>
                </w:rPr>
              </m:ctrlPr>
            </m:fPr>
            <m:num>
              <m:r>
                <w:rPr>
                  <w:rFonts w:ascii="Cambria Math" w:hAnsi="Cambria Math"/>
                  <w:sz w:val="24"/>
                  <w:lang w:val="en-GB"/>
                </w:rPr>
                <m:t>∆y</m:t>
              </m:r>
            </m:num>
            <m:den>
              <m:r>
                <w:rPr>
                  <w:rFonts w:ascii="Cambria Math" w:hAnsi="Cambria Math"/>
                  <w:sz w:val="24"/>
                  <w:lang w:val="en-GB"/>
                </w:rPr>
                <m:t>L</m:t>
              </m:r>
            </m:den>
          </m:f>
          <m:r>
            <w:rPr>
              <w:rFonts w:ascii="Cambria Math" w:hAnsi="Cambria Math"/>
              <w:sz w:val="24"/>
              <w:lang w:val="en-GB"/>
            </w:rPr>
            <m:t xml:space="preserve">    (21)</m:t>
          </m:r>
        </m:oMath>
      </m:oMathPara>
    </w:p>
    <w:p w14:paraId="0253D5ED" w14:textId="30F7AFE9" w:rsidR="008B3D5A" w:rsidRPr="00B103D9" w:rsidRDefault="008B3D5A" w:rsidP="000646D3">
      <w:pPr>
        <w:pStyle w:val="Akapitzlist"/>
        <w:spacing w:line="480" w:lineRule="auto"/>
        <w:ind w:left="0"/>
        <w:rPr>
          <w:sz w:val="24"/>
          <w:lang w:val="en-GB"/>
        </w:rPr>
      </w:pPr>
      <w:r w:rsidRPr="00B103D9">
        <w:rPr>
          <w:sz w:val="24"/>
          <w:lang w:val="en-GB"/>
        </w:rPr>
        <w:t xml:space="preserve">The uncertainty of the hydraulic gradient (slope) </w:t>
      </w:r>
      <w:r w:rsidRPr="00B103D9">
        <w:rPr>
          <w:i/>
          <w:iCs/>
          <w:sz w:val="24"/>
          <w:lang w:val="en-GB"/>
        </w:rPr>
        <w:t>u</w:t>
      </w:r>
      <w:r w:rsidRPr="00B103D9">
        <w:rPr>
          <w:sz w:val="24"/>
          <w:lang w:val="en-GB"/>
        </w:rPr>
        <w:t>(</w:t>
      </w:r>
      <w:r w:rsidRPr="00B103D9">
        <w:rPr>
          <w:i/>
          <w:iCs/>
          <w:sz w:val="24"/>
          <w:lang w:val="en-GB"/>
        </w:rPr>
        <w:t>S</w:t>
      </w:r>
      <w:r w:rsidRPr="00B103D9">
        <w:rPr>
          <w:sz w:val="24"/>
          <w:lang w:val="en-GB"/>
        </w:rPr>
        <w:t>) is calculated using formula (1)</w:t>
      </w:r>
      <w:r w:rsidR="009758E0" w:rsidRPr="00B103D9">
        <w:rPr>
          <w:sz w:val="24"/>
          <w:lang w:val="en-GB"/>
        </w:rPr>
        <w:t>:</w:t>
      </w:r>
    </w:p>
    <w:p w14:paraId="65428923" w14:textId="77777777" w:rsidR="008B3D5A" w:rsidRPr="00B103D9" w:rsidRDefault="008B3D5A" w:rsidP="000646D3">
      <w:pPr>
        <w:pStyle w:val="Akapitzlist"/>
        <w:spacing w:before="240" w:after="240" w:line="480" w:lineRule="auto"/>
        <w:ind w:left="0"/>
        <w:contextualSpacing w:val="0"/>
        <w:rPr>
          <w:sz w:val="24"/>
          <w:lang w:val="en-GB"/>
        </w:rPr>
      </w:pPr>
      <m:oMathPara>
        <m:oMath>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S</m:t>
              </m:r>
            </m:e>
          </m:d>
          <m:r>
            <w:rPr>
              <w:rFonts w:ascii="Cambria Math" w:hAnsi="Cambria Math"/>
              <w:sz w:val="24"/>
              <w:lang w:val="en-GB"/>
            </w:rPr>
            <m:t>=</m:t>
          </m:r>
          <m:rad>
            <m:radPr>
              <m:degHide m:val="1"/>
              <m:ctrlPr>
                <w:rPr>
                  <w:rFonts w:ascii="Cambria Math" w:hAnsi="Cambria Math"/>
                  <w:i/>
                  <w:sz w:val="24"/>
                  <w:lang w:val="en-GB"/>
                </w:rPr>
              </m:ctrlPr>
            </m:radPr>
            <m:deg/>
            <m:e>
              <m:sSup>
                <m:sSupPr>
                  <m:ctrlPr>
                    <w:rPr>
                      <w:rFonts w:ascii="Cambria Math" w:hAnsi="Cambria Math"/>
                      <w:i/>
                      <w:sz w:val="24"/>
                      <w:lang w:val="en-GB"/>
                    </w:rPr>
                  </m:ctrlPr>
                </m:sSupPr>
                <m:e>
                  <m:d>
                    <m:dPr>
                      <m:ctrlPr>
                        <w:rPr>
                          <w:rFonts w:ascii="Cambria Math" w:hAnsi="Cambria Math"/>
                          <w:i/>
                          <w:sz w:val="24"/>
                          <w:lang w:val="en-GB"/>
                        </w:rPr>
                      </m:ctrlPr>
                    </m:dPr>
                    <m:e>
                      <m:f>
                        <m:fPr>
                          <m:ctrlPr>
                            <w:rPr>
                              <w:rFonts w:ascii="Cambria Math" w:hAnsi="Cambria Math"/>
                              <w:i/>
                              <w:sz w:val="24"/>
                              <w:lang w:val="en-GB"/>
                            </w:rPr>
                          </m:ctrlPr>
                        </m:fPr>
                        <m:num>
                          <m:r>
                            <w:rPr>
                              <w:rFonts w:ascii="Cambria Math" w:hAnsi="Cambria Math"/>
                              <w:sz w:val="24"/>
                              <w:lang w:val="en-GB"/>
                            </w:rPr>
                            <m:t>∂</m:t>
                          </m:r>
                        </m:num>
                        <m:den>
                          <m:r>
                            <w:rPr>
                              <w:rFonts w:ascii="Cambria Math" w:hAnsi="Cambria Math"/>
                              <w:sz w:val="24"/>
                              <w:lang w:val="en-GB"/>
                            </w:rPr>
                            <m:t>∂L</m:t>
                          </m:r>
                        </m:den>
                      </m:f>
                      <m:f>
                        <m:fPr>
                          <m:ctrlPr>
                            <w:rPr>
                              <w:rFonts w:ascii="Cambria Math" w:hAnsi="Cambria Math"/>
                              <w:i/>
                              <w:sz w:val="24"/>
                              <w:lang w:val="en-GB"/>
                            </w:rPr>
                          </m:ctrlPr>
                        </m:fPr>
                        <m:num>
                          <m:r>
                            <w:rPr>
                              <w:rFonts w:ascii="Cambria Math" w:hAnsi="Cambria Math"/>
                              <w:sz w:val="24"/>
                              <w:lang w:val="en-GB"/>
                            </w:rPr>
                            <m:t>∆y</m:t>
                          </m:r>
                        </m:num>
                        <m:den>
                          <m:r>
                            <w:rPr>
                              <w:rFonts w:ascii="Cambria Math" w:hAnsi="Cambria Math"/>
                              <w:sz w:val="24"/>
                              <w:lang w:val="en-GB"/>
                            </w:rPr>
                            <m:t>L</m:t>
                          </m:r>
                        </m:den>
                      </m:f>
                    </m:e>
                  </m:d>
                </m:e>
                <m:sup>
                  <m:r>
                    <w:rPr>
                      <w:rFonts w:ascii="Cambria Math" w:hAnsi="Cambria Math"/>
                      <w:sz w:val="24"/>
                      <w:lang w:val="en-GB"/>
                    </w:rPr>
                    <m:t>2</m:t>
                  </m:r>
                </m:sup>
              </m:sSup>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L</m:t>
                  </m:r>
                </m:e>
              </m:d>
              <m:r>
                <w:rPr>
                  <w:rFonts w:ascii="Cambria Math" w:hAnsi="Cambria Math"/>
                  <w:sz w:val="24"/>
                  <w:lang w:val="en-GB"/>
                </w:rPr>
                <m:t>+</m:t>
              </m:r>
              <m:sSup>
                <m:sSupPr>
                  <m:ctrlPr>
                    <w:rPr>
                      <w:rFonts w:ascii="Cambria Math" w:hAnsi="Cambria Math"/>
                      <w:i/>
                      <w:sz w:val="24"/>
                      <w:lang w:val="en-GB"/>
                    </w:rPr>
                  </m:ctrlPr>
                </m:sSupPr>
                <m:e>
                  <m:d>
                    <m:dPr>
                      <m:ctrlPr>
                        <w:rPr>
                          <w:rFonts w:ascii="Cambria Math" w:hAnsi="Cambria Math"/>
                          <w:i/>
                          <w:sz w:val="24"/>
                          <w:lang w:val="en-GB"/>
                        </w:rPr>
                      </m:ctrlPr>
                    </m:dPr>
                    <m:e>
                      <m:f>
                        <m:fPr>
                          <m:ctrlPr>
                            <w:rPr>
                              <w:rFonts w:ascii="Cambria Math" w:hAnsi="Cambria Math"/>
                              <w:i/>
                              <w:sz w:val="24"/>
                              <w:lang w:val="en-GB"/>
                            </w:rPr>
                          </m:ctrlPr>
                        </m:fPr>
                        <m:num>
                          <m:r>
                            <w:rPr>
                              <w:rFonts w:ascii="Cambria Math" w:hAnsi="Cambria Math"/>
                              <w:sz w:val="24"/>
                              <w:lang w:val="en-GB"/>
                            </w:rPr>
                            <m:t>∂</m:t>
                          </m:r>
                        </m:num>
                        <m:den>
                          <m:r>
                            <w:rPr>
                              <w:rFonts w:ascii="Cambria Math" w:hAnsi="Cambria Math"/>
                              <w:sz w:val="24"/>
                              <w:lang w:val="en-GB"/>
                            </w:rPr>
                            <m:t>∆y</m:t>
                          </m:r>
                        </m:den>
                      </m:f>
                      <m:f>
                        <m:fPr>
                          <m:ctrlPr>
                            <w:rPr>
                              <w:rFonts w:ascii="Cambria Math" w:hAnsi="Cambria Math"/>
                              <w:i/>
                              <w:sz w:val="24"/>
                              <w:lang w:val="en-GB"/>
                            </w:rPr>
                          </m:ctrlPr>
                        </m:fPr>
                        <m:num>
                          <m:r>
                            <w:rPr>
                              <w:rFonts w:ascii="Cambria Math" w:hAnsi="Cambria Math"/>
                              <w:sz w:val="24"/>
                              <w:lang w:val="en-GB"/>
                            </w:rPr>
                            <m:t>∆y</m:t>
                          </m:r>
                        </m:num>
                        <m:den>
                          <m:r>
                            <w:rPr>
                              <w:rFonts w:ascii="Cambria Math" w:hAnsi="Cambria Math"/>
                              <w:sz w:val="24"/>
                              <w:lang w:val="en-GB"/>
                            </w:rPr>
                            <m:t>L</m:t>
                          </m:r>
                        </m:den>
                      </m:f>
                    </m:e>
                  </m:d>
                </m:e>
                <m:sup>
                  <m:r>
                    <w:rPr>
                      <w:rFonts w:ascii="Cambria Math" w:hAnsi="Cambria Math"/>
                      <w:sz w:val="24"/>
                      <w:lang w:val="en-GB"/>
                    </w:rPr>
                    <m:t>2</m:t>
                  </m:r>
                </m:sup>
              </m:sSup>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∆y</m:t>
                  </m:r>
                </m:e>
              </m:d>
            </m:e>
          </m:rad>
          <m:r>
            <w:rPr>
              <w:rFonts w:ascii="Cambria Math" w:hAnsi="Cambria Math"/>
              <w:sz w:val="24"/>
              <w:lang w:val="en-GB"/>
            </w:rPr>
            <m:t xml:space="preserve">= </m:t>
          </m:r>
          <m:rad>
            <m:radPr>
              <m:degHide m:val="1"/>
              <m:ctrlPr>
                <w:rPr>
                  <w:rFonts w:ascii="Cambria Math" w:hAnsi="Cambria Math"/>
                  <w:i/>
                  <w:sz w:val="24"/>
                  <w:lang w:val="en-GB"/>
                </w:rPr>
              </m:ctrlPr>
            </m:radPr>
            <m:deg/>
            <m:e>
              <m:sSup>
                <m:sSupPr>
                  <m:ctrlPr>
                    <w:rPr>
                      <w:rFonts w:ascii="Cambria Math" w:hAnsi="Cambria Math"/>
                      <w:i/>
                      <w:sz w:val="24"/>
                      <w:lang w:val="en-GB"/>
                    </w:rPr>
                  </m:ctrlPr>
                </m:sSupPr>
                <m:e>
                  <m:d>
                    <m:dPr>
                      <m:ctrlPr>
                        <w:rPr>
                          <w:rFonts w:ascii="Cambria Math" w:hAnsi="Cambria Math"/>
                          <w:i/>
                          <w:sz w:val="24"/>
                          <w:lang w:val="en-GB"/>
                        </w:rPr>
                      </m:ctrlPr>
                    </m:dPr>
                    <m:e>
                      <m:f>
                        <m:fPr>
                          <m:ctrlPr>
                            <w:rPr>
                              <w:rFonts w:ascii="Cambria Math" w:hAnsi="Cambria Math"/>
                              <w:i/>
                              <w:sz w:val="24"/>
                              <w:lang w:val="en-GB"/>
                            </w:rPr>
                          </m:ctrlPr>
                        </m:fPr>
                        <m:num>
                          <m:r>
                            <w:rPr>
                              <w:rFonts w:ascii="Cambria Math" w:hAnsi="Cambria Math"/>
                              <w:sz w:val="24"/>
                              <w:lang w:val="en-GB"/>
                            </w:rPr>
                            <m:t>1</m:t>
                          </m:r>
                        </m:num>
                        <m:den>
                          <m:r>
                            <w:rPr>
                              <w:rFonts w:ascii="Cambria Math" w:hAnsi="Cambria Math"/>
                              <w:sz w:val="24"/>
                              <w:lang w:val="en-GB"/>
                            </w:rPr>
                            <m:t>L</m:t>
                          </m:r>
                        </m:den>
                      </m:f>
                    </m:e>
                  </m:d>
                </m:e>
                <m:sup>
                  <m:r>
                    <w:rPr>
                      <w:rFonts w:ascii="Cambria Math" w:hAnsi="Cambria Math"/>
                      <w:sz w:val="24"/>
                      <w:lang w:val="en-GB"/>
                    </w:rPr>
                    <m:t>2</m:t>
                  </m:r>
                </m:sup>
              </m:sSup>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∆y</m:t>
                  </m:r>
                </m:e>
              </m:d>
              <m:r>
                <w:rPr>
                  <w:rFonts w:ascii="Cambria Math" w:hAnsi="Cambria Math"/>
                  <w:sz w:val="24"/>
                  <w:lang w:val="en-GB"/>
                </w:rPr>
                <m:t>+</m:t>
              </m:r>
              <m:sSup>
                <m:sSupPr>
                  <m:ctrlPr>
                    <w:rPr>
                      <w:rFonts w:ascii="Cambria Math" w:hAnsi="Cambria Math"/>
                      <w:i/>
                      <w:sz w:val="24"/>
                      <w:lang w:val="en-GB"/>
                    </w:rPr>
                  </m:ctrlPr>
                </m:sSupPr>
                <m:e>
                  <m:d>
                    <m:dPr>
                      <m:ctrlPr>
                        <w:rPr>
                          <w:rFonts w:ascii="Cambria Math" w:hAnsi="Cambria Math"/>
                          <w:i/>
                          <w:sz w:val="24"/>
                          <w:lang w:val="en-GB"/>
                        </w:rPr>
                      </m:ctrlPr>
                    </m:dPr>
                    <m:e>
                      <m:f>
                        <m:fPr>
                          <m:ctrlPr>
                            <w:rPr>
                              <w:rFonts w:ascii="Cambria Math" w:hAnsi="Cambria Math"/>
                              <w:i/>
                              <w:sz w:val="24"/>
                              <w:lang w:val="en-GB"/>
                            </w:rPr>
                          </m:ctrlPr>
                        </m:fPr>
                        <m:num>
                          <m:r>
                            <w:rPr>
                              <w:rFonts w:ascii="Cambria Math" w:hAnsi="Cambria Math"/>
                              <w:sz w:val="24"/>
                              <w:lang w:val="en-GB"/>
                            </w:rPr>
                            <m:t>-∆y</m:t>
                          </m:r>
                        </m:num>
                        <m:den>
                          <m:sSup>
                            <m:sSupPr>
                              <m:ctrlPr>
                                <w:rPr>
                                  <w:rFonts w:ascii="Cambria Math" w:hAnsi="Cambria Math"/>
                                  <w:i/>
                                  <w:sz w:val="24"/>
                                  <w:lang w:val="en-GB"/>
                                </w:rPr>
                              </m:ctrlPr>
                            </m:sSupPr>
                            <m:e>
                              <m:r>
                                <w:rPr>
                                  <w:rFonts w:ascii="Cambria Math" w:hAnsi="Cambria Math"/>
                                  <w:sz w:val="24"/>
                                  <w:lang w:val="en-GB"/>
                                </w:rPr>
                                <m:t>L</m:t>
                              </m:r>
                            </m:e>
                            <m:sup>
                              <m:r>
                                <w:rPr>
                                  <w:rFonts w:ascii="Cambria Math" w:hAnsi="Cambria Math"/>
                                  <w:sz w:val="24"/>
                                  <w:lang w:val="en-GB"/>
                                </w:rPr>
                                <m:t>2</m:t>
                              </m:r>
                            </m:sup>
                          </m:sSup>
                        </m:den>
                      </m:f>
                    </m:e>
                  </m:d>
                </m:e>
                <m:sup>
                  <m:r>
                    <w:rPr>
                      <w:rFonts w:ascii="Cambria Math" w:hAnsi="Cambria Math"/>
                      <w:sz w:val="24"/>
                      <w:lang w:val="en-GB"/>
                    </w:rPr>
                    <m:t>2</m:t>
                  </m:r>
                </m:sup>
              </m:sSup>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L</m:t>
                  </m:r>
                </m:e>
              </m:d>
            </m:e>
          </m:rad>
        </m:oMath>
      </m:oMathPara>
    </w:p>
    <w:p w14:paraId="4493EBB8" w14:textId="77777777" w:rsidR="008B3D5A" w:rsidRPr="00B103D9" w:rsidRDefault="008B3D5A" w:rsidP="000646D3">
      <w:pPr>
        <w:pStyle w:val="Akapitzlist"/>
        <w:spacing w:line="480" w:lineRule="auto"/>
        <w:ind w:left="0"/>
        <w:rPr>
          <w:sz w:val="24"/>
          <w:lang w:val="en-GB"/>
        </w:rPr>
      </w:pPr>
    </w:p>
    <w:p w14:paraId="79C6C0D1" w14:textId="77777777" w:rsidR="008B3D5A" w:rsidRPr="00B103D9" w:rsidRDefault="008B3D5A" w:rsidP="000646D3">
      <w:pPr>
        <w:pStyle w:val="Akapitzlist"/>
        <w:spacing w:line="480" w:lineRule="auto"/>
        <w:ind w:left="0"/>
        <w:rPr>
          <w:sz w:val="24"/>
          <w:lang w:val="en-GB"/>
        </w:rPr>
      </w:pPr>
      <w:r w:rsidRPr="00B103D9">
        <w:rPr>
          <w:sz w:val="24"/>
          <w:lang w:val="en-GB"/>
        </w:rPr>
        <w:t xml:space="preserve">Due to the fact that we assumed that all the distances are measured with the same uncertainty </w:t>
      </w:r>
      <w:r w:rsidRPr="00B103D9">
        <w:rPr>
          <w:i/>
          <w:iCs/>
          <w:sz w:val="24"/>
          <w:lang w:val="en-GB"/>
        </w:rPr>
        <w:t>u</w:t>
      </w:r>
      <w:r w:rsidRPr="00B103D9">
        <w:rPr>
          <w:sz w:val="24"/>
          <w:lang w:val="en-GB"/>
        </w:rPr>
        <w:t>(</w:t>
      </w:r>
      <w:r w:rsidRPr="00B103D9">
        <w:rPr>
          <w:i/>
          <w:iCs/>
          <w:sz w:val="24"/>
          <w:lang w:val="en-GB"/>
        </w:rPr>
        <w:t>x</w:t>
      </w:r>
      <w:r w:rsidRPr="00B103D9">
        <w:rPr>
          <w:sz w:val="24"/>
          <w:lang w:val="en-GB"/>
        </w:rPr>
        <w:t>), therefore, taking into consideration the dependence (11) we receive:</w:t>
      </w:r>
    </w:p>
    <w:p w14:paraId="58DFFCFF" w14:textId="77777777" w:rsidR="008B3D5A" w:rsidRPr="00B103D9" w:rsidRDefault="008B3D5A" w:rsidP="000646D3">
      <w:pPr>
        <w:pStyle w:val="Akapitzlist"/>
        <w:spacing w:before="240" w:after="240" w:line="480" w:lineRule="auto"/>
        <w:ind w:left="0"/>
        <w:contextualSpacing w:val="0"/>
        <w:rPr>
          <w:sz w:val="24"/>
          <w:lang w:val="en-GB"/>
        </w:rPr>
      </w:pPr>
      <m:oMathPara>
        <m:oMath>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S</m:t>
              </m:r>
            </m:e>
          </m:d>
          <m:r>
            <w:rPr>
              <w:rFonts w:ascii="Cambria Math" w:hAnsi="Cambria Math"/>
              <w:sz w:val="24"/>
              <w:lang w:val="en-GB"/>
            </w:rPr>
            <m:t>=</m:t>
          </m:r>
          <m:f>
            <m:fPr>
              <m:ctrlPr>
                <w:rPr>
                  <w:rFonts w:ascii="Cambria Math" w:hAnsi="Cambria Math"/>
                  <w:i/>
                  <w:sz w:val="24"/>
                  <w:lang w:val="en-GB"/>
                </w:rPr>
              </m:ctrlPr>
            </m:fPr>
            <m:num>
              <m:r>
                <w:rPr>
                  <w:rFonts w:ascii="Cambria Math" w:hAnsi="Cambria Math"/>
                  <w:sz w:val="24"/>
                  <w:lang w:val="en-GB"/>
                </w:rPr>
                <m:t>1</m:t>
              </m:r>
            </m:num>
            <m:den>
              <m:r>
                <w:rPr>
                  <w:rFonts w:ascii="Cambria Math" w:hAnsi="Cambria Math"/>
                  <w:sz w:val="24"/>
                  <w:lang w:val="en-GB"/>
                </w:rPr>
                <m:t>L</m:t>
              </m:r>
            </m:den>
          </m:f>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x</m:t>
              </m:r>
            </m:e>
          </m:d>
          <m:rad>
            <m:radPr>
              <m:degHide m:val="1"/>
              <m:ctrlPr>
                <w:rPr>
                  <w:rFonts w:ascii="Cambria Math" w:hAnsi="Cambria Math"/>
                  <w:i/>
                  <w:sz w:val="24"/>
                  <w:lang w:val="en-GB"/>
                </w:rPr>
              </m:ctrlPr>
            </m:radPr>
            <m:deg/>
            <m:e>
              <m:r>
                <w:rPr>
                  <w:rFonts w:ascii="Cambria Math" w:hAnsi="Cambria Math"/>
                  <w:sz w:val="24"/>
                  <w:lang w:val="en-GB"/>
                </w:rPr>
                <m:t>1+</m:t>
              </m:r>
              <m:sSup>
                <m:sSupPr>
                  <m:ctrlPr>
                    <w:rPr>
                      <w:rFonts w:ascii="Cambria Math" w:hAnsi="Cambria Math"/>
                      <w:i/>
                      <w:sz w:val="24"/>
                      <w:lang w:val="en-GB"/>
                    </w:rPr>
                  </m:ctrlPr>
                </m:sSupPr>
                <m:e>
                  <m:d>
                    <m:dPr>
                      <m:ctrlPr>
                        <w:rPr>
                          <w:rFonts w:ascii="Cambria Math" w:hAnsi="Cambria Math"/>
                          <w:i/>
                          <w:sz w:val="24"/>
                          <w:lang w:val="en-GB"/>
                        </w:rPr>
                      </m:ctrlPr>
                    </m:dPr>
                    <m:e>
                      <m:f>
                        <m:fPr>
                          <m:ctrlPr>
                            <w:rPr>
                              <w:rFonts w:ascii="Cambria Math" w:hAnsi="Cambria Math"/>
                              <w:i/>
                              <w:sz w:val="24"/>
                              <w:lang w:val="en-GB"/>
                            </w:rPr>
                          </m:ctrlPr>
                        </m:fPr>
                        <m:num>
                          <m:r>
                            <w:rPr>
                              <w:rFonts w:ascii="Cambria Math" w:hAnsi="Cambria Math"/>
                              <w:sz w:val="24"/>
                              <w:lang w:val="en-GB"/>
                            </w:rPr>
                            <m:t>-∆y</m:t>
                          </m:r>
                        </m:num>
                        <m:den>
                          <m:r>
                            <w:rPr>
                              <w:rFonts w:ascii="Cambria Math" w:hAnsi="Cambria Math"/>
                              <w:sz w:val="24"/>
                              <w:lang w:val="en-GB"/>
                            </w:rPr>
                            <m:t>L</m:t>
                          </m:r>
                        </m:den>
                      </m:f>
                    </m:e>
                  </m:d>
                </m:e>
                <m:sup>
                  <m:r>
                    <w:rPr>
                      <w:rFonts w:ascii="Cambria Math" w:hAnsi="Cambria Math"/>
                      <w:sz w:val="24"/>
                      <w:lang w:val="en-GB"/>
                    </w:rPr>
                    <m:t>2</m:t>
                  </m:r>
                </m:sup>
              </m:sSup>
            </m:e>
          </m:rad>
          <m:r>
            <w:rPr>
              <w:rFonts w:ascii="Cambria Math" w:hAnsi="Cambria Math"/>
              <w:sz w:val="24"/>
              <w:lang w:val="en-GB"/>
            </w:rPr>
            <m:t>=</m:t>
          </m:r>
          <m:f>
            <m:fPr>
              <m:ctrlPr>
                <w:rPr>
                  <w:rFonts w:ascii="Cambria Math" w:hAnsi="Cambria Math"/>
                  <w:i/>
                  <w:sz w:val="24"/>
                  <w:lang w:val="en-GB"/>
                </w:rPr>
              </m:ctrlPr>
            </m:fPr>
            <m:num>
              <m:r>
                <w:rPr>
                  <w:rFonts w:ascii="Cambria Math" w:hAnsi="Cambria Math"/>
                  <w:sz w:val="24"/>
                  <w:lang w:val="en-GB"/>
                </w:rPr>
                <m:t>1</m:t>
              </m:r>
            </m:num>
            <m:den>
              <m:r>
                <w:rPr>
                  <w:rFonts w:ascii="Cambria Math" w:hAnsi="Cambria Math"/>
                  <w:sz w:val="24"/>
                  <w:lang w:val="en-GB"/>
                </w:rPr>
                <m:t>L</m:t>
              </m:r>
            </m:den>
          </m:f>
          <m:rad>
            <m:radPr>
              <m:degHide m:val="1"/>
              <m:ctrlPr>
                <w:rPr>
                  <w:rFonts w:ascii="Cambria Math" w:hAnsi="Cambria Math"/>
                  <w:i/>
                  <w:sz w:val="24"/>
                  <w:lang w:val="en-GB"/>
                </w:rPr>
              </m:ctrlPr>
            </m:radPr>
            <m:deg/>
            <m:e>
              <m:r>
                <w:rPr>
                  <w:rFonts w:ascii="Cambria Math" w:hAnsi="Cambria Math"/>
                  <w:sz w:val="24"/>
                  <w:lang w:val="en-GB"/>
                </w:rPr>
                <m:t>1+</m:t>
              </m:r>
              <m:sSup>
                <m:sSupPr>
                  <m:ctrlPr>
                    <w:rPr>
                      <w:rFonts w:ascii="Cambria Math" w:hAnsi="Cambria Math"/>
                      <w:i/>
                      <w:sz w:val="24"/>
                      <w:lang w:val="en-GB"/>
                    </w:rPr>
                  </m:ctrlPr>
                </m:sSupPr>
                <m:e>
                  <m:r>
                    <w:rPr>
                      <w:rFonts w:ascii="Cambria Math" w:hAnsi="Cambria Math"/>
                      <w:sz w:val="24"/>
                      <w:lang w:val="en-GB"/>
                    </w:rPr>
                    <m:t>S</m:t>
                  </m:r>
                </m:e>
                <m:sup>
                  <m:r>
                    <w:rPr>
                      <w:rFonts w:ascii="Cambria Math" w:hAnsi="Cambria Math"/>
                      <w:sz w:val="24"/>
                      <w:lang w:val="en-GB"/>
                    </w:rPr>
                    <m:t>2</m:t>
                  </m:r>
                </m:sup>
              </m:sSup>
            </m:e>
          </m:rad>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x</m:t>
              </m:r>
            </m:e>
          </m:d>
          <m:r>
            <w:rPr>
              <w:rFonts w:ascii="Cambria Math" w:hAnsi="Cambria Math"/>
              <w:sz w:val="24"/>
              <w:lang w:val="en-GB"/>
            </w:rPr>
            <m:t xml:space="preserve">    (22)</m:t>
          </m:r>
        </m:oMath>
      </m:oMathPara>
    </w:p>
    <w:p w14:paraId="23F9B235" w14:textId="77777777" w:rsidR="00547A3B" w:rsidRPr="00B103D9" w:rsidRDefault="002C0562" w:rsidP="000646D3">
      <w:pPr>
        <w:numPr>
          <w:ilvl w:val="0"/>
          <w:numId w:val="1"/>
        </w:numPr>
        <w:spacing w:line="480" w:lineRule="auto"/>
        <w:rPr>
          <w:sz w:val="24"/>
          <w:lang w:val="en-GB"/>
        </w:rPr>
      </w:pPr>
      <w:r w:rsidRPr="00B103D9">
        <w:rPr>
          <w:sz w:val="24"/>
          <w:lang w:val="en-GB"/>
        </w:rPr>
        <w:t xml:space="preserve">Material and methods </w:t>
      </w:r>
    </w:p>
    <w:p w14:paraId="3D36607D" w14:textId="77777777" w:rsidR="00547A3B" w:rsidRPr="00B103D9" w:rsidRDefault="00547A3B" w:rsidP="000646D3">
      <w:pPr>
        <w:numPr>
          <w:ilvl w:val="1"/>
          <w:numId w:val="1"/>
        </w:numPr>
        <w:spacing w:line="480" w:lineRule="auto"/>
        <w:rPr>
          <w:sz w:val="24"/>
          <w:lang w:val="en-GB"/>
        </w:rPr>
      </w:pPr>
      <w:r w:rsidRPr="00B103D9">
        <w:rPr>
          <w:sz w:val="24"/>
          <w:lang w:val="en-GB"/>
        </w:rPr>
        <w:t xml:space="preserve"> Assumptions for the calculations</w:t>
      </w:r>
    </w:p>
    <w:p w14:paraId="6A206EF4" w14:textId="75552A5E" w:rsidR="00171539" w:rsidRPr="00B103D9" w:rsidRDefault="00171539" w:rsidP="000646D3">
      <w:pPr>
        <w:spacing w:line="480" w:lineRule="auto"/>
        <w:ind w:firstLine="360"/>
        <w:rPr>
          <w:sz w:val="24"/>
          <w:lang w:val="en-GB"/>
        </w:rPr>
      </w:pPr>
      <w:r w:rsidRPr="00B103D9">
        <w:rPr>
          <w:sz w:val="24"/>
          <w:lang w:val="en-GB"/>
        </w:rPr>
        <w:t>Let us assume that we are designing the channel of a lowland river (fig. 1) together with levees. The dimensions of the designed canal are:</w:t>
      </w:r>
    </w:p>
    <w:p w14:paraId="794D74C8" w14:textId="6B956F48" w:rsidR="00171539" w:rsidRPr="00B103D9" w:rsidRDefault="00AE0147" w:rsidP="000646D3">
      <w:pPr>
        <w:pStyle w:val="Akapitzlist"/>
        <w:numPr>
          <w:ilvl w:val="0"/>
          <w:numId w:val="2"/>
        </w:numPr>
        <w:spacing w:line="480" w:lineRule="auto"/>
        <w:rPr>
          <w:sz w:val="24"/>
          <w:lang w:val="en-GB"/>
        </w:rPr>
      </w:pPr>
      <w:r w:rsidRPr="00B103D9">
        <w:rPr>
          <w:sz w:val="24"/>
          <w:lang w:val="en-GB"/>
        </w:rPr>
        <w:t xml:space="preserve">the width at the bottom:  </w:t>
      </w:r>
      <w:r w:rsidRPr="00B103D9">
        <w:rPr>
          <w:sz w:val="24"/>
          <w:lang w:val="en-GB"/>
        </w:rPr>
        <w:tab/>
      </w:r>
      <w:r w:rsidRPr="00B103D9">
        <w:rPr>
          <w:sz w:val="24"/>
          <w:lang w:val="en-GB"/>
        </w:rPr>
        <w:tab/>
      </w:r>
      <w:r w:rsidRPr="00B103D9">
        <w:rPr>
          <w:sz w:val="24"/>
          <w:lang w:val="en-GB"/>
        </w:rPr>
        <w:tab/>
        <w:t xml:space="preserve">  </w:t>
      </w:r>
      <w:r w:rsidRPr="00B103D9">
        <w:rPr>
          <w:sz w:val="24"/>
          <w:lang w:val="en-GB"/>
        </w:rPr>
        <w:tab/>
      </w:r>
      <w:r w:rsidRPr="00B103D9">
        <w:rPr>
          <w:sz w:val="24"/>
          <w:lang w:val="en-GB"/>
        </w:rPr>
        <w:tab/>
        <w:t>5</w:t>
      </w:r>
      <w:r w:rsidR="00E254D4" w:rsidRPr="00B103D9">
        <w:rPr>
          <w:sz w:val="24"/>
          <w:lang w:val="en-GB"/>
        </w:rPr>
        <w:t>.</w:t>
      </w:r>
      <w:r w:rsidRPr="00B103D9">
        <w:rPr>
          <w:sz w:val="24"/>
          <w:lang w:val="en-GB"/>
        </w:rPr>
        <w:t>0 m</w:t>
      </w:r>
    </w:p>
    <w:p w14:paraId="2B861D4F" w14:textId="22BC526D" w:rsidR="00AE0147" w:rsidRPr="00B103D9" w:rsidRDefault="00AE0147" w:rsidP="000646D3">
      <w:pPr>
        <w:pStyle w:val="Akapitzlist"/>
        <w:numPr>
          <w:ilvl w:val="0"/>
          <w:numId w:val="2"/>
        </w:numPr>
        <w:spacing w:line="480" w:lineRule="auto"/>
        <w:rPr>
          <w:sz w:val="24"/>
          <w:lang w:val="en-GB"/>
        </w:rPr>
      </w:pPr>
      <w:r w:rsidRPr="00B103D9">
        <w:rPr>
          <w:sz w:val="24"/>
          <w:lang w:val="en-GB"/>
        </w:rPr>
        <w:lastRenderedPageBreak/>
        <w:t>the slope of the river banks:</w:t>
      </w:r>
      <w:r w:rsidRPr="00B103D9">
        <w:rPr>
          <w:sz w:val="24"/>
          <w:lang w:val="en-GB"/>
        </w:rPr>
        <w:tab/>
      </w:r>
      <w:r w:rsidRPr="00B103D9">
        <w:rPr>
          <w:sz w:val="24"/>
          <w:lang w:val="en-GB"/>
        </w:rPr>
        <w:tab/>
        <w:t xml:space="preserve">  </w:t>
      </w:r>
      <w:r w:rsidRPr="00B103D9">
        <w:rPr>
          <w:sz w:val="24"/>
          <w:lang w:val="en-GB"/>
        </w:rPr>
        <w:tab/>
      </w:r>
      <w:r w:rsidRPr="00B103D9">
        <w:rPr>
          <w:sz w:val="24"/>
          <w:lang w:val="en-GB"/>
        </w:rPr>
        <w:tab/>
        <w:t>1:2</w:t>
      </w:r>
    </w:p>
    <w:p w14:paraId="531F34E4" w14:textId="14FCBB73" w:rsidR="00AE0147" w:rsidRPr="00B103D9" w:rsidRDefault="00AE0147" w:rsidP="000646D3">
      <w:pPr>
        <w:pStyle w:val="Akapitzlist"/>
        <w:numPr>
          <w:ilvl w:val="0"/>
          <w:numId w:val="2"/>
        </w:numPr>
        <w:spacing w:line="480" w:lineRule="auto"/>
        <w:rPr>
          <w:sz w:val="24"/>
          <w:lang w:val="en-GB"/>
        </w:rPr>
      </w:pPr>
      <w:r w:rsidRPr="00B103D9">
        <w:rPr>
          <w:sz w:val="24"/>
          <w:lang w:val="en-GB"/>
        </w:rPr>
        <w:t xml:space="preserve">the depth of the </w:t>
      </w:r>
      <w:r w:rsidR="0091166A" w:rsidRPr="00B103D9">
        <w:rPr>
          <w:sz w:val="24"/>
          <w:lang w:val="en-GB"/>
        </w:rPr>
        <w:t xml:space="preserve">river </w:t>
      </w:r>
      <w:r w:rsidRPr="00B103D9">
        <w:rPr>
          <w:sz w:val="24"/>
          <w:lang w:val="en-GB"/>
        </w:rPr>
        <w:t xml:space="preserve">channel: </w:t>
      </w:r>
      <w:r w:rsidRPr="00B103D9">
        <w:rPr>
          <w:sz w:val="24"/>
          <w:lang w:val="en-GB"/>
        </w:rPr>
        <w:tab/>
        <w:t xml:space="preserve">  </w:t>
      </w:r>
      <w:r w:rsidRPr="00B103D9">
        <w:rPr>
          <w:sz w:val="24"/>
          <w:lang w:val="en-GB"/>
        </w:rPr>
        <w:tab/>
      </w:r>
      <w:r w:rsidRPr="00B103D9">
        <w:rPr>
          <w:sz w:val="24"/>
          <w:lang w:val="en-GB"/>
        </w:rPr>
        <w:tab/>
      </w:r>
      <w:r w:rsidRPr="00B103D9">
        <w:rPr>
          <w:sz w:val="24"/>
          <w:lang w:val="en-GB"/>
        </w:rPr>
        <w:tab/>
        <w:t>1</w:t>
      </w:r>
      <w:r w:rsidR="00E254D4" w:rsidRPr="00B103D9">
        <w:rPr>
          <w:sz w:val="24"/>
          <w:lang w:val="en-GB"/>
        </w:rPr>
        <w:t>.</w:t>
      </w:r>
      <w:r w:rsidRPr="00B103D9">
        <w:rPr>
          <w:sz w:val="24"/>
          <w:lang w:val="en-GB"/>
        </w:rPr>
        <w:t>0 m</w:t>
      </w:r>
    </w:p>
    <w:p w14:paraId="6F3CFCD2" w14:textId="7ED6B3C9" w:rsidR="001738EA" w:rsidRPr="00B103D9" w:rsidRDefault="001738EA" w:rsidP="000646D3">
      <w:pPr>
        <w:pStyle w:val="Akapitzlist"/>
        <w:numPr>
          <w:ilvl w:val="0"/>
          <w:numId w:val="2"/>
        </w:numPr>
        <w:spacing w:line="480" w:lineRule="auto"/>
        <w:rPr>
          <w:sz w:val="24"/>
          <w:lang w:val="en-GB"/>
        </w:rPr>
      </w:pPr>
      <w:r w:rsidRPr="00B103D9">
        <w:rPr>
          <w:sz w:val="24"/>
          <w:lang w:val="en-GB"/>
        </w:rPr>
        <w:t xml:space="preserve">the width of the </w:t>
      </w:r>
      <w:r w:rsidR="00B32AFB" w:rsidRPr="00B103D9">
        <w:rPr>
          <w:sz w:val="24"/>
          <w:lang w:val="en-GB"/>
        </w:rPr>
        <w:t>floodplain</w:t>
      </w:r>
      <w:r w:rsidR="00541877" w:rsidRPr="00B103D9">
        <w:rPr>
          <w:sz w:val="24"/>
          <w:lang w:val="en-GB"/>
        </w:rPr>
        <w:t>:</w:t>
      </w:r>
      <w:r w:rsidRPr="00B103D9">
        <w:rPr>
          <w:sz w:val="24"/>
          <w:lang w:val="en-GB"/>
        </w:rPr>
        <w:tab/>
      </w:r>
      <w:r w:rsidRPr="00B103D9">
        <w:rPr>
          <w:sz w:val="24"/>
          <w:lang w:val="en-GB"/>
        </w:rPr>
        <w:tab/>
      </w:r>
      <w:r w:rsidRPr="00B103D9">
        <w:rPr>
          <w:sz w:val="24"/>
          <w:lang w:val="en-GB"/>
        </w:rPr>
        <w:tab/>
      </w:r>
      <w:r w:rsidRPr="00B103D9">
        <w:rPr>
          <w:sz w:val="24"/>
          <w:lang w:val="en-GB"/>
        </w:rPr>
        <w:tab/>
        <w:t>10</w:t>
      </w:r>
      <w:r w:rsidR="00E254D4" w:rsidRPr="00B103D9">
        <w:rPr>
          <w:sz w:val="24"/>
          <w:lang w:val="en-GB"/>
        </w:rPr>
        <w:t>.</w:t>
      </w:r>
      <w:r w:rsidRPr="00B103D9">
        <w:rPr>
          <w:sz w:val="24"/>
          <w:lang w:val="en-GB"/>
        </w:rPr>
        <w:t>0 m</w:t>
      </w:r>
    </w:p>
    <w:p w14:paraId="11BBF702" w14:textId="07077F64" w:rsidR="00AE0147" w:rsidRPr="00B103D9" w:rsidRDefault="00AE0147" w:rsidP="000646D3">
      <w:pPr>
        <w:pStyle w:val="Akapitzlist"/>
        <w:numPr>
          <w:ilvl w:val="0"/>
          <w:numId w:val="2"/>
        </w:numPr>
        <w:spacing w:line="480" w:lineRule="auto"/>
        <w:rPr>
          <w:sz w:val="24"/>
          <w:lang w:val="en-GB"/>
        </w:rPr>
      </w:pPr>
      <w:r w:rsidRPr="00B103D9">
        <w:rPr>
          <w:sz w:val="24"/>
          <w:lang w:val="en-GB"/>
        </w:rPr>
        <w:t>the height of the levee</w:t>
      </w:r>
      <w:r w:rsidR="00541877" w:rsidRPr="00B103D9">
        <w:rPr>
          <w:sz w:val="24"/>
          <w:lang w:val="en-GB"/>
        </w:rPr>
        <w:t>:</w:t>
      </w:r>
      <w:r w:rsidRPr="00B103D9">
        <w:rPr>
          <w:sz w:val="24"/>
          <w:lang w:val="en-GB"/>
        </w:rPr>
        <w:tab/>
        <w:t xml:space="preserve">  </w:t>
      </w:r>
      <w:r w:rsidRPr="00B103D9">
        <w:rPr>
          <w:sz w:val="24"/>
          <w:lang w:val="en-GB"/>
        </w:rPr>
        <w:tab/>
      </w:r>
      <w:r w:rsidRPr="00B103D9">
        <w:rPr>
          <w:sz w:val="24"/>
          <w:lang w:val="en-GB"/>
        </w:rPr>
        <w:tab/>
      </w:r>
      <w:r w:rsidRPr="00B103D9">
        <w:rPr>
          <w:sz w:val="24"/>
          <w:lang w:val="en-GB"/>
        </w:rPr>
        <w:tab/>
      </w:r>
      <w:r w:rsidRPr="00B103D9">
        <w:rPr>
          <w:sz w:val="24"/>
          <w:lang w:val="en-GB"/>
        </w:rPr>
        <w:tab/>
        <w:t>2</w:t>
      </w:r>
      <w:r w:rsidR="00E254D4" w:rsidRPr="00B103D9">
        <w:rPr>
          <w:sz w:val="24"/>
          <w:lang w:val="en-GB"/>
        </w:rPr>
        <w:t>.</w:t>
      </w:r>
      <w:r w:rsidRPr="00B103D9">
        <w:rPr>
          <w:sz w:val="24"/>
          <w:lang w:val="en-GB"/>
        </w:rPr>
        <w:t>0 m</w:t>
      </w:r>
    </w:p>
    <w:p w14:paraId="72FFBECC" w14:textId="471C9019" w:rsidR="0007254B" w:rsidRPr="00B103D9" w:rsidRDefault="00AE0147" w:rsidP="000646D3">
      <w:pPr>
        <w:pStyle w:val="Akapitzlist"/>
        <w:numPr>
          <w:ilvl w:val="0"/>
          <w:numId w:val="2"/>
        </w:numPr>
        <w:spacing w:line="480" w:lineRule="auto"/>
        <w:rPr>
          <w:sz w:val="24"/>
          <w:lang w:val="en-GB"/>
        </w:rPr>
      </w:pPr>
      <w:r w:rsidRPr="00B103D9">
        <w:rPr>
          <w:sz w:val="24"/>
          <w:lang w:val="en-GB"/>
        </w:rPr>
        <w:t>the slope of the levee</w:t>
      </w:r>
      <w:r w:rsidR="00541877" w:rsidRPr="00B103D9">
        <w:rPr>
          <w:sz w:val="24"/>
          <w:lang w:val="en-GB"/>
        </w:rPr>
        <w:t>:</w:t>
      </w:r>
      <w:r w:rsidRPr="00B103D9">
        <w:rPr>
          <w:sz w:val="24"/>
          <w:lang w:val="en-GB"/>
        </w:rPr>
        <w:tab/>
        <w:t xml:space="preserve">  </w:t>
      </w:r>
      <w:r w:rsidRPr="00B103D9">
        <w:rPr>
          <w:sz w:val="24"/>
          <w:lang w:val="en-GB"/>
        </w:rPr>
        <w:tab/>
      </w:r>
      <w:r w:rsidRPr="00B103D9">
        <w:rPr>
          <w:sz w:val="24"/>
          <w:lang w:val="en-GB"/>
        </w:rPr>
        <w:tab/>
      </w:r>
      <w:r w:rsidRPr="00B103D9">
        <w:rPr>
          <w:sz w:val="24"/>
          <w:lang w:val="en-GB"/>
        </w:rPr>
        <w:tab/>
      </w:r>
      <w:r w:rsidRPr="00B103D9">
        <w:rPr>
          <w:sz w:val="24"/>
          <w:lang w:val="en-GB"/>
        </w:rPr>
        <w:tab/>
        <w:t>1:3</w:t>
      </w:r>
    </w:p>
    <w:p w14:paraId="5847855B" w14:textId="77777777" w:rsidR="0007254B" w:rsidRPr="00B103D9" w:rsidRDefault="0007254B" w:rsidP="000646D3">
      <w:pPr>
        <w:spacing w:line="480" w:lineRule="auto"/>
        <w:rPr>
          <w:sz w:val="24"/>
          <w:lang w:val="en-GB"/>
        </w:rPr>
      </w:pPr>
    </w:p>
    <w:p w14:paraId="4AD3C79A" w14:textId="1CED6907" w:rsidR="00171539" w:rsidRPr="00B103D9" w:rsidRDefault="00BE7D3D" w:rsidP="000646D3">
      <w:pPr>
        <w:spacing w:line="480" w:lineRule="auto"/>
        <w:rPr>
          <w:sz w:val="24"/>
          <w:lang w:val="en-GB"/>
        </w:rPr>
      </w:pPr>
      <w:r w:rsidRPr="00B103D9">
        <w:rPr>
          <w:sz w:val="24"/>
          <w:lang w:val="en-GB"/>
        </w:rPr>
        <w:t xml:space="preserve">uncertainty of vertical and horizontal coordinates </w:t>
      </w:r>
      <w:r w:rsidRPr="00B103D9">
        <w:rPr>
          <w:i/>
          <w:iCs/>
          <w:sz w:val="24"/>
          <w:lang w:val="en-GB"/>
        </w:rPr>
        <w:t>u</w:t>
      </w:r>
      <w:r w:rsidRPr="00B103D9">
        <w:rPr>
          <w:sz w:val="24"/>
          <w:lang w:val="en-GB"/>
        </w:rPr>
        <w:t>(</w:t>
      </w:r>
      <w:r w:rsidRPr="00B103D9">
        <w:rPr>
          <w:i/>
          <w:iCs/>
          <w:sz w:val="24"/>
          <w:lang w:val="en-GB"/>
        </w:rPr>
        <w:t>x</w:t>
      </w:r>
      <w:r w:rsidRPr="00B103D9">
        <w:rPr>
          <w:sz w:val="24"/>
          <w:lang w:val="en-GB"/>
        </w:rPr>
        <w:t>) = 0</w:t>
      </w:r>
      <w:r w:rsidR="008219C6" w:rsidRPr="00B103D9">
        <w:rPr>
          <w:sz w:val="24"/>
          <w:lang w:val="en-GB"/>
        </w:rPr>
        <w:t>.</w:t>
      </w:r>
      <w:r w:rsidRPr="00B103D9">
        <w:rPr>
          <w:sz w:val="24"/>
          <w:lang w:val="en-GB"/>
        </w:rPr>
        <w:t>01 m</w:t>
      </w:r>
    </w:p>
    <w:p w14:paraId="0210467B" w14:textId="77777777" w:rsidR="0007254B" w:rsidRPr="00B103D9" w:rsidRDefault="0007254B" w:rsidP="000646D3">
      <w:pPr>
        <w:pStyle w:val="Akapitzlist"/>
        <w:spacing w:line="480" w:lineRule="auto"/>
        <w:ind w:left="1004"/>
        <w:contextualSpacing w:val="0"/>
        <w:rPr>
          <w:sz w:val="24"/>
          <w:lang w:val="en-GB"/>
        </w:rPr>
      </w:pPr>
    </w:p>
    <w:p w14:paraId="456C86CB" w14:textId="167EEAC5" w:rsidR="00547A3B" w:rsidRPr="00B103D9" w:rsidRDefault="00833A65" w:rsidP="000646D3">
      <w:pPr>
        <w:numPr>
          <w:ilvl w:val="1"/>
          <w:numId w:val="1"/>
        </w:numPr>
        <w:spacing w:line="480" w:lineRule="auto"/>
        <w:rPr>
          <w:sz w:val="24"/>
          <w:lang w:val="en-GB"/>
        </w:rPr>
      </w:pPr>
      <w:r w:rsidRPr="00B103D9">
        <w:rPr>
          <w:sz w:val="24"/>
          <w:lang w:val="en-GB"/>
        </w:rPr>
        <w:t xml:space="preserve"> Calculations </w:t>
      </w:r>
    </w:p>
    <w:p w14:paraId="6F7BF6BB" w14:textId="50C5DC77" w:rsidR="00FD6B96" w:rsidRPr="00B103D9" w:rsidRDefault="00456435" w:rsidP="000646D3">
      <w:pPr>
        <w:spacing w:line="480" w:lineRule="auto"/>
        <w:ind w:firstLine="567"/>
        <w:jc w:val="both"/>
        <w:rPr>
          <w:sz w:val="24"/>
          <w:lang w:val="en-GB"/>
        </w:rPr>
      </w:pPr>
      <w:r w:rsidRPr="00B103D9">
        <w:rPr>
          <w:sz w:val="24"/>
          <w:lang w:val="en-GB"/>
        </w:rPr>
        <w:t xml:space="preserve">Exemplary calculations will be carried out for the designed river channel presented in fig. 1 for the depth </w:t>
      </w:r>
      <w:r w:rsidRPr="00B103D9">
        <w:rPr>
          <w:i/>
          <w:iCs/>
          <w:sz w:val="24"/>
          <w:lang w:val="en-GB"/>
        </w:rPr>
        <w:t>H</w:t>
      </w:r>
      <w:r w:rsidRPr="00B103D9">
        <w:rPr>
          <w:sz w:val="24"/>
          <w:lang w:val="en-GB"/>
        </w:rPr>
        <w:t xml:space="preserve"> of from 0 to 2.00 m with a</w:t>
      </w:r>
      <w:r w:rsidR="0091166A" w:rsidRPr="00B103D9">
        <w:rPr>
          <w:sz w:val="24"/>
          <w:lang w:val="en-GB"/>
        </w:rPr>
        <w:t>n increment</w:t>
      </w:r>
      <w:r w:rsidRPr="00B103D9">
        <w:rPr>
          <w:sz w:val="24"/>
          <w:lang w:val="en-GB"/>
        </w:rPr>
        <w:t xml:space="preserve"> of 0</w:t>
      </w:r>
      <w:r w:rsidR="008219C6" w:rsidRPr="00B103D9">
        <w:rPr>
          <w:sz w:val="24"/>
          <w:lang w:val="en-GB"/>
        </w:rPr>
        <w:t>.</w:t>
      </w:r>
      <w:r w:rsidRPr="00B103D9">
        <w:rPr>
          <w:sz w:val="24"/>
          <w:lang w:val="en-GB"/>
        </w:rPr>
        <w:t xml:space="preserve">1 m. The calculations were carried out using a spreadsheet. An example of the calculations for the depth </w:t>
      </w:r>
      <w:r w:rsidRPr="00B103D9">
        <w:rPr>
          <w:i/>
          <w:iCs/>
          <w:sz w:val="24"/>
          <w:lang w:val="en-GB"/>
        </w:rPr>
        <w:t>H</w:t>
      </w:r>
      <w:r w:rsidRPr="00B103D9">
        <w:rPr>
          <w:sz w:val="24"/>
          <w:lang w:val="en-GB"/>
        </w:rPr>
        <w:t xml:space="preserve"> = 1.5 m has been included in A</w:t>
      </w:r>
      <w:r w:rsidR="00AA168D" w:rsidRPr="00B103D9">
        <w:rPr>
          <w:sz w:val="24"/>
          <w:lang w:val="en-GB"/>
        </w:rPr>
        <w:t>ppendix</w:t>
      </w:r>
      <w:r w:rsidRPr="00B103D9">
        <w:rPr>
          <w:sz w:val="24"/>
          <w:lang w:val="en-GB"/>
        </w:rPr>
        <w:t xml:space="preserve"> A.</w:t>
      </w:r>
    </w:p>
    <w:p w14:paraId="01B564BD" w14:textId="09023A43" w:rsidR="00FD6B96" w:rsidRPr="00B103D9" w:rsidRDefault="000A466E" w:rsidP="000646D3">
      <w:pPr>
        <w:spacing w:line="480" w:lineRule="auto"/>
        <w:jc w:val="both"/>
        <w:rPr>
          <w:sz w:val="24"/>
          <w:lang w:val="en-GB"/>
        </w:rPr>
      </w:pPr>
      <w:r w:rsidRPr="00B103D9">
        <w:rPr>
          <w:sz w:val="24"/>
          <w:lang w:val="en-GB"/>
        </w:rPr>
        <w:t xml:space="preserve">The discharge in the river channel as well as in the </w:t>
      </w:r>
      <w:r w:rsidR="00B32AFB" w:rsidRPr="00B103D9">
        <w:rPr>
          <w:sz w:val="24"/>
          <w:lang w:val="en-GB"/>
        </w:rPr>
        <w:t>floodplain</w:t>
      </w:r>
      <w:r w:rsidRPr="00B103D9">
        <w:rPr>
          <w:sz w:val="24"/>
          <w:lang w:val="en-GB"/>
        </w:rPr>
        <w:t xml:space="preserve"> was calculated according to formula (2), and their uncertainties were calculated on the basis of formula (7). The total discharge</w:t>
      </w:r>
      <w:r w:rsidR="008E6895" w:rsidRPr="00B103D9">
        <w:rPr>
          <w:sz w:val="24"/>
          <w:lang w:val="en-GB"/>
        </w:rPr>
        <w:t>,</w:t>
      </w:r>
      <w:r w:rsidRPr="00B103D9">
        <w:rPr>
          <w:sz w:val="24"/>
          <w:lang w:val="en-GB"/>
        </w:rPr>
        <w:t xml:space="preserve"> which is the sum of the flows in the channel and in the </w:t>
      </w:r>
      <w:r w:rsidR="00B32AFB" w:rsidRPr="00B103D9">
        <w:rPr>
          <w:sz w:val="24"/>
          <w:lang w:val="en-GB"/>
        </w:rPr>
        <w:t>floodplain</w:t>
      </w:r>
      <w:r w:rsidRPr="00B103D9">
        <w:rPr>
          <w:sz w:val="24"/>
          <w:lang w:val="en-GB"/>
        </w:rPr>
        <w:t>s</w:t>
      </w:r>
      <w:r w:rsidR="008E6895" w:rsidRPr="00B103D9">
        <w:rPr>
          <w:sz w:val="24"/>
          <w:lang w:val="en-GB"/>
        </w:rPr>
        <w:t>,</w:t>
      </w:r>
      <w:r w:rsidRPr="00B103D9">
        <w:rPr>
          <w:sz w:val="24"/>
          <w:lang w:val="en-GB"/>
        </w:rPr>
        <w:t xml:space="preserve"> was calculated in accordance with formula (5)</w:t>
      </w:r>
      <w:r w:rsidR="009211F8" w:rsidRPr="00B103D9">
        <w:rPr>
          <w:sz w:val="24"/>
          <w:lang w:val="en-GB"/>
        </w:rPr>
        <w:t>,</w:t>
      </w:r>
      <w:r w:rsidRPr="00B103D9">
        <w:rPr>
          <w:sz w:val="24"/>
          <w:lang w:val="en-GB"/>
        </w:rPr>
        <w:t xml:space="preserve"> and its uncertainty</w:t>
      </w:r>
      <w:r w:rsidR="008E6895" w:rsidRPr="00B103D9">
        <w:rPr>
          <w:sz w:val="24"/>
          <w:lang w:val="en-GB"/>
        </w:rPr>
        <w:t xml:space="preserve"> –</w:t>
      </w:r>
      <w:r w:rsidRPr="00B103D9">
        <w:rPr>
          <w:sz w:val="24"/>
          <w:lang w:val="en-GB"/>
        </w:rPr>
        <w:t xml:space="preserve"> in accordance with formula (8). </w:t>
      </w:r>
    </w:p>
    <w:p w14:paraId="26E6636E" w14:textId="77777777" w:rsidR="000A466E" w:rsidRPr="00B103D9" w:rsidRDefault="000A466E" w:rsidP="000646D3">
      <w:pPr>
        <w:spacing w:line="480" w:lineRule="auto"/>
        <w:rPr>
          <w:sz w:val="24"/>
          <w:lang w:val="en-GB"/>
        </w:rPr>
      </w:pPr>
    </w:p>
    <w:p w14:paraId="6F81325A" w14:textId="77777777" w:rsidR="00FD6B96" w:rsidRPr="00B103D9" w:rsidRDefault="00FD6B96" w:rsidP="000646D3">
      <w:pPr>
        <w:numPr>
          <w:ilvl w:val="0"/>
          <w:numId w:val="1"/>
        </w:numPr>
        <w:spacing w:line="480" w:lineRule="auto"/>
        <w:rPr>
          <w:sz w:val="24"/>
          <w:lang w:val="en-GB"/>
        </w:rPr>
      </w:pPr>
      <w:r w:rsidRPr="00B103D9">
        <w:rPr>
          <w:sz w:val="24"/>
          <w:lang w:val="en-GB"/>
        </w:rPr>
        <w:t>Results</w:t>
      </w:r>
    </w:p>
    <w:p w14:paraId="4A758ACD" w14:textId="77777777" w:rsidR="00FD6B96" w:rsidRPr="00B103D9" w:rsidRDefault="00394F63" w:rsidP="000646D3">
      <w:pPr>
        <w:spacing w:line="480" w:lineRule="auto"/>
        <w:ind w:left="360"/>
        <w:rPr>
          <w:sz w:val="24"/>
          <w:lang w:val="en-GB"/>
        </w:rPr>
      </w:pPr>
      <w:r w:rsidRPr="00B103D9">
        <w:rPr>
          <w:sz w:val="24"/>
          <w:lang w:val="en-GB"/>
        </w:rPr>
        <w:t>As a result of the performed calculations, the following was obtained:</w:t>
      </w:r>
    </w:p>
    <w:p w14:paraId="22E14877" w14:textId="317FB938" w:rsidR="00394F63" w:rsidRPr="00743DB5" w:rsidRDefault="00394F63" w:rsidP="0056339A">
      <w:pPr>
        <w:pStyle w:val="Akapitzlist"/>
        <w:numPr>
          <w:ilvl w:val="0"/>
          <w:numId w:val="2"/>
        </w:numPr>
        <w:spacing w:line="480" w:lineRule="auto"/>
        <w:rPr>
          <w:sz w:val="24"/>
          <w:lang w:val="en-GB"/>
        </w:rPr>
      </w:pPr>
      <w:r w:rsidRPr="00743DB5">
        <w:rPr>
          <w:sz w:val="24"/>
          <w:lang w:val="en-GB"/>
        </w:rPr>
        <w:t xml:space="preserve">the rating curve </w:t>
      </w:r>
      <w:r w:rsidRPr="00743DB5">
        <w:rPr>
          <w:i/>
          <w:iCs/>
          <w:sz w:val="24"/>
          <w:lang w:val="en-GB"/>
        </w:rPr>
        <w:t>Q</w:t>
      </w:r>
      <w:r w:rsidRPr="00743DB5">
        <w:rPr>
          <w:sz w:val="24"/>
          <w:lang w:val="en-GB"/>
        </w:rPr>
        <w:t>(</w:t>
      </w:r>
      <w:r w:rsidRPr="00743DB5">
        <w:rPr>
          <w:i/>
          <w:iCs/>
          <w:sz w:val="24"/>
          <w:lang w:val="en-GB"/>
        </w:rPr>
        <w:t>H</w:t>
      </w:r>
      <w:r w:rsidRPr="00743DB5">
        <w:rPr>
          <w:sz w:val="24"/>
          <w:lang w:val="en-GB"/>
        </w:rPr>
        <w:t xml:space="preserve">) as a function of filling the river channel </w:t>
      </w:r>
      <w:r w:rsidRPr="00743DB5">
        <w:rPr>
          <w:i/>
          <w:iCs/>
          <w:sz w:val="24"/>
          <w:lang w:val="en-GB"/>
        </w:rPr>
        <w:t xml:space="preserve">H </w:t>
      </w:r>
      <w:r w:rsidRPr="00743DB5">
        <w:rPr>
          <w:sz w:val="24"/>
          <w:lang w:val="en-GB"/>
        </w:rPr>
        <w:t>together with the confidence interval (fig. 2). The values of the calculation</w:t>
      </w:r>
      <w:r w:rsidR="00743DB5" w:rsidRPr="00743DB5">
        <w:rPr>
          <w:sz w:val="24"/>
          <w:lang w:val="en-GB"/>
        </w:rPr>
        <w:t>s have been presented in tab. 1</w:t>
      </w:r>
      <w:r w:rsidRPr="00743DB5">
        <w:rPr>
          <w:sz w:val="24"/>
          <w:lang w:val="en-GB"/>
        </w:rPr>
        <w:t xml:space="preserve">a graph of the percentage dependence of the </w:t>
      </w:r>
      <w:r w:rsidRPr="00743DB5">
        <w:rPr>
          <w:i/>
          <w:iCs/>
          <w:sz w:val="24"/>
          <w:lang w:val="en-GB"/>
        </w:rPr>
        <w:t>u</w:t>
      </w:r>
      <w:r w:rsidRPr="00743DB5">
        <w:rPr>
          <w:sz w:val="24"/>
          <w:lang w:val="en-GB"/>
        </w:rPr>
        <w:t>(</w:t>
      </w:r>
      <w:r w:rsidRPr="00743DB5">
        <w:rPr>
          <w:i/>
          <w:iCs/>
          <w:sz w:val="24"/>
          <w:lang w:val="en-GB"/>
        </w:rPr>
        <w:t>Q</w:t>
      </w:r>
      <w:r w:rsidRPr="00743DB5">
        <w:rPr>
          <w:sz w:val="24"/>
          <w:lang w:val="en-GB"/>
        </w:rPr>
        <w:t>)/</w:t>
      </w:r>
      <w:r w:rsidRPr="00743DB5">
        <w:rPr>
          <w:i/>
          <w:iCs/>
          <w:sz w:val="24"/>
          <w:lang w:val="en-GB"/>
        </w:rPr>
        <w:t xml:space="preserve">Q </w:t>
      </w:r>
      <w:r w:rsidRPr="00743DB5">
        <w:rPr>
          <w:sz w:val="24"/>
          <w:lang w:val="en-GB"/>
        </w:rPr>
        <w:t>ratio (fig. 3)</w:t>
      </w:r>
    </w:p>
    <w:p w14:paraId="2B013056" w14:textId="63EE5A0F" w:rsidR="00DB37B6" w:rsidRPr="00743DB5" w:rsidRDefault="00394F63" w:rsidP="00DB37B6">
      <w:pPr>
        <w:pStyle w:val="Akapitzlist"/>
        <w:numPr>
          <w:ilvl w:val="0"/>
          <w:numId w:val="2"/>
        </w:numPr>
        <w:spacing w:line="480" w:lineRule="auto"/>
        <w:rPr>
          <w:sz w:val="24"/>
          <w:lang w:val="en-GB"/>
        </w:rPr>
      </w:pPr>
      <w:r w:rsidRPr="00B103D9">
        <w:rPr>
          <w:sz w:val="24"/>
          <w:lang w:val="en-GB"/>
        </w:rPr>
        <w:lastRenderedPageBreak/>
        <w:t xml:space="preserve">the value of the percentage change of the </w:t>
      </w:r>
      <w:r w:rsidR="009211F8" w:rsidRPr="00B103D9">
        <w:rPr>
          <w:sz w:val="24"/>
          <w:lang w:val="en-GB"/>
        </w:rPr>
        <w:t xml:space="preserve">discharge </w:t>
      </w:r>
      <w:r w:rsidRPr="00B103D9">
        <w:rPr>
          <w:sz w:val="24"/>
          <w:lang w:val="en-GB"/>
        </w:rPr>
        <w:t xml:space="preserve">uncertainty depending on the </w:t>
      </w:r>
      <w:r w:rsidR="000100F4" w:rsidRPr="00B103D9">
        <w:rPr>
          <w:sz w:val="24"/>
          <w:lang w:val="en-GB"/>
        </w:rPr>
        <w:t xml:space="preserve">value </w:t>
      </w:r>
      <w:r w:rsidRPr="00B103D9">
        <w:rPr>
          <w:sz w:val="24"/>
          <w:lang w:val="en-GB"/>
        </w:rPr>
        <w:t xml:space="preserve">of the </w:t>
      </w:r>
      <w:r w:rsidR="000100F4" w:rsidRPr="00B103D9">
        <w:rPr>
          <w:sz w:val="24"/>
          <w:lang w:val="en-GB"/>
        </w:rPr>
        <w:t xml:space="preserve">percentage </w:t>
      </w:r>
      <w:r w:rsidRPr="00B103D9">
        <w:rPr>
          <w:sz w:val="24"/>
          <w:lang w:val="en-GB"/>
        </w:rPr>
        <w:t xml:space="preserve">change of </w:t>
      </w:r>
      <w:r w:rsidR="009211F8" w:rsidRPr="00B103D9">
        <w:rPr>
          <w:sz w:val="24"/>
          <w:lang w:val="en-GB"/>
        </w:rPr>
        <w:t xml:space="preserve">the </w:t>
      </w:r>
      <w:r w:rsidR="000100F4" w:rsidRPr="00B103D9">
        <w:rPr>
          <w:sz w:val="24"/>
          <w:lang w:val="en-GB"/>
        </w:rPr>
        <w:t xml:space="preserve">uncertainty of </w:t>
      </w:r>
      <w:r w:rsidRPr="00B103D9">
        <w:rPr>
          <w:sz w:val="24"/>
          <w:lang w:val="en-GB"/>
        </w:rPr>
        <w:t xml:space="preserve">roughness coefficients and </w:t>
      </w:r>
      <w:r w:rsidR="00071069" w:rsidRPr="00B103D9">
        <w:rPr>
          <w:sz w:val="24"/>
          <w:lang w:val="en-GB"/>
        </w:rPr>
        <w:t xml:space="preserve">of </w:t>
      </w:r>
      <w:r w:rsidR="009211F8" w:rsidRPr="00B103D9">
        <w:rPr>
          <w:sz w:val="24"/>
          <w:lang w:val="en-GB"/>
        </w:rPr>
        <w:t xml:space="preserve">the </w:t>
      </w:r>
      <w:r w:rsidRPr="00B103D9">
        <w:rPr>
          <w:sz w:val="24"/>
          <w:lang w:val="en-GB"/>
        </w:rPr>
        <w:t>location</w:t>
      </w:r>
      <w:r w:rsidR="009211F8" w:rsidRPr="00B103D9">
        <w:rPr>
          <w:sz w:val="24"/>
          <w:lang w:val="en-GB"/>
        </w:rPr>
        <w:t xml:space="preserve"> uncertainty</w:t>
      </w:r>
      <w:r w:rsidRPr="00B103D9">
        <w:rPr>
          <w:sz w:val="24"/>
          <w:lang w:val="en-GB"/>
        </w:rPr>
        <w:t xml:space="preserve"> (fig. 4)</w:t>
      </w:r>
    </w:p>
    <w:p w14:paraId="67A8104F" w14:textId="77777777" w:rsidR="00DB37B6" w:rsidRDefault="00DB37B6" w:rsidP="00DB37B6">
      <w:pPr>
        <w:spacing w:line="480" w:lineRule="auto"/>
        <w:rPr>
          <w:sz w:val="24"/>
          <w:szCs w:val="24"/>
          <w:lang w:val="en-GB"/>
        </w:rPr>
      </w:pPr>
    </w:p>
    <w:p w14:paraId="493487E9" w14:textId="19B53981" w:rsidR="00DB37B6" w:rsidRPr="00DB37B6" w:rsidRDefault="00DB37B6" w:rsidP="00DB37B6">
      <w:pPr>
        <w:spacing w:line="480" w:lineRule="auto"/>
        <w:rPr>
          <w:sz w:val="24"/>
          <w:lang w:val="en-GB"/>
        </w:rPr>
      </w:pPr>
      <w:r w:rsidRPr="00DB37B6">
        <w:rPr>
          <w:sz w:val="24"/>
          <w:szCs w:val="24"/>
          <w:lang w:val="en-GB"/>
        </w:rPr>
        <w:t>Fig. 4. The dependence of the influence of the percentage change of the uncertainty of roughness coefficients of the channel, of the floodplain, and of the uncertainty of the geometric dimensions of the river channel water area on the uncertainty of the discharge</w:t>
      </w:r>
    </w:p>
    <w:p w14:paraId="6AAC9F18" w14:textId="77777777" w:rsidR="00965D6A" w:rsidRPr="00B103D9" w:rsidRDefault="00965D6A" w:rsidP="000646D3">
      <w:pPr>
        <w:pStyle w:val="Akapitzlist"/>
        <w:spacing w:line="480" w:lineRule="auto"/>
        <w:ind w:left="1004"/>
        <w:rPr>
          <w:sz w:val="24"/>
          <w:lang w:val="en-GB"/>
        </w:rPr>
      </w:pPr>
    </w:p>
    <w:p w14:paraId="7B605E04" w14:textId="77777777" w:rsidR="00FD6B96" w:rsidRPr="00B103D9" w:rsidRDefault="00FD6B96" w:rsidP="000646D3">
      <w:pPr>
        <w:numPr>
          <w:ilvl w:val="0"/>
          <w:numId w:val="1"/>
        </w:numPr>
        <w:spacing w:line="480" w:lineRule="auto"/>
        <w:rPr>
          <w:sz w:val="24"/>
          <w:lang w:val="en-GB"/>
        </w:rPr>
      </w:pPr>
      <w:r w:rsidRPr="00B103D9">
        <w:rPr>
          <w:sz w:val="24"/>
          <w:lang w:val="en-GB"/>
        </w:rPr>
        <w:t>Discussion</w:t>
      </w:r>
    </w:p>
    <w:p w14:paraId="3B03BAC9" w14:textId="4D8AC6E9" w:rsidR="00D56B04" w:rsidRPr="00B103D9" w:rsidRDefault="00D56B04" w:rsidP="000646D3">
      <w:pPr>
        <w:spacing w:line="480" w:lineRule="auto"/>
        <w:ind w:firstLine="567"/>
        <w:jc w:val="both"/>
        <w:rPr>
          <w:sz w:val="24"/>
          <w:lang w:val="en-GB"/>
        </w:rPr>
      </w:pPr>
      <w:r w:rsidRPr="00B103D9">
        <w:rPr>
          <w:sz w:val="24"/>
          <w:lang w:val="en-GB"/>
        </w:rPr>
        <w:t xml:space="preserve">From the rating curve presented in fig. 2 we can see that together with the increase of the discharge, there is an increase of the interval of its expanded uncertainty. At the same time, relative uncertainty calculated as the ratio of the uncertainty of discharge to the discharge </w:t>
      </w:r>
      <w:r w:rsidRPr="00B103D9">
        <w:rPr>
          <w:i/>
          <w:iCs/>
          <w:sz w:val="24"/>
          <w:lang w:val="en-GB"/>
        </w:rPr>
        <w:t>u</w:t>
      </w:r>
      <w:r w:rsidRPr="00B103D9">
        <w:rPr>
          <w:sz w:val="24"/>
          <w:lang w:val="en-GB"/>
        </w:rPr>
        <w:t>(</w:t>
      </w:r>
      <w:r w:rsidRPr="00B103D9">
        <w:rPr>
          <w:i/>
          <w:iCs/>
          <w:sz w:val="24"/>
          <w:lang w:val="en-GB"/>
        </w:rPr>
        <w:t>Q</w:t>
      </w:r>
      <w:r w:rsidRPr="00B103D9">
        <w:rPr>
          <w:sz w:val="24"/>
          <w:lang w:val="en-GB"/>
        </w:rPr>
        <w:t>)/</w:t>
      </w:r>
      <w:r w:rsidRPr="00B103D9">
        <w:rPr>
          <w:i/>
          <w:iCs/>
          <w:sz w:val="24"/>
          <w:lang w:val="en-GB"/>
        </w:rPr>
        <w:t xml:space="preserve">Q </w:t>
      </w:r>
      <w:r w:rsidRPr="00B103D9">
        <w:rPr>
          <w:sz w:val="24"/>
          <w:lang w:val="en-GB"/>
        </w:rPr>
        <w:t>expressed as a percentage, decreases together with the increase of the discharge and it asymptotically heads to the value</w:t>
      </w:r>
      <w:r w:rsidR="009F1946" w:rsidRPr="00B103D9">
        <w:rPr>
          <w:sz w:val="24"/>
          <w:lang w:val="en-GB"/>
        </w:rPr>
        <w:t xml:space="preserve"> of</w:t>
      </w:r>
      <w:r w:rsidRPr="00B103D9">
        <w:rPr>
          <w:sz w:val="24"/>
          <w:lang w:val="en-GB"/>
        </w:rPr>
        <w:t xml:space="preserve"> 7.1% (fig. 3). </w:t>
      </w:r>
    </w:p>
    <w:p w14:paraId="19218A43" w14:textId="011723EA" w:rsidR="00FE42C3" w:rsidRPr="00B103D9" w:rsidRDefault="00FE42C3" w:rsidP="000646D3">
      <w:pPr>
        <w:spacing w:line="480" w:lineRule="auto"/>
        <w:ind w:firstLine="567"/>
        <w:jc w:val="both"/>
        <w:rPr>
          <w:sz w:val="24"/>
          <w:lang w:val="en-GB"/>
        </w:rPr>
      </w:pPr>
      <w:r w:rsidRPr="00B103D9">
        <w:rPr>
          <w:sz w:val="24"/>
          <w:lang w:val="en-GB"/>
        </w:rPr>
        <w:t>As has been demonstrated in theoretical calculations, the uncertainty of the calculati</w:t>
      </w:r>
      <w:r w:rsidR="00151926" w:rsidRPr="00B103D9">
        <w:rPr>
          <w:sz w:val="24"/>
          <w:lang w:val="en-GB"/>
        </w:rPr>
        <w:t>ve</w:t>
      </w:r>
      <w:r w:rsidRPr="00B103D9">
        <w:rPr>
          <w:sz w:val="24"/>
          <w:lang w:val="en-GB"/>
        </w:rPr>
        <w:t xml:space="preserve"> value of the discharge in an open can</w:t>
      </w:r>
      <w:r w:rsidR="00151926" w:rsidRPr="00B103D9">
        <w:rPr>
          <w:sz w:val="24"/>
          <w:lang w:val="en-GB"/>
        </w:rPr>
        <w:t>a</w:t>
      </w:r>
      <w:r w:rsidRPr="00B103D9">
        <w:rPr>
          <w:sz w:val="24"/>
          <w:lang w:val="en-GB"/>
        </w:rPr>
        <w:t xml:space="preserve">l is impacted by two factors. The first factor is </w:t>
      </w:r>
      <w:r w:rsidR="004E6CDB" w:rsidRPr="00B103D9">
        <w:rPr>
          <w:sz w:val="24"/>
          <w:lang w:val="en-GB"/>
        </w:rPr>
        <w:t xml:space="preserve">the </w:t>
      </w:r>
      <w:r w:rsidRPr="00B103D9">
        <w:rPr>
          <w:sz w:val="24"/>
          <w:lang w:val="en-GB"/>
        </w:rPr>
        <w:t>determin</w:t>
      </w:r>
      <w:r w:rsidR="004E6CDB" w:rsidRPr="00B103D9">
        <w:rPr>
          <w:sz w:val="24"/>
          <w:lang w:val="en-GB"/>
        </w:rPr>
        <w:t>ation of</w:t>
      </w:r>
      <w:r w:rsidRPr="00B103D9">
        <w:rPr>
          <w:sz w:val="24"/>
          <w:lang w:val="en-GB"/>
        </w:rPr>
        <w:t xml:space="preserve"> the dimensions of the</w:t>
      </w:r>
      <w:r w:rsidR="004E6CDB" w:rsidRPr="00B103D9">
        <w:rPr>
          <w:sz w:val="24"/>
          <w:lang w:val="en-GB"/>
        </w:rPr>
        <w:t xml:space="preserve"> channel</w:t>
      </w:r>
      <w:r w:rsidRPr="00B103D9">
        <w:rPr>
          <w:sz w:val="24"/>
          <w:lang w:val="en-GB"/>
        </w:rPr>
        <w:t xml:space="preserve"> </w:t>
      </w:r>
      <w:r w:rsidR="004027E3" w:rsidRPr="00B103D9">
        <w:rPr>
          <w:sz w:val="24"/>
          <w:lang w:val="en-GB"/>
        </w:rPr>
        <w:t>water area</w:t>
      </w:r>
      <w:r w:rsidRPr="00B103D9">
        <w:rPr>
          <w:sz w:val="24"/>
          <w:lang w:val="en-GB"/>
        </w:rPr>
        <w:t xml:space="preserve">. Due to the fact that the </w:t>
      </w:r>
      <w:r w:rsidR="00742132" w:rsidRPr="00B103D9">
        <w:rPr>
          <w:sz w:val="24"/>
          <w:lang w:val="en-GB"/>
        </w:rPr>
        <w:t xml:space="preserve">channel </w:t>
      </w:r>
      <w:r w:rsidRPr="00B103D9">
        <w:rPr>
          <w:sz w:val="24"/>
          <w:lang w:val="en-GB"/>
        </w:rPr>
        <w:t>dimensions</w:t>
      </w:r>
      <w:r w:rsidR="00742132" w:rsidRPr="00B103D9">
        <w:rPr>
          <w:sz w:val="24"/>
          <w:lang w:val="en-GB"/>
        </w:rPr>
        <w:t>,</w:t>
      </w:r>
      <w:r w:rsidRPr="00B103D9">
        <w:rPr>
          <w:sz w:val="24"/>
          <w:lang w:val="en-GB"/>
        </w:rPr>
        <w:t xml:space="preserve"> </w:t>
      </w:r>
      <w:r w:rsidR="00904144" w:rsidRPr="00B103D9">
        <w:rPr>
          <w:sz w:val="24"/>
          <w:lang w:val="en-GB"/>
        </w:rPr>
        <w:t>adopted</w:t>
      </w:r>
      <w:r w:rsidRPr="00B103D9">
        <w:rPr>
          <w:sz w:val="24"/>
          <w:lang w:val="en-GB"/>
        </w:rPr>
        <w:t xml:space="preserve"> for the calculations of the discharge</w:t>
      </w:r>
      <w:r w:rsidR="00742132" w:rsidRPr="00B103D9">
        <w:rPr>
          <w:sz w:val="24"/>
          <w:lang w:val="en-GB"/>
        </w:rPr>
        <w:t>,</w:t>
      </w:r>
      <w:r w:rsidRPr="00B103D9">
        <w:rPr>
          <w:sz w:val="24"/>
          <w:lang w:val="en-GB"/>
        </w:rPr>
        <w:t xml:space="preserve"> are dimensions</w:t>
      </w:r>
      <w:r w:rsidR="006F6D6F" w:rsidRPr="00B103D9">
        <w:rPr>
          <w:sz w:val="24"/>
          <w:lang w:val="en-GB"/>
        </w:rPr>
        <w:t xml:space="preserve"> that are designed</w:t>
      </w:r>
      <w:r w:rsidRPr="00B103D9">
        <w:rPr>
          <w:sz w:val="24"/>
          <w:lang w:val="en-GB"/>
        </w:rPr>
        <w:t xml:space="preserve">, this means that the uncertainty of the </w:t>
      </w:r>
      <w:bookmarkStart w:id="1" w:name="_Hlk66209828"/>
      <w:r w:rsidRPr="00B103D9">
        <w:rPr>
          <w:sz w:val="24"/>
          <w:lang w:val="en-GB"/>
        </w:rPr>
        <w:t xml:space="preserve">transverse diameter </w:t>
      </w:r>
      <w:bookmarkEnd w:id="1"/>
      <w:r w:rsidRPr="00B103D9">
        <w:rPr>
          <w:sz w:val="24"/>
          <w:lang w:val="en-GB"/>
        </w:rPr>
        <w:t>of the channel should be identical with the assumed accuracy of creation of the channel of the canal or river. In exemplary calculations it was taken into consideration that the uncertainty of distance is 1 cm. In practice, such accuracy of channel creation is impossible to achieve. However, as has been presented in fig. 4</w:t>
      </w:r>
      <w:r w:rsidR="00742132" w:rsidRPr="00B103D9">
        <w:rPr>
          <w:sz w:val="24"/>
          <w:lang w:val="en-GB"/>
        </w:rPr>
        <w:t>,</w:t>
      </w:r>
      <w:r w:rsidRPr="00B103D9">
        <w:rPr>
          <w:sz w:val="24"/>
          <w:lang w:val="en-GB"/>
        </w:rPr>
        <w:t xml:space="preserve"> </w:t>
      </w:r>
      <w:r w:rsidR="00742132" w:rsidRPr="00B103D9">
        <w:rPr>
          <w:sz w:val="24"/>
          <w:lang w:val="en-GB"/>
        </w:rPr>
        <w:t>this accuracy</w:t>
      </w:r>
      <w:r w:rsidRPr="00B103D9">
        <w:rPr>
          <w:sz w:val="24"/>
          <w:lang w:val="en-GB"/>
        </w:rPr>
        <w:t xml:space="preserve"> has the smallest influence out of the remaining factors. </w:t>
      </w:r>
      <w:r w:rsidR="00D2743C" w:rsidRPr="00B103D9">
        <w:rPr>
          <w:sz w:val="24"/>
          <w:lang w:val="en-GB"/>
        </w:rPr>
        <w:t>Nevertheless</w:t>
      </w:r>
      <w:r w:rsidRPr="00B103D9">
        <w:rPr>
          <w:sz w:val="24"/>
          <w:lang w:val="en-GB"/>
        </w:rPr>
        <w:t xml:space="preserve">, if we even assume </w:t>
      </w:r>
      <w:r w:rsidRPr="00B103D9">
        <w:rPr>
          <w:i/>
          <w:iCs/>
          <w:sz w:val="24"/>
          <w:lang w:val="en-GB"/>
        </w:rPr>
        <w:t>u</w:t>
      </w:r>
      <w:r w:rsidRPr="00B103D9">
        <w:rPr>
          <w:sz w:val="24"/>
          <w:lang w:val="en-GB"/>
        </w:rPr>
        <w:t>(</w:t>
      </w:r>
      <w:r w:rsidRPr="00B103D9">
        <w:rPr>
          <w:i/>
          <w:iCs/>
          <w:sz w:val="24"/>
          <w:lang w:val="en-GB"/>
        </w:rPr>
        <w:t>x</w:t>
      </w:r>
      <w:r w:rsidRPr="00B103D9">
        <w:rPr>
          <w:sz w:val="24"/>
          <w:lang w:val="en-GB"/>
        </w:rPr>
        <w:t>) = 5 cm</w:t>
      </w:r>
      <w:r w:rsidR="00742132" w:rsidRPr="00B103D9">
        <w:rPr>
          <w:sz w:val="24"/>
          <w:lang w:val="en-GB"/>
        </w:rPr>
        <w:t>,</w:t>
      </w:r>
      <w:r w:rsidRPr="00B103D9">
        <w:rPr>
          <w:sz w:val="24"/>
          <w:lang w:val="en-GB"/>
        </w:rPr>
        <w:t xml:space="preserve"> then the total discharge, for the depth of 2 m </w:t>
      </w:r>
      <w:r w:rsidRPr="00B103D9">
        <w:rPr>
          <w:i/>
          <w:iCs/>
          <w:sz w:val="24"/>
          <w:lang w:val="en-GB"/>
        </w:rPr>
        <w:t>Q</w:t>
      </w:r>
      <w:r w:rsidRPr="00B103D9">
        <w:rPr>
          <w:sz w:val="24"/>
          <w:lang w:val="en-GB"/>
        </w:rPr>
        <w:t>(</w:t>
      </w:r>
      <w:r w:rsidRPr="00B103D9">
        <w:rPr>
          <w:i/>
          <w:iCs/>
          <w:sz w:val="24"/>
          <w:lang w:val="en-GB"/>
        </w:rPr>
        <w:t>H</w:t>
      </w:r>
      <w:r w:rsidRPr="00B103D9">
        <w:rPr>
          <w:sz w:val="24"/>
          <w:lang w:val="en-GB"/>
        </w:rPr>
        <w:t xml:space="preserve">=2m) will only increase by 5%. The second factor is the selection of the roughness coefficients of both, the channel as </w:t>
      </w:r>
      <w:r w:rsidRPr="00B103D9">
        <w:rPr>
          <w:sz w:val="24"/>
          <w:lang w:val="en-GB"/>
        </w:rPr>
        <w:lastRenderedPageBreak/>
        <w:t xml:space="preserve">well as of the </w:t>
      </w:r>
      <w:r w:rsidR="00B32AFB" w:rsidRPr="00B103D9">
        <w:rPr>
          <w:sz w:val="24"/>
          <w:lang w:val="en-GB"/>
        </w:rPr>
        <w:t>floodplain</w:t>
      </w:r>
      <w:r w:rsidRPr="00B103D9">
        <w:rPr>
          <w:sz w:val="24"/>
          <w:lang w:val="en-GB"/>
        </w:rPr>
        <w:t>. As has been demonstrated in fig. 4, even a 10% change of the uncertainty of the roughness coefficient causes an about 5% change of the uncertainty of the total discharge.</w:t>
      </w:r>
    </w:p>
    <w:p w14:paraId="36C1ECA1" w14:textId="77777777" w:rsidR="00FE42C3" w:rsidRPr="00B103D9" w:rsidRDefault="00FE42C3" w:rsidP="000646D3">
      <w:pPr>
        <w:spacing w:line="480" w:lineRule="auto"/>
        <w:ind w:firstLine="567"/>
        <w:jc w:val="both"/>
        <w:rPr>
          <w:sz w:val="24"/>
          <w:lang w:val="en-GB"/>
        </w:rPr>
      </w:pPr>
      <w:r w:rsidRPr="00B103D9">
        <w:rPr>
          <w:sz w:val="24"/>
          <w:lang w:val="en-GB"/>
        </w:rPr>
        <w:t xml:space="preserve">It is obvious that the obtained value depends on the adopted geometry of the channel and on the flow conditions, i.e. the roughness coefficients and the hydraulic gradient (slope). The way these factors influence the </w:t>
      </w:r>
      <w:r w:rsidRPr="00B103D9">
        <w:rPr>
          <w:i/>
          <w:iCs/>
          <w:sz w:val="24"/>
          <w:lang w:val="en-GB"/>
        </w:rPr>
        <w:t>u</w:t>
      </w:r>
      <w:r w:rsidRPr="00B103D9">
        <w:rPr>
          <w:sz w:val="24"/>
          <w:lang w:val="en-GB"/>
        </w:rPr>
        <w:t>(</w:t>
      </w:r>
      <w:r w:rsidRPr="00B103D9">
        <w:rPr>
          <w:i/>
          <w:iCs/>
          <w:sz w:val="24"/>
          <w:lang w:val="en-GB"/>
        </w:rPr>
        <w:t>Q</w:t>
      </w:r>
      <w:r w:rsidRPr="00B103D9">
        <w:rPr>
          <w:sz w:val="24"/>
          <w:lang w:val="en-GB"/>
        </w:rPr>
        <w:t>)/</w:t>
      </w:r>
      <w:r w:rsidRPr="00B103D9">
        <w:rPr>
          <w:i/>
          <w:iCs/>
          <w:sz w:val="24"/>
          <w:lang w:val="en-GB"/>
        </w:rPr>
        <w:t xml:space="preserve">Q </w:t>
      </w:r>
      <w:r w:rsidRPr="00B103D9">
        <w:rPr>
          <w:sz w:val="24"/>
          <w:lang w:val="en-GB"/>
        </w:rPr>
        <w:t>ratio requires further research.</w:t>
      </w:r>
    </w:p>
    <w:p w14:paraId="489FB07C" w14:textId="65F9881E" w:rsidR="00965D6A" w:rsidRPr="00B103D9" w:rsidRDefault="00FE42C3" w:rsidP="000646D3">
      <w:pPr>
        <w:spacing w:line="480" w:lineRule="auto"/>
        <w:ind w:firstLine="567"/>
        <w:jc w:val="both"/>
        <w:rPr>
          <w:sz w:val="24"/>
          <w:lang w:val="en-GB"/>
        </w:rPr>
      </w:pPr>
      <w:r w:rsidRPr="00B103D9">
        <w:rPr>
          <w:sz w:val="24"/>
          <w:lang w:val="en-GB"/>
        </w:rPr>
        <w:t xml:space="preserve">The presented line of reasoning does not take into consideration the uncertainty with which human chooses the values of roughness coefficients. And the uncertainty of the roughness coefficients is the main factor influencing the value of </w:t>
      </w:r>
      <w:r w:rsidR="00032AD5" w:rsidRPr="00B103D9">
        <w:rPr>
          <w:sz w:val="24"/>
          <w:lang w:val="en-GB"/>
        </w:rPr>
        <w:t>discharge</w:t>
      </w:r>
      <w:r w:rsidRPr="00B103D9">
        <w:rPr>
          <w:sz w:val="24"/>
          <w:lang w:val="en-GB"/>
        </w:rPr>
        <w:t xml:space="preserve"> uncertainty. Fig. 4 presents the influence of the percentage change of the uncertainty of roughness coefficients of the channel and of the </w:t>
      </w:r>
      <w:r w:rsidR="00B32AFB" w:rsidRPr="00B103D9">
        <w:rPr>
          <w:sz w:val="24"/>
          <w:lang w:val="en-GB"/>
        </w:rPr>
        <w:t>floodplain</w:t>
      </w:r>
      <w:r w:rsidRPr="00B103D9">
        <w:rPr>
          <w:sz w:val="24"/>
          <w:lang w:val="en-GB"/>
        </w:rPr>
        <w:t xml:space="preserve"> and of the uncertainty of the geometrical dimensions of the</w:t>
      </w:r>
      <w:r w:rsidR="00551C24" w:rsidRPr="00B103D9">
        <w:rPr>
          <w:sz w:val="24"/>
          <w:lang w:val="en-GB"/>
        </w:rPr>
        <w:t xml:space="preserve"> river</w:t>
      </w:r>
      <w:r w:rsidRPr="00B103D9">
        <w:rPr>
          <w:sz w:val="24"/>
          <w:lang w:val="en-GB"/>
        </w:rPr>
        <w:t xml:space="preserve"> water area on the value of the </w:t>
      </w:r>
      <w:r w:rsidR="00032AD5" w:rsidRPr="00B103D9">
        <w:rPr>
          <w:sz w:val="24"/>
          <w:lang w:val="en-GB"/>
        </w:rPr>
        <w:t xml:space="preserve">discharge </w:t>
      </w:r>
      <w:r w:rsidRPr="00B103D9">
        <w:rPr>
          <w:sz w:val="24"/>
          <w:lang w:val="en-GB"/>
        </w:rPr>
        <w:t xml:space="preserve">uncertainty. One can notice that the percentage change of the roughness coefficients has got an about 3.5 times bigger influence than the percentage change of the accuracy of the measurement of the channel geometry.     </w:t>
      </w:r>
    </w:p>
    <w:p w14:paraId="7777D5B0" w14:textId="77777777" w:rsidR="00EB3B8B" w:rsidRDefault="00EB3B8B" w:rsidP="00EB3B8B">
      <w:pPr>
        <w:numPr>
          <w:ilvl w:val="0"/>
          <w:numId w:val="1"/>
        </w:numPr>
        <w:spacing w:before="240" w:line="480" w:lineRule="auto"/>
        <w:ind w:left="357" w:hanging="357"/>
        <w:rPr>
          <w:sz w:val="24"/>
          <w:lang w:val="en-GB"/>
        </w:rPr>
      </w:pPr>
      <w:r>
        <w:rPr>
          <w:sz w:val="24"/>
          <w:lang w:val="en-GB"/>
        </w:rPr>
        <w:t>Data availability</w:t>
      </w:r>
      <w:bookmarkStart w:id="2" w:name="_GoBack"/>
      <w:bookmarkEnd w:id="2"/>
    </w:p>
    <w:p w14:paraId="4B4DB899" w14:textId="77777777" w:rsidR="00EB3B8B" w:rsidRDefault="00EB3B8B" w:rsidP="00EB3B8B">
      <w:pPr>
        <w:ind w:firstLine="567"/>
        <w:jc w:val="both"/>
        <w:rPr>
          <w:sz w:val="24"/>
          <w:lang w:val="en-GB"/>
        </w:rPr>
      </w:pPr>
      <w:r>
        <w:rPr>
          <w:sz w:val="24"/>
          <w:lang w:val="en-GB"/>
        </w:rPr>
        <w:t>All data is contained in the text of the article and may be used by other authors.</w:t>
      </w:r>
    </w:p>
    <w:p w14:paraId="580E755B" w14:textId="77777777" w:rsidR="00965D6A" w:rsidRDefault="00965D6A" w:rsidP="00DB37B6">
      <w:pPr>
        <w:spacing w:line="480" w:lineRule="auto"/>
        <w:rPr>
          <w:sz w:val="24"/>
          <w:lang w:val="en-GB"/>
        </w:rPr>
      </w:pPr>
    </w:p>
    <w:p w14:paraId="5098E2BE" w14:textId="6D884C47" w:rsidR="004A1D79" w:rsidRPr="00B103D9" w:rsidRDefault="00AE4AE6" w:rsidP="000646D3">
      <w:pPr>
        <w:spacing w:before="240" w:after="240" w:line="480" w:lineRule="auto"/>
        <w:rPr>
          <w:sz w:val="24"/>
          <w:lang w:val="en-GB"/>
        </w:rPr>
      </w:pPr>
      <w:r>
        <w:rPr>
          <w:sz w:val="24"/>
          <w:lang w:val="en-GB"/>
        </w:rPr>
        <w:t>Reference</w:t>
      </w:r>
      <w:r w:rsidR="004A1D79" w:rsidRPr="00B103D9">
        <w:rPr>
          <w:sz w:val="24"/>
          <w:lang w:val="en-GB"/>
        </w:rPr>
        <w:t xml:space="preserve">: </w:t>
      </w:r>
    </w:p>
    <w:p w14:paraId="143F824C" w14:textId="77777777" w:rsidR="004A1D79" w:rsidRPr="00B103D9" w:rsidRDefault="004A1D79" w:rsidP="000646D3">
      <w:pPr>
        <w:spacing w:after="120" w:line="480" w:lineRule="auto"/>
        <w:rPr>
          <w:sz w:val="24"/>
          <w:lang w:val="en-GB"/>
        </w:rPr>
      </w:pPr>
      <w:r w:rsidRPr="00B103D9">
        <w:rPr>
          <w:sz w:val="24"/>
          <w:lang w:val="en-GB"/>
        </w:rPr>
        <w:t xml:space="preserve">Chow </w:t>
      </w:r>
      <w:proofErr w:type="spellStart"/>
      <w:r w:rsidRPr="00B103D9">
        <w:rPr>
          <w:sz w:val="24"/>
          <w:lang w:val="en-GB"/>
        </w:rPr>
        <w:t>Ven</w:t>
      </w:r>
      <w:proofErr w:type="spellEnd"/>
      <w:r w:rsidRPr="00B103D9">
        <w:rPr>
          <w:sz w:val="24"/>
          <w:lang w:val="en-GB"/>
        </w:rPr>
        <w:t xml:space="preserve"> </w:t>
      </w:r>
      <w:proofErr w:type="spellStart"/>
      <w:r w:rsidRPr="00B103D9">
        <w:rPr>
          <w:sz w:val="24"/>
          <w:lang w:val="en-GB"/>
        </w:rPr>
        <w:t>Te</w:t>
      </w:r>
      <w:proofErr w:type="spellEnd"/>
      <w:r w:rsidRPr="00B103D9">
        <w:rPr>
          <w:sz w:val="24"/>
          <w:lang w:val="en-GB"/>
        </w:rPr>
        <w:t xml:space="preserve">, 1959, Open-channel Hydraulic, McGraw-Hill, </w:t>
      </w:r>
    </w:p>
    <w:p w14:paraId="637646F8" w14:textId="77777777" w:rsidR="004A1D79" w:rsidRPr="00B103D9" w:rsidRDefault="004A1D79" w:rsidP="000646D3">
      <w:pPr>
        <w:autoSpaceDE w:val="0"/>
        <w:autoSpaceDN w:val="0"/>
        <w:adjustRightInd w:val="0"/>
        <w:spacing w:line="480" w:lineRule="auto"/>
        <w:ind w:left="708" w:hanging="708"/>
        <w:rPr>
          <w:color w:val="231F20"/>
          <w:sz w:val="24"/>
          <w:szCs w:val="24"/>
          <w:lang w:val="en-GB"/>
        </w:rPr>
      </w:pPr>
      <w:r w:rsidRPr="00B103D9">
        <w:rPr>
          <w:color w:val="231F20"/>
          <w:sz w:val="24"/>
          <w:szCs w:val="24"/>
          <w:lang w:val="en-GB"/>
        </w:rPr>
        <w:t xml:space="preserve">GUM, 1993. </w:t>
      </w:r>
      <w:r w:rsidRPr="00B103D9">
        <w:rPr>
          <w:i/>
          <w:iCs/>
          <w:color w:val="231F20"/>
          <w:sz w:val="24"/>
          <w:szCs w:val="24"/>
          <w:lang w:val="en-GB"/>
        </w:rPr>
        <w:t>Guide to the expression of uncertainty in measurement</w:t>
      </w:r>
      <w:r w:rsidRPr="00B103D9">
        <w:rPr>
          <w:color w:val="231F20"/>
          <w:sz w:val="24"/>
          <w:szCs w:val="24"/>
          <w:lang w:val="en-GB"/>
        </w:rPr>
        <w:t>. BIPM</w:t>
      </w:r>
      <w:r w:rsidRPr="00B103D9">
        <w:rPr>
          <w:i/>
          <w:iCs/>
          <w:color w:val="231F20"/>
          <w:sz w:val="24"/>
          <w:szCs w:val="24"/>
          <w:lang w:val="en-GB"/>
        </w:rPr>
        <w:t>/</w:t>
      </w:r>
      <w:r w:rsidRPr="00B103D9">
        <w:rPr>
          <w:color w:val="231F20"/>
          <w:sz w:val="24"/>
          <w:szCs w:val="24"/>
          <w:lang w:val="en-GB"/>
        </w:rPr>
        <w:t>IEC</w:t>
      </w:r>
      <w:r w:rsidRPr="00B103D9">
        <w:rPr>
          <w:i/>
          <w:iCs/>
          <w:color w:val="231F20"/>
          <w:sz w:val="24"/>
          <w:szCs w:val="24"/>
          <w:lang w:val="en-GB"/>
        </w:rPr>
        <w:t>/</w:t>
      </w:r>
      <w:r w:rsidRPr="00B103D9">
        <w:rPr>
          <w:color w:val="231F20"/>
          <w:sz w:val="24"/>
          <w:szCs w:val="24"/>
          <w:lang w:val="en-GB"/>
        </w:rPr>
        <w:t>IFCC</w:t>
      </w:r>
      <w:r w:rsidRPr="00B103D9">
        <w:rPr>
          <w:i/>
          <w:iCs/>
          <w:color w:val="231F20"/>
          <w:sz w:val="24"/>
          <w:szCs w:val="24"/>
          <w:lang w:val="en-GB"/>
        </w:rPr>
        <w:t>/</w:t>
      </w:r>
      <w:r w:rsidRPr="00B103D9">
        <w:rPr>
          <w:color w:val="231F20"/>
          <w:sz w:val="24"/>
          <w:szCs w:val="24"/>
          <w:lang w:val="en-GB"/>
        </w:rPr>
        <w:t>ISO</w:t>
      </w:r>
      <w:r w:rsidRPr="00B103D9">
        <w:rPr>
          <w:i/>
          <w:iCs/>
          <w:color w:val="231F20"/>
          <w:sz w:val="24"/>
          <w:szCs w:val="24"/>
          <w:lang w:val="en-GB"/>
        </w:rPr>
        <w:t>/</w:t>
      </w:r>
      <w:r w:rsidRPr="00B103D9">
        <w:rPr>
          <w:color w:val="231F20"/>
          <w:sz w:val="24"/>
          <w:szCs w:val="24"/>
          <w:lang w:val="en-GB"/>
        </w:rPr>
        <w:t>IUPAC</w:t>
      </w:r>
      <w:r w:rsidRPr="00B103D9">
        <w:rPr>
          <w:i/>
          <w:iCs/>
          <w:color w:val="231F20"/>
          <w:sz w:val="24"/>
          <w:szCs w:val="24"/>
          <w:lang w:val="en-GB"/>
        </w:rPr>
        <w:t>/</w:t>
      </w:r>
      <w:r w:rsidRPr="00B103D9">
        <w:rPr>
          <w:color w:val="231F20"/>
          <w:sz w:val="24"/>
          <w:szCs w:val="24"/>
          <w:lang w:val="en-GB"/>
        </w:rPr>
        <w:t>IUPAP</w:t>
      </w:r>
      <w:r w:rsidRPr="00B103D9">
        <w:rPr>
          <w:i/>
          <w:iCs/>
          <w:color w:val="231F20"/>
          <w:sz w:val="24"/>
          <w:szCs w:val="24"/>
          <w:lang w:val="en-GB"/>
        </w:rPr>
        <w:t>/</w:t>
      </w:r>
      <w:r w:rsidRPr="00B103D9">
        <w:rPr>
          <w:color w:val="231F20"/>
          <w:sz w:val="24"/>
          <w:szCs w:val="24"/>
          <w:lang w:val="en-GB"/>
        </w:rPr>
        <w:t>OIML. Geneva. Switzerland: International Organization for Standardization, ISBN 92-67-10188-9.</w:t>
      </w:r>
    </w:p>
    <w:p w14:paraId="4B8D7C1F" w14:textId="77777777" w:rsidR="004A1D79" w:rsidRPr="00B103D9" w:rsidRDefault="004A1D79" w:rsidP="000646D3">
      <w:pPr>
        <w:autoSpaceDE w:val="0"/>
        <w:autoSpaceDN w:val="0"/>
        <w:adjustRightInd w:val="0"/>
        <w:spacing w:after="120" w:line="480" w:lineRule="auto"/>
        <w:ind w:left="708" w:hanging="708"/>
        <w:rPr>
          <w:sz w:val="24"/>
          <w:lang w:val="en-GB"/>
        </w:rPr>
      </w:pPr>
      <w:r w:rsidRPr="00B103D9">
        <w:rPr>
          <w:sz w:val="24"/>
          <w:lang w:val="en-GB"/>
        </w:rPr>
        <w:lastRenderedPageBreak/>
        <w:t xml:space="preserve">ISO 1088, 2007. </w:t>
      </w:r>
      <w:proofErr w:type="spellStart"/>
      <w:r w:rsidRPr="00B103D9">
        <w:rPr>
          <w:sz w:val="24"/>
          <w:lang w:val="en-GB"/>
        </w:rPr>
        <w:t>Hydrometry</w:t>
      </w:r>
      <w:proofErr w:type="spellEnd"/>
      <w:r w:rsidRPr="00B103D9">
        <w:rPr>
          <w:sz w:val="24"/>
          <w:lang w:val="en-GB"/>
        </w:rPr>
        <w:t>-Velocity-area Methods Using Current-Meters-Collection and Processing of Data for Determination of Uncertainties in Flow Measurement. International Organization for Standardization, ISO 1088, Geneva, Switzerland.</w:t>
      </w:r>
    </w:p>
    <w:p w14:paraId="0DDF9DE9" w14:textId="77777777" w:rsidR="004A1D79" w:rsidRPr="00B103D9" w:rsidRDefault="004A1D79" w:rsidP="000646D3">
      <w:pPr>
        <w:autoSpaceDE w:val="0"/>
        <w:autoSpaceDN w:val="0"/>
        <w:adjustRightInd w:val="0"/>
        <w:spacing w:after="120" w:line="480" w:lineRule="auto"/>
        <w:ind w:left="708" w:hanging="708"/>
        <w:rPr>
          <w:sz w:val="24"/>
          <w:lang w:val="en-GB"/>
        </w:rPr>
      </w:pPr>
      <w:r w:rsidRPr="00B103D9">
        <w:rPr>
          <w:sz w:val="24"/>
          <w:lang w:val="en-GB"/>
        </w:rPr>
        <w:t xml:space="preserve">James Frederick, 2006, Statistical Methods </w:t>
      </w:r>
      <w:proofErr w:type="gramStart"/>
      <w:r w:rsidRPr="00B103D9">
        <w:rPr>
          <w:sz w:val="24"/>
          <w:lang w:val="en-GB"/>
        </w:rPr>
        <w:t>In</w:t>
      </w:r>
      <w:proofErr w:type="gramEnd"/>
      <w:r w:rsidRPr="00B103D9">
        <w:rPr>
          <w:sz w:val="24"/>
          <w:lang w:val="en-GB"/>
        </w:rPr>
        <w:t xml:space="preserve"> Experimental Physics (2nd Edition) World Scientific Publishing Co Pte Ltd, ISBN, 978-981-270-527-3</w:t>
      </w:r>
    </w:p>
    <w:p w14:paraId="56B9B5A8" w14:textId="77777777" w:rsidR="004A1D79" w:rsidRPr="00B103D9" w:rsidRDefault="004A1D79" w:rsidP="000646D3">
      <w:pPr>
        <w:autoSpaceDE w:val="0"/>
        <w:autoSpaceDN w:val="0"/>
        <w:adjustRightInd w:val="0"/>
        <w:spacing w:after="120" w:line="480" w:lineRule="auto"/>
        <w:ind w:left="708" w:hanging="708"/>
        <w:rPr>
          <w:sz w:val="24"/>
          <w:lang w:val="en-GB"/>
        </w:rPr>
      </w:pPr>
      <w:proofErr w:type="spellStart"/>
      <w:r w:rsidRPr="00B103D9">
        <w:rPr>
          <w:sz w:val="24"/>
          <w:lang w:val="en-GB"/>
        </w:rPr>
        <w:t>Kyutae</w:t>
      </w:r>
      <w:proofErr w:type="spellEnd"/>
      <w:r w:rsidRPr="00B103D9">
        <w:rPr>
          <w:sz w:val="24"/>
          <w:lang w:val="en-GB"/>
        </w:rPr>
        <w:t xml:space="preserve"> Lee, </w:t>
      </w:r>
      <w:proofErr w:type="spellStart"/>
      <w:r w:rsidRPr="00B103D9">
        <w:rPr>
          <w:sz w:val="24"/>
          <w:lang w:val="en-GB"/>
        </w:rPr>
        <w:t>Hao-Che</w:t>
      </w:r>
      <w:proofErr w:type="spellEnd"/>
      <w:r w:rsidRPr="00B103D9">
        <w:rPr>
          <w:sz w:val="24"/>
          <w:lang w:val="en-GB"/>
        </w:rPr>
        <w:t xml:space="preserve"> </w:t>
      </w:r>
      <w:proofErr w:type="spellStart"/>
      <w:r w:rsidRPr="00B103D9">
        <w:rPr>
          <w:sz w:val="24"/>
          <w:lang w:val="en-GB"/>
        </w:rPr>
        <w:t>Ho</w:t>
      </w:r>
      <w:proofErr w:type="spellEnd"/>
      <w:r w:rsidRPr="00B103D9">
        <w:rPr>
          <w:sz w:val="24"/>
          <w:lang w:val="en-GB"/>
        </w:rPr>
        <w:t xml:space="preserve">, </w:t>
      </w:r>
      <w:proofErr w:type="spellStart"/>
      <w:r w:rsidRPr="00B103D9">
        <w:rPr>
          <w:sz w:val="24"/>
          <w:lang w:val="en-GB"/>
        </w:rPr>
        <w:t>Muste</w:t>
      </w:r>
      <w:proofErr w:type="spellEnd"/>
      <w:r w:rsidRPr="00B103D9">
        <w:rPr>
          <w:sz w:val="24"/>
          <w:lang w:val="en-GB"/>
        </w:rPr>
        <w:t xml:space="preserve"> Marian, Chun-Hung </w:t>
      </w:r>
      <w:proofErr w:type="spellStart"/>
      <w:r w:rsidRPr="00B103D9">
        <w:rPr>
          <w:sz w:val="24"/>
          <w:lang w:val="en-GB"/>
        </w:rPr>
        <w:t>Wua</w:t>
      </w:r>
      <w:proofErr w:type="spellEnd"/>
      <w:r w:rsidRPr="00B103D9">
        <w:rPr>
          <w:sz w:val="24"/>
          <w:lang w:val="en-GB"/>
        </w:rPr>
        <w:t xml:space="preserve">, Uncertainty in open channel discharge measurements acquired with </w:t>
      </w:r>
      <w:proofErr w:type="spellStart"/>
      <w:r w:rsidRPr="00B103D9">
        <w:rPr>
          <w:sz w:val="24"/>
          <w:lang w:val="en-GB"/>
        </w:rPr>
        <w:t>StreamPro</w:t>
      </w:r>
      <w:proofErr w:type="spellEnd"/>
      <w:r w:rsidRPr="00B103D9">
        <w:rPr>
          <w:sz w:val="24"/>
          <w:lang w:val="en-GB"/>
        </w:rPr>
        <w:t xml:space="preserve"> ADCP, Journal of Hydrology 509 (2014) 101–114</w:t>
      </w:r>
    </w:p>
    <w:p w14:paraId="2D7AC8D9" w14:textId="77777777" w:rsidR="004A1D79" w:rsidRPr="00B103D9" w:rsidRDefault="004A1D79" w:rsidP="000646D3">
      <w:pPr>
        <w:spacing w:after="120" w:line="480" w:lineRule="auto"/>
        <w:ind w:left="708" w:hanging="708"/>
        <w:rPr>
          <w:sz w:val="24"/>
          <w:szCs w:val="24"/>
          <w:lang w:val="en-GB"/>
        </w:rPr>
      </w:pPr>
      <w:proofErr w:type="gramStart"/>
      <w:r w:rsidRPr="00B103D9">
        <w:rPr>
          <w:kern w:val="36"/>
          <w:sz w:val="24"/>
          <w:szCs w:val="24"/>
          <w:lang w:val="en-GB"/>
        </w:rPr>
        <w:t>Manning</w:t>
      </w:r>
      <w:proofErr w:type="gramEnd"/>
      <w:r w:rsidRPr="00B103D9">
        <w:rPr>
          <w:kern w:val="36"/>
          <w:sz w:val="24"/>
          <w:szCs w:val="24"/>
          <w:lang w:val="en-GB"/>
        </w:rPr>
        <w:t xml:space="preserve"> Robert, 1895, On the flow of water in open channels and pipes, </w:t>
      </w:r>
      <w:hyperlink r:id="rId9" w:history="1">
        <w:r w:rsidRPr="00B103D9">
          <w:rPr>
            <w:sz w:val="24"/>
            <w:szCs w:val="24"/>
            <w:lang w:val="en-GB"/>
          </w:rPr>
          <w:t>Transactions of the Institution of Civil Engineers of Ireland</w:t>
        </w:r>
      </w:hyperlink>
      <w:r w:rsidRPr="00B103D9">
        <w:rPr>
          <w:sz w:val="24"/>
          <w:szCs w:val="24"/>
          <w:lang w:val="en-GB"/>
        </w:rPr>
        <w:t xml:space="preserve"> , Vol. XX, pp. 161-207, 1891, Vol. XXIV, pp. 179-207.</w:t>
      </w:r>
    </w:p>
    <w:p w14:paraId="5A77E600" w14:textId="77777777" w:rsidR="004A1D79" w:rsidRPr="00B103D9" w:rsidRDefault="004A1D79" w:rsidP="000646D3">
      <w:pPr>
        <w:spacing w:line="480" w:lineRule="auto"/>
        <w:ind w:left="708" w:hanging="708"/>
        <w:rPr>
          <w:sz w:val="24"/>
          <w:lang w:val="en-GB"/>
        </w:rPr>
      </w:pPr>
      <w:proofErr w:type="spellStart"/>
      <w:r w:rsidRPr="00B103D9">
        <w:rPr>
          <w:kern w:val="36"/>
          <w:sz w:val="24"/>
          <w:szCs w:val="24"/>
          <w:lang w:val="en-GB"/>
        </w:rPr>
        <w:t>Muste</w:t>
      </w:r>
      <w:proofErr w:type="spellEnd"/>
      <w:r w:rsidRPr="00B103D9">
        <w:rPr>
          <w:kern w:val="36"/>
          <w:sz w:val="24"/>
          <w:szCs w:val="24"/>
          <w:lang w:val="en-GB"/>
        </w:rPr>
        <w:t xml:space="preserve"> Marian, Lee </w:t>
      </w:r>
      <w:proofErr w:type="spellStart"/>
      <w:r w:rsidRPr="00B103D9">
        <w:rPr>
          <w:kern w:val="36"/>
          <w:sz w:val="24"/>
          <w:szCs w:val="24"/>
          <w:lang w:val="en-GB"/>
        </w:rPr>
        <w:t>Kyutae</w:t>
      </w:r>
      <w:proofErr w:type="spellEnd"/>
      <w:r w:rsidRPr="00B103D9">
        <w:rPr>
          <w:kern w:val="36"/>
          <w:sz w:val="24"/>
          <w:szCs w:val="24"/>
          <w:lang w:val="en-GB"/>
        </w:rPr>
        <w:t>, Bertrand-</w:t>
      </w:r>
      <w:proofErr w:type="spellStart"/>
      <w:r w:rsidRPr="00B103D9">
        <w:rPr>
          <w:kern w:val="36"/>
          <w:sz w:val="24"/>
          <w:szCs w:val="24"/>
          <w:lang w:val="en-GB"/>
        </w:rPr>
        <w:t>Krajewski</w:t>
      </w:r>
      <w:proofErr w:type="spellEnd"/>
      <w:r w:rsidRPr="00B103D9">
        <w:rPr>
          <w:kern w:val="36"/>
          <w:sz w:val="24"/>
          <w:szCs w:val="24"/>
          <w:lang w:val="en-GB"/>
        </w:rPr>
        <w:t xml:space="preserve"> Jean-Luc. 2012. Standardized uncertainty analysis for </w:t>
      </w:r>
      <w:proofErr w:type="spellStart"/>
      <w:r w:rsidRPr="00B103D9">
        <w:rPr>
          <w:kern w:val="36"/>
          <w:sz w:val="24"/>
          <w:szCs w:val="24"/>
          <w:lang w:val="en-GB"/>
        </w:rPr>
        <w:t>hydrometry</w:t>
      </w:r>
      <w:proofErr w:type="spellEnd"/>
      <w:r w:rsidRPr="00B103D9">
        <w:rPr>
          <w:kern w:val="36"/>
          <w:sz w:val="24"/>
          <w:szCs w:val="24"/>
          <w:lang w:val="en-GB"/>
        </w:rPr>
        <w:t>: A review of relevant approaches and implementation examples. Hydrological Sciences Journal, 57 (4), pp. 643-667. DOI: 10.1080/02626667.2012.675064.</w:t>
      </w:r>
    </w:p>
    <w:p w14:paraId="44BF7E8B" w14:textId="77777777" w:rsidR="00D56B04" w:rsidRPr="00B103D9" w:rsidRDefault="00D56B04" w:rsidP="000646D3">
      <w:pPr>
        <w:spacing w:line="480" w:lineRule="auto"/>
        <w:ind w:left="708" w:hanging="708"/>
        <w:rPr>
          <w:sz w:val="24"/>
          <w:lang w:val="en-GB"/>
        </w:rPr>
      </w:pPr>
      <w:r w:rsidRPr="00B103D9">
        <w:rPr>
          <w:sz w:val="24"/>
          <w:lang w:val="en-GB"/>
        </w:rPr>
        <w:br w:type="page"/>
      </w:r>
    </w:p>
    <w:p w14:paraId="01666D99" w14:textId="77777777" w:rsidR="0007254B" w:rsidRPr="00B103D9" w:rsidRDefault="00FD6B96" w:rsidP="000646D3">
      <w:pPr>
        <w:spacing w:before="120" w:after="120" w:line="480" w:lineRule="auto"/>
        <w:rPr>
          <w:b/>
          <w:sz w:val="24"/>
          <w:lang w:val="en-GB"/>
        </w:rPr>
      </w:pPr>
      <w:r w:rsidRPr="00B103D9">
        <w:rPr>
          <w:b/>
          <w:bCs/>
          <w:sz w:val="24"/>
          <w:lang w:val="en-GB"/>
        </w:rPr>
        <w:lastRenderedPageBreak/>
        <w:t xml:space="preserve">Appendix A - exemplary calculations for depth </w:t>
      </w:r>
      <w:r w:rsidRPr="00B103D9">
        <w:rPr>
          <w:b/>
          <w:bCs/>
          <w:i/>
          <w:iCs/>
          <w:sz w:val="24"/>
          <w:lang w:val="en-GB"/>
        </w:rPr>
        <w:t>H</w:t>
      </w:r>
      <w:r w:rsidRPr="00B103D9">
        <w:rPr>
          <w:b/>
          <w:bCs/>
          <w:sz w:val="24"/>
          <w:lang w:val="en-GB"/>
        </w:rPr>
        <w:t xml:space="preserve">= 1.50 m. </w:t>
      </w:r>
      <w:r w:rsidRPr="00B103D9">
        <w:rPr>
          <w:sz w:val="24"/>
          <w:lang w:val="en-GB"/>
        </w:rPr>
        <w:tab/>
      </w:r>
    </w:p>
    <w:p w14:paraId="5187248D" w14:textId="09312C9D" w:rsidR="00386C3C" w:rsidRDefault="0004319C" w:rsidP="000646D3">
      <w:pPr>
        <w:spacing w:after="120" w:line="480" w:lineRule="auto"/>
        <w:ind w:firstLine="284"/>
        <w:rPr>
          <w:sz w:val="24"/>
          <w:lang w:val="en-GB"/>
        </w:rPr>
      </w:pPr>
      <w:r w:rsidRPr="00B103D9">
        <w:rPr>
          <w:sz w:val="24"/>
          <w:lang w:val="en-GB"/>
        </w:rPr>
        <w:t xml:space="preserve">The calculations were carried out for a river, the </w:t>
      </w:r>
      <w:r w:rsidR="00E678AB" w:rsidRPr="00B103D9">
        <w:rPr>
          <w:sz w:val="24"/>
          <w:lang w:val="en-GB"/>
        </w:rPr>
        <w:t>water area</w:t>
      </w:r>
      <w:r w:rsidRPr="00B103D9">
        <w:rPr>
          <w:sz w:val="24"/>
          <w:lang w:val="en-GB"/>
        </w:rPr>
        <w:t xml:space="preserve"> of which has been demonstrated in fig. no. 1. Due to the fact that </w:t>
      </w:r>
      <w:r w:rsidR="00B32AFB" w:rsidRPr="00B103D9">
        <w:rPr>
          <w:sz w:val="24"/>
          <w:lang w:val="en-GB"/>
        </w:rPr>
        <w:t>floodplain</w:t>
      </w:r>
      <w:r w:rsidRPr="00B103D9">
        <w:rPr>
          <w:sz w:val="24"/>
          <w:lang w:val="en-GB"/>
        </w:rPr>
        <w:t>s are congruent, the discharge and its uncertainty w</w:t>
      </w:r>
      <w:r w:rsidR="00E678AB" w:rsidRPr="00B103D9">
        <w:rPr>
          <w:sz w:val="24"/>
          <w:lang w:val="en-GB"/>
        </w:rPr>
        <w:t>ere</w:t>
      </w:r>
      <w:r w:rsidRPr="00B103D9">
        <w:rPr>
          <w:sz w:val="24"/>
          <w:lang w:val="en-GB"/>
        </w:rPr>
        <w:t xml:space="preserve"> calculated for a single </w:t>
      </w:r>
      <w:r w:rsidR="00B32AFB" w:rsidRPr="00B103D9">
        <w:rPr>
          <w:sz w:val="24"/>
          <w:lang w:val="en-GB"/>
        </w:rPr>
        <w:t>floodplain</w:t>
      </w:r>
      <w:r w:rsidRPr="00B103D9">
        <w:rPr>
          <w:sz w:val="24"/>
          <w:lang w:val="en-GB"/>
        </w:rPr>
        <w:t xml:space="preserve">. The discharge in the whole river is the sum of the flows in its particular parts. For the purpose of the transparency of the calculations, units were taken into consideration only in case of the final result. </w:t>
      </w:r>
    </w:p>
    <w:p w14:paraId="69A2BC91" w14:textId="40F864CA" w:rsidR="00DB37B6" w:rsidRDefault="00DB37B6" w:rsidP="000646D3">
      <w:pPr>
        <w:spacing w:after="120" w:line="480" w:lineRule="auto"/>
        <w:ind w:firstLine="284"/>
        <w:rPr>
          <w:sz w:val="24"/>
          <w:lang w:val="en-GB"/>
        </w:rPr>
      </w:pPr>
    </w:p>
    <w:p w14:paraId="48514CC6" w14:textId="77777777" w:rsidR="00DB37B6" w:rsidRDefault="00DB37B6" w:rsidP="00DB37B6">
      <w:pPr>
        <w:spacing w:line="480" w:lineRule="auto"/>
        <w:rPr>
          <w:sz w:val="24"/>
          <w:szCs w:val="24"/>
          <w:lang w:val="en-GB"/>
        </w:rPr>
      </w:pPr>
    </w:p>
    <w:p w14:paraId="71FB21D7" w14:textId="77777777" w:rsidR="00DB37B6" w:rsidRPr="00DB37B6" w:rsidRDefault="00DB37B6" w:rsidP="00DB37B6">
      <w:pPr>
        <w:spacing w:line="480" w:lineRule="auto"/>
        <w:rPr>
          <w:sz w:val="24"/>
          <w:szCs w:val="24"/>
          <w:lang w:val="en-GB"/>
        </w:rPr>
      </w:pPr>
    </w:p>
    <w:p w14:paraId="4892283D" w14:textId="77777777" w:rsidR="00C61EEF" w:rsidRPr="00B103D9" w:rsidRDefault="00C61EEF" w:rsidP="000646D3">
      <w:pPr>
        <w:pStyle w:val="Akapitzlist"/>
        <w:numPr>
          <w:ilvl w:val="0"/>
          <w:numId w:val="5"/>
        </w:numPr>
        <w:spacing w:line="480" w:lineRule="auto"/>
        <w:rPr>
          <w:sz w:val="24"/>
          <w:lang w:val="en-GB"/>
        </w:rPr>
      </w:pPr>
      <w:r w:rsidRPr="00B103D9">
        <w:rPr>
          <w:sz w:val="24"/>
          <w:lang w:val="en-GB"/>
        </w:rPr>
        <w:t>Distance</w:t>
      </w:r>
    </w:p>
    <w:p w14:paraId="2A1E8A7F" w14:textId="12075E51" w:rsidR="00C61EEF" w:rsidRPr="00B103D9" w:rsidRDefault="00C61EEF" w:rsidP="000646D3">
      <w:pPr>
        <w:pStyle w:val="Akapitzlist"/>
        <w:spacing w:line="480" w:lineRule="auto"/>
        <w:ind w:left="0" w:firstLine="708"/>
        <w:rPr>
          <w:sz w:val="24"/>
          <w:lang w:val="en-GB"/>
        </w:rPr>
      </w:pPr>
      <w:r w:rsidRPr="00B103D9">
        <w:rPr>
          <w:sz w:val="24"/>
          <w:lang w:val="en-GB"/>
        </w:rPr>
        <w:t>The component distances, both</w:t>
      </w:r>
      <w:r w:rsidR="005F37CC" w:rsidRPr="00B103D9">
        <w:rPr>
          <w:sz w:val="24"/>
          <w:lang w:val="en-GB"/>
        </w:rPr>
        <w:t>,</w:t>
      </w:r>
      <w:r w:rsidRPr="00B103D9">
        <w:rPr>
          <w:sz w:val="24"/>
          <w:lang w:val="en-GB"/>
        </w:rPr>
        <w:t xml:space="preserve"> </w:t>
      </w:r>
      <w:r w:rsidR="005F37CC" w:rsidRPr="00B103D9">
        <w:rPr>
          <w:sz w:val="24"/>
          <w:lang w:val="en-GB"/>
        </w:rPr>
        <w:t xml:space="preserve">the </w:t>
      </w:r>
      <w:r w:rsidRPr="00B103D9">
        <w:rPr>
          <w:sz w:val="24"/>
          <w:lang w:val="en-GB"/>
        </w:rPr>
        <w:t>vertical</w:t>
      </w:r>
      <w:r w:rsidR="005F37CC" w:rsidRPr="00B103D9">
        <w:rPr>
          <w:sz w:val="24"/>
          <w:lang w:val="en-GB"/>
        </w:rPr>
        <w:t xml:space="preserve"> one</w:t>
      </w:r>
      <w:r w:rsidRPr="00B103D9">
        <w:rPr>
          <w:sz w:val="24"/>
          <w:lang w:val="en-GB"/>
        </w:rPr>
        <w:t xml:space="preserve"> and</w:t>
      </w:r>
      <w:r w:rsidR="005F37CC" w:rsidRPr="00B103D9">
        <w:rPr>
          <w:sz w:val="24"/>
          <w:lang w:val="en-GB"/>
        </w:rPr>
        <w:t xml:space="preserve"> the</w:t>
      </w:r>
      <w:r w:rsidRPr="00B103D9">
        <w:rPr>
          <w:sz w:val="24"/>
          <w:lang w:val="en-GB"/>
        </w:rPr>
        <w:t xml:space="preserve"> horizontal</w:t>
      </w:r>
      <w:r w:rsidR="005F37CC" w:rsidRPr="00B103D9">
        <w:rPr>
          <w:sz w:val="24"/>
          <w:lang w:val="en-GB"/>
        </w:rPr>
        <w:t xml:space="preserve"> one</w:t>
      </w:r>
      <w:r w:rsidRPr="00B103D9">
        <w:rPr>
          <w:sz w:val="24"/>
          <w:lang w:val="en-GB"/>
        </w:rPr>
        <w:t>, are calculated as a difference of coordinates. Their uncertaint</w:t>
      </w:r>
      <w:r w:rsidR="00BD06CF" w:rsidRPr="00B103D9">
        <w:rPr>
          <w:sz w:val="24"/>
          <w:lang w:val="en-GB"/>
        </w:rPr>
        <w:t>ies</w:t>
      </w:r>
      <w:r w:rsidR="005F37CC" w:rsidRPr="00B103D9">
        <w:rPr>
          <w:sz w:val="24"/>
          <w:lang w:val="en-GB"/>
        </w:rPr>
        <w:t xml:space="preserve"> </w:t>
      </w:r>
      <w:proofErr w:type="gramStart"/>
      <w:r w:rsidRPr="00B103D9">
        <w:rPr>
          <w:i/>
          <w:iCs/>
          <w:sz w:val="24"/>
          <w:lang w:val="en-GB"/>
        </w:rPr>
        <w:t>u</w:t>
      </w:r>
      <w:r w:rsidRPr="00B103D9">
        <w:rPr>
          <w:sz w:val="24"/>
          <w:lang w:val="en-GB"/>
        </w:rPr>
        <w:t>(</w:t>
      </w:r>
      <w:proofErr w:type="gramEnd"/>
      <w:r w:rsidRPr="00B103D9">
        <w:rPr>
          <w:i/>
          <w:iCs/>
          <w:sz w:val="24"/>
          <w:lang w:val="en-GB"/>
        </w:rPr>
        <w:t>l</w:t>
      </w:r>
      <w:r w:rsidRPr="00B103D9">
        <w:rPr>
          <w:i/>
          <w:iCs/>
          <w:sz w:val="24"/>
          <w:vertAlign w:val="subscript"/>
          <w:lang w:val="en-GB"/>
        </w:rPr>
        <w:t>x</w:t>
      </w:r>
      <w:r w:rsidRPr="00B103D9">
        <w:rPr>
          <w:sz w:val="24"/>
          <w:lang w:val="en-GB"/>
        </w:rPr>
        <w:t xml:space="preserve">) and </w:t>
      </w:r>
      <w:r w:rsidRPr="00B103D9">
        <w:rPr>
          <w:i/>
          <w:iCs/>
          <w:sz w:val="24"/>
          <w:lang w:val="en-GB"/>
        </w:rPr>
        <w:t>u</w:t>
      </w:r>
      <w:r w:rsidRPr="00B103D9">
        <w:rPr>
          <w:sz w:val="24"/>
          <w:lang w:val="en-GB"/>
        </w:rPr>
        <w:t>(</w:t>
      </w:r>
      <w:proofErr w:type="spellStart"/>
      <w:r w:rsidRPr="00B103D9">
        <w:rPr>
          <w:i/>
          <w:iCs/>
          <w:sz w:val="24"/>
          <w:lang w:val="en-GB"/>
        </w:rPr>
        <w:t>l</w:t>
      </w:r>
      <w:r w:rsidRPr="00B103D9">
        <w:rPr>
          <w:i/>
          <w:iCs/>
          <w:sz w:val="24"/>
          <w:vertAlign w:val="subscript"/>
          <w:lang w:val="en-GB"/>
        </w:rPr>
        <w:t>y</w:t>
      </w:r>
      <w:proofErr w:type="spellEnd"/>
      <w:r w:rsidRPr="00B103D9">
        <w:rPr>
          <w:sz w:val="24"/>
          <w:lang w:val="en-GB"/>
        </w:rPr>
        <w:t>) are expressed by for</w:t>
      </w:r>
      <w:r w:rsidR="005F37CC" w:rsidRPr="00B103D9">
        <w:rPr>
          <w:sz w:val="24"/>
          <w:lang w:val="en-GB"/>
        </w:rPr>
        <w:t>m</w:t>
      </w:r>
      <w:r w:rsidRPr="00B103D9">
        <w:rPr>
          <w:sz w:val="24"/>
          <w:lang w:val="en-GB"/>
        </w:rPr>
        <w:t>ula (11)</w:t>
      </w:r>
    </w:p>
    <w:p w14:paraId="70B3F7E9" w14:textId="77777777" w:rsidR="00C61EEF" w:rsidRPr="00B103D9" w:rsidRDefault="00C61EEF" w:rsidP="000646D3">
      <w:pPr>
        <w:pStyle w:val="Akapitzlist"/>
        <w:spacing w:before="240" w:after="240" w:line="480" w:lineRule="auto"/>
        <w:ind w:left="0" w:firstLine="709"/>
        <w:contextualSpacing w:val="0"/>
        <w:rPr>
          <w:sz w:val="24"/>
          <w:lang w:val="en-GB"/>
        </w:rPr>
      </w:pPr>
      <m:oMathPara>
        <m:oMath>
          <m:r>
            <w:rPr>
              <w:rFonts w:ascii="Cambria Math" w:hAnsi="Cambria Math"/>
              <w:sz w:val="24"/>
              <w:lang w:val="en-GB"/>
            </w:rPr>
            <m:t>u</m:t>
          </m:r>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x</m:t>
                  </m:r>
                </m:sub>
              </m:sSub>
            </m:e>
          </m:d>
          <m:r>
            <w:rPr>
              <w:rFonts w:ascii="Cambria Math" w:hAnsi="Cambria Math"/>
              <w:sz w:val="24"/>
              <w:lang w:val="en-GB"/>
            </w:rPr>
            <m:t>=u</m:t>
          </m:r>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y</m:t>
                  </m:r>
                </m:sub>
              </m:sSub>
            </m:e>
          </m:d>
          <m:r>
            <w:rPr>
              <w:rFonts w:ascii="Cambria Math" w:hAnsi="Cambria Math"/>
              <w:sz w:val="24"/>
              <w:lang w:val="en-GB"/>
            </w:rPr>
            <m:t xml:space="preserve"> =</m:t>
          </m:r>
          <m:rad>
            <m:radPr>
              <m:degHide m:val="1"/>
              <m:ctrlPr>
                <w:rPr>
                  <w:rFonts w:ascii="Cambria Math" w:hAnsi="Cambria Math"/>
                  <w:i/>
                  <w:sz w:val="24"/>
                  <w:lang w:val="en-GB"/>
                </w:rPr>
              </m:ctrlPr>
            </m:radPr>
            <m:deg/>
            <m:e>
              <m:r>
                <w:rPr>
                  <w:rFonts w:ascii="Cambria Math" w:hAnsi="Cambria Math"/>
                  <w:sz w:val="24"/>
                  <w:lang w:val="en-GB"/>
                </w:rPr>
                <m:t>2</m:t>
              </m:r>
            </m:e>
          </m:rad>
          <m:r>
            <w:rPr>
              <w:rFonts w:ascii="Cambria Math" w:hAnsi="Cambria Math"/>
              <w:sz w:val="24"/>
              <w:lang w:val="en-GB"/>
            </w:rPr>
            <m:t>∙0.01 m=1.14∙</m:t>
          </m:r>
          <m:sSup>
            <m:sSupPr>
              <m:ctrlPr>
                <w:rPr>
                  <w:rFonts w:ascii="Cambria Math" w:hAnsi="Cambria Math"/>
                  <w:i/>
                  <w:sz w:val="24"/>
                  <w:lang w:val="en-GB"/>
                </w:rPr>
              </m:ctrlPr>
            </m:sSupPr>
            <m:e>
              <m:r>
                <w:rPr>
                  <w:rFonts w:ascii="Cambria Math" w:hAnsi="Cambria Math"/>
                  <w:sz w:val="24"/>
                  <w:lang w:val="en-GB"/>
                </w:rPr>
                <m:t>10</m:t>
              </m:r>
            </m:e>
            <m:sup>
              <m:r>
                <w:rPr>
                  <w:rFonts w:ascii="Cambria Math" w:hAnsi="Cambria Math"/>
                  <w:sz w:val="24"/>
                  <w:lang w:val="en-GB"/>
                </w:rPr>
                <m:t>-2</m:t>
              </m:r>
            </m:sup>
          </m:sSup>
          <m:r>
            <w:rPr>
              <w:rFonts w:ascii="Cambria Math" w:hAnsi="Cambria Math"/>
              <w:sz w:val="24"/>
              <w:lang w:val="en-GB"/>
            </w:rPr>
            <m:t xml:space="preserve"> m. </m:t>
          </m:r>
        </m:oMath>
      </m:oMathPara>
    </w:p>
    <w:p w14:paraId="433A9450" w14:textId="17FE4F03" w:rsidR="0007254B" w:rsidRPr="00B103D9" w:rsidRDefault="0007254B" w:rsidP="000646D3">
      <w:pPr>
        <w:pStyle w:val="Akapitzlist"/>
        <w:numPr>
          <w:ilvl w:val="0"/>
          <w:numId w:val="5"/>
        </w:numPr>
        <w:spacing w:line="480" w:lineRule="auto"/>
        <w:rPr>
          <w:sz w:val="24"/>
          <w:lang w:val="en-GB"/>
        </w:rPr>
      </w:pPr>
      <w:r w:rsidRPr="00B103D9">
        <w:rPr>
          <w:sz w:val="24"/>
          <w:lang w:val="en-GB"/>
        </w:rPr>
        <w:t xml:space="preserve">The </w:t>
      </w:r>
      <w:r w:rsidR="00BA20C0" w:rsidRPr="00B103D9">
        <w:rPr>
          <w:sz w:val="24"/>
          <w:lang w:val="en-GB"/>
        </w:rPr>
        <w:t>h</w:t>
      </w:r>
      <w:r w:rsidRPr="00B103D9">
        <w:rPr>
          <w:sz w:val="24"/>
          <w:lang w:val="en-GB"/>
        </w:rPr>
        <w:t>ydraulic gradient (slope)</w:t>
      </w:r>
      <w:r w:rsidR="00BA20C0" w:rsidRPr="00B103D9">
        <w:rPr>
          <w:i/>
          <w:iCs/>
          <w:sz w:val="24"/>
          <w:lang w:val="en-GB"/>
        </w:rPr>
        <w:t xml:space="preserve"> S</w:t>
      </w:r>
      <w:r w:rsidRPr="00B103D9">
        <w:rPr>
          <w:sz w:val="24"/>
          <w:lang w:val="en-GB"/>
        </w:rPr>
        <w:t xml:space="preserve"> and its uncertainty </w:t>
      </w:r>
      <w:r w:rsidRPr="00B103D9">
        <w:rPr>
          <w:i/>
          <w:iCs/>
          <w:sz w:val="24"/>
          <w:lang w:val="en-GB"/>
        </w:rPr>
        <w:t>u</w:t>
      </w:r>
      <w:r w:rsidRPr="00B103D9">
        <w:rPr>
          <w:sz w:val="24"/>
          <w:lang w:val="en-GB"/>
        </w:rPr>
        <w:t>(</w:t>
      </w:r>
      <w:r w:rsidRPr="00B103D9">
        <w:rPr>
          <w:i/>
          <w:iCs/>
          <w:sz w:val="24"/>
          <w:lang w:val="en-GB"/>
        </w:rPr>
        <w:t>S</w:t>
      </w:r>
      <w:r w:rsidRPr="00B103D9">
        <w:rPr>
          <w:sz w:val="24"/>
          <w:lang w:val="en-GB"/>
        </w:rPr>
        <w:t>), formulas (21) and (22)</w:t>
      </w:r>
      <w:r w:rsidR="00BA20C0" w:rsidRPr="00B103D9">
        <w:rPr>
          <w:sz w:val="24"/>
          <w:lang w:val="en-GB"/>
        </w:rPr>
        <w:t xml:space="preserve"> </w:t>
      </w:r>
    </w:p>
    <w:p w14:paraId="3958A5D7" w14:textId="77777777" w:rsidR="0007254B" w:rsidRPr="00B103D9" w:rsidRDefault="0007254B" w:rsidP="000646D3">
      <w:pPr>
        <w:spacing w:before="240" w:after="120" w:line="480" w:lineRule="auto"/>
        <w:ind w:left="646"/>
        <w:rPr>
          <w:sz w:val="24"/>
          <w:lang w:val="en-GB"/>
        </w:rPr>
      </w:pPr>
      <m:oMathPara>
        <m:oMath>
          <m:r>
            <w:rPr>
              <w:rFonts w:ascii="Cambria Math" w:hAnsi="Cambria Math"/>
              <w:sz w:val="24"/>
              <w:lang w:val="en-GB"/>
            </w:rPr>
            <m:t>S=</m:t>
          </m:r>
          <m:f>
            <m:fPr>
              <m:ctrlPr>
                <w:rPr>
                  <w:rFonts w:ascii="Cambria Math" w:hAnsi="Cambria Math"/>
                  <w:i/>
                  <w:sz w:val="24"/>
                  <w:lang w:val="en-GB"/>
                </w:rPr>
              </m:ctrlPr>
            </m:fPr>
            <m:num>
              <m:r>
                <w:rPr>
                  <w:rFonts w:ascii="Cambria Math" w:hAnsi="Cambria Math"/>
                  <w:sz w:val="24"/>
                  <w:lang w:val="en-GB"/>
                </w:rPr>
                <m:t>0.5 m</m:t>
              </m:r>
            </m:num>
            <m:den>
              <m:r>
                <w:rPr>
                  <w:rFonts w:ascii="Cambria Math" w:hAnsi="Cambria Math"/>
                  <w:sz w:val="24"/>
                  <w:lang w:val="en-GB"/>
                </w:rPr>
                <m:t>250 m</m:t>
              </m:r>
            </m:den>
          </m:f>
          <m:r>
            <w:rPr>
              <w:rFonts w:ascii="Cambria Math" w:hAnsi="Cambria Math"/>
              <w:sz w:val="24"/>
              <w:lang w:val="en-GB"/>
            </w:rPr>
            <m:t>=0.002</m:t>
          </m:r>
        </m:oMath>
      </m:oMathPara>
    </w:p>
    <w:p w14:paraId="18DF0EB6" w14:textId="77777777" w:rsidR="00D43C13" w:rsidRPr="00B103D9" w:rsidRDefault="00D43C13" w:rsidP="000646D3">
      <w:pPr>
        <w:pStyle w:val="Akapitzlist"/>
        <w:spacing w:before="120" w:after="240" w:line="480" w:lineRule="auto"/>
        <w:ind w:left="1004"/>
        <w:contextualSpacing w:val="0"/>
        <w:rPr>
          <w:sz w:val="24"/>
          <w:lang w:val="en-GB"/>
        </w:rPr>
      </w:pPr>
      <m:oMathPara>
        <m:oMath>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S</m:t>
              </m:r>
            </m:e>
          </m:d>
          <m:r>
            <w:rPr>
              <w:rFonts w:ascii="Cambria Math" w:hAnsi="Cambria Math"/>
              <w:sz w:val="24"/>
              <w:lang w:val="en-GB"/>
            </w:rPr>
            <m:t>=</m:t>
          </m:r>
          <m:f>
            <m:fPr>
              <m:ctrlPr>
                <w:rPr>
                  <w:rFonts w:ascii="Cambria Math" w:hAnsi="Cambria Math"/>
                  <w:i/>
                  <w:sz w:val="24"/>
                  <w:lang w:val="en-GB"/>
                </w:rPr>
              </m:ctrlPr>
            </m:fPr>
            <m:num>
              <m:r>
                <w:rPr>
                  <w:rFonts w:ascii="Cambria Math" w:hAnsi="Cambria Math"/>
                  <w:sz w:val="24"/>
                  <w:lang w:val="en-GB"/>
                </w:rPr>
                <m:t>1</m:t>
              </m:r>
            </m:num>
            <m:den>
              <m:r>
                <w:rPr>
                  <w:rFonts w:ascii="Cambria Math" w:hAnsi="Cambria Math"/>
                  <w:sz w:val="24"/>
                  <w:lang w:val="en-GB"/>
                </w:rPr>
                <m:t>250</m:t>
              </m:r>
            </m:den>
          </m:f>
          <m:rad>
            <m:radPr>
              <m:degHide m:val="1"/>
              <m:ctrlPr>
                <w:rPr>
                  <w:rFonts w:ascii="Cambria Math" w:hAnsi="Cambria Math"/>
                  <w:i/>
                  <w:sz w:val="24"/>
                  <w:lang w:val="en-GB"/>
                </w:rPr>
              </m:ctrlPr>
            </m:radPr>
            <m:deg/>
            <m:e>
              <m:r>
                <w:rPr>
                  <w:rFonts w:ascii="Cambria Math" w:hAnsi="Cambria Math"/>
                  <w:sz w:val="24"/>
                  <w:lang w:val="en-GB"/>
                </w:rPr>
                <m:t>1+</m:t>
              </m:r>
              <m:sSup>
                <m:sSupPr>
                  <m:ctrlPr>
                    <w:rPr>
                      <w:rFonts w:ascii="Cambria Math" w:hAnsi="Cambria Math"/>
                      <w:i/>
                      <w:sz w:val="24"/>
                      <w:lang w:val="en-GB"/>
                    </w:rPr>
                  </m:ctrlPr>
                </m:sSupPr>
                <m:e>
                  <m:r>
                    <w:rPr>
                      <w:rFonts w:ascii="Cambria Math" w:hAnsi="Cambria Math"/>
                      <w:sz w:val="24"/>
                      <w:lang w:val="en-GB"/>
                    </w:rPr>
                    <m:t>0.002</m:t>
                  </m:r>
                </m:e>
                <m:sup>
                  <m:r>
                    <w:rPr>
                      <w:rFonts w:ascii="Cambria Math" w:hAnsi="Cambria Math"/>
                      <w:sz w:val="24"/>
                      <w:lang w:val="en-GB"/>
                    </w:rPr>
                    <m:t>2</m:t>
                  </m:r>
                </m:sup>
              </m:sSup>
            </m:e>
          </m:rad>
          <m:r>
            <w:rPr>
              <w:rFonts w:ascii="Cambria Math" w:hAnsi="Cambria Math"/>
              <w:sz w:val="24"/>
              <w:lang w:val="en-GB"/>
            </w:rPr>
            <m:t>∙0.01=4∙</m:t>
          </m:r>
          <m:sSup>
            <m:sSupPr>
              <m:ctrlPr>
                <w:rPr>
                  <w:rFonts w:ascii="Cambria Math" w:hAnsi="Cambria Math"/>
                  <w:i/>
                  <w:sz w:val="24"/>
                  <w:lang w:val="en-GB"/>
                </w:rPr>
              </m:ctrlPr>
            </m:sSupPr>
            <m:e>
              <m:r>
                <w:rPr>
                  <w:rFonts w:ascii="Cambria Math" w:hAnsi="Cambria Math"/>
                  <w:sz w:val="24"/>
                  <w:lang w:val="en-GB"/>
                </w:rPr>
                <m:t>10</m:t>
              </m:r>
            </m:e>
            <m:sup>
              <m:r>
                <w:rPr>
                  <w:rFonts w:ascii="Cambria Math" w:hAnsi="Cambria Math"/>
                  <w:sz w:val="24"/>
                  <w:lang w:val="en-GB"/>
                </w:rPr>
                <m:t>-5</m:t>
              </m:r>
            </m:sup>
          </m:sSup>
        </m:oMath>
      </m:oMathPara>
    </w:p>
    <w:p w14:paraId="40441B48" w14:textId="2779C41A" w:rsidR="00C61EEF" w:rsidRPr="00B103D9" w:rsidRDefault="00E678AB" w:rsidP="000646D3">
      <w:pPr>
        <w:pStyle w:val="Akapitzlist"/>
        <w:numPr>
          <w:ilvl w:val="0"/>
          <w:numId w:val="5"/>
        </w:numPr>
        <w:spacing w:before="120" w:after="240" w:line="480" w:lineRule="auto"/>
        <w:rPr>
          <w:sz w:val="24"/>
          <w:lang w:val="en-GB"/>
        </w:rPr>
      </w:pPr>
      <w:r w:rsidRPr="00B103D9">
        <w:rPr>
          <w:sz w:val="24"/>
          <w:lang w:val="en-GB"/>
        </w:rPr>
        <w:t>The r</w:t>
      </w:r>
      <w:r w:rsidR="00216ED4" w:rsidRPr="00B103D9">
        <w:rPr>
          <w:sz w:val="24"/>
          <w:lang w:val="en-GB"/>
        </w:rPr>
        <w:t>iver channel</w:t>
      </w:r>
    </w:p>
    <w:p w14:paraId="0FD777B8" w14:textId="77777777" w:rsidR="009D49FC" w:rsidRPr="00B103D9" w:rsidRDefault="00D43C13" w:rsidP="000646D3">
      <w:pPr>
        <w:pStyle w:val="Akapitzlist"/>
        <w:numPr>
          <w:ilvl w:val="0"/>
          <w:numId w:val="2"/>
        </w:numPr>
        <w:spacing w:line="480" w:lineRule="auto"/>
        <w:rPr>
          <w:sz w:val="24"/>
          <w:lang w:val="en-GB"/>
        </w:rPr>
      </w:pPr>
      <w:r w:rsidRPr="00B103D9">
        <w:rPr>
          <w:sz w:val="24"/>
          <w:lang w:val="en-GB"/>
        </w:rPr>
        <w:t>Roughness coefficient</w:t>
      </w:r>
    </w:p>
    <w:p w14:paraId="58188A29" w14:textId="72EF59B1" w:rsidR="00984E1B" w:rsidRPr="00B103D9" w:rsidRDefault="00984E1B" w:rsidP="000646D3">
      <w:pPr>
        <w:pStyle w:val="Akapitzlist"/>
        <w:spacing w:line="480" w:lineRule="auto"/>
        <w:ind w:left="1004"/>
        <w:contextualSpacing w:val="0"/>
        <w:rPr>
          <w:sz w:val="24"/>
          <w:lang w:val="en-GB"/>
        </w:rPr>
      </w:pPr>
      <w:r w:rsidRPr="00B103D9">
        <w:rPr>
          <w:sz w:val="24"/>
          <w:lang w:val="en-GB"/>
        </w:rPr>
        <w:t xml:space="preserve">The width of the river channel at the top is 9 m = (5 m + 2 m · 2 m). It is a value which is lower than 100 </w:t>
      </w:r>
      <w:proofErr w:type="spellStart"/>
      <w:r w:rsidRPr="00B103D9">
        <w:rPr>
          <w:sz w:val="24"/>
          <w:lang w:val="en-GB"/>
        </w:rPr>
        <w:t>ft</w:t>
      </w:r>
      <w:proofErr w:type="spellEnd"/>
      <w:r w:rsidRPr="00B103D9">
        <w:rPr>
          <w:sz w:val="24"/>
          <w:lang w:val="en-GB"/>
        </w:rPr>
        <w:t xml:space="preserve"> (32.8 m), so (Chow, 1959) the value of </w:t>
      </w:r>
      <w:r w:rsidR="006F3A74" w:rsidRPr="00B103D9">
        <w:rPr>
          <w:sz w:val="24"/>
          <w:lang w:val="en-GB"/>
        </w:rPr>
        <w:t xml:space="preserve">the </w:t>
      </w:r>
      <w:r w:rsidRPr="00B103D9">
        <w:rPr>
          <w:sz w:val="24"/>
          <w:lang w:val="en-GB"/>
        </w:rPr>
        <w:t>roughness coefficients is:</w:t>
      </w:r>
    </w:p>
    <w:p w14:paraId="40792933" w14:textId="77777777" w:rsidR="00984E1B" w:rsidRPr="00B103D9" w:rsidRDefault="008B202C" w:rsidP="000646D3">
      <w:pPr>
        <w:pStyle w:val="Akapitzlist"/>
        <w:spacing w:before="240" w:after="240" w:line="480" w:lineRule="auto"/>
        <w:ind w:left="1004"/>
        <w:contextualSpacing w:val="0"/>
        <w:rPr>
          <w:sz w:val="24"/>
          <w:lang w:val="en-GB"/>
        </w:rPr>
      </w:pPr>
      <m:oMathPara>
        <m:oMath>
          <m:sSub>
            <m:sSubPr>
              <m:ctrlPr>
                <w:rPr>
                  <w:rFonts w:ascii="Cambria Math" w:hAnsi="Cambria Math"/>
                  <w:i/>
                  <w:sz w:val="24"/>
                  <w:lang w:val="en-GB"/>
                </w:rPr>
              </m:ctrlPr>
            </m:sSubPr>
            <m:e>
              <m:r>
                <w:rPr>
                  <w:rFonts w:ascii="Cambria Math" w:hAnsi="Cambria Math"/>
                  <w:sz w:val="24"/>
                  <w:lang w:val="en-GB"/>
                </w:rPr>
                <m:t>n</m:t>
              </m:r>
            </m:e>
            <m:sub>
              <m:r>
                <w:rPr>
                  <w:rFonts w:ascii="Cambria Math" w:hAnsi="Cambria Math"/>
                  <w:sz w:val="24"/>
                  <w:lang w:val="en-GB"/>
                </w:rPr>
                <m:t>minimum</m:t>
              </m:r>
            </m:sub>
          </m:sSub>
          <m:r>
            <w:rPr>
              <w:rFonts w:ascii="Cambria Math" w:hAnsi="Cambria Math"/>
              <w:sz w:val="24"/>
              <w:lang w:val="en-GB"/>
            </w:rPr>
            <m:t xml:space="preserve">=0.025; </m:t>
          </m:r>
          <m:sSub>
            <m:sSubPr>
              <m:ctrlPr>
                <w:rPr>
                  <w:rFonts w:ascii="Cambria Math" w:hAnsi="Cambria Math"/>
                  <w:i/>
                  <w:sz w:val="24"/>
                  <w:lang w:val="en-GB"/>
                </w:rPr>
              </m:ctrlPr>
            </m:sSubPr>
            <m:e>
              <m:r>
                <w:rPr>
                  <w:rFonts w:ascii="Cambria Math" w:hAnsi="Cambria Math"/>
                  <w:sz w:val="24"/>
                  <w:lang w:val="en-GB"/>
                </w:rPr>
                <m:t>n</m:t>
              </m:r>
            </m:e>
            <m:sub>
              <m:r>
                <w:rPr>
                  <w:rFonts w:ascii="Cambria Math" w:hAnsi="Cambria Math"/>
                  <w:sz w:val="24"/>
                  <w:lang w:val="en-GB"/>
                </w:rPr>
                <m:t>normal</m:t>
              </m:r>
            </m:sub>
          </m:sSub>
          <m:r>
            <w:rPr>
              <w:rFonts w:ascii="Cambria Math" w:hAnsi="Cambria Math"/>
              <w:sz w:val="24"/>
              <w:lang w:val="en-GB"/>
            </w:rPr>
            <m:t xml:space="preserve">=0.030; </m:t>
          </m:r>
          <m:sSub>
            <m:sSubPr>
              <m:ctrlPr>
                <w:rPr>
                  <w:rFonts w:ascii="Cambria Math" w:hAnsi="Cambria Math"/>
                  <w:i/>
                  <w:sz w:val="24"/>
                  <w:lang w:val="en-GB"/>
                </w:rPr>
              </m:ctrlPr>
            </m:sSubPr>
            <m:e>
              <m:r>
                <w:rPr>
                  <w:rFonts w:ascii="Cambria Math" w:hAnsi="Cambria Math"/>
                  <w:sz w:val="24"/>
                  <w:lang w:val="en-GB"/>
                </w:rPr>
                <m:t>n</m:t>
              </m:r>
            </m:e>
            <m:sub>
              <m:r>
                <w:rPr>
                  <w:rFonts w:ascii="Cambria Math" w:hAnsi="Cambria Math"/>
                  <w:sz w:val="24"/>
                  <w:lang w:val="en-GB"/>
                </w:rPr>
                <m:t>maximum</m:t>
              </m:r>
            </m:sub>
          </m:sSub>
          <m:r>
            <w:rPr>
              <w:rFonts w:ascii="Cambria Math" w:hAnsi="Cambria Math"/>
              <w:sz w:val="24"/>
              <w:lang w:val="en-GB"/>
            </w:rPr>
            <m:t>=0.033</m:t>
          </m:r>
        </m:oMath>
      </m:oMathPara>
    </w:p>
    <w:p w14:paraId="032E6F5C" w14:textId="77777777" w:rsidR="00984E1B" w:rsidRPr="00B103D9" w:rsidRDefault="00984E1B" w:rsidP="000646D3">
      <w:pPr>
        <w:pStyle w:val="Akapitzlist"/>
        <w:spacing w:line="480" w:lineRule="auto"/>
        <w:ind w:left="1004"/>
        <w:contextualSpacing w:val="0"/>
        <w:rPr>
          <w:sz w:val="24"/>
          <w:lang w:val="en-GB"/>
        </w:rPr>
      </w:pPr>
      <w:proofErr w:type="gramStart"/>
      <w:r w:rsidRPr="00B103D9">
        <w:rPr>
          <w:sz w:val="24"/>
          <w:lang w:val="en-GB"/>
        </w:rPr>
        <w:t>therefore</w:t>
      </w:r>
      <w:proofErr w:type="gramEnd"/>
    </w:p>
    <w:p w14:paraId="2772CA21" w14:textId="77777777" w:rsidR="00D43C13" w:rsidRPr="00B103D9" w:rsidRDefault="00984E1B" w:rsidP="000646D3">
      <w:pPr>
        <w:pStyle w:val="Akapitzlist"/>
        <w:spacing w:before="240" w:after="240" w:line="480" w:lineRule="auto"/>
        <w:ind w:left="1004"/>
        <w:contextualSpacing w:val="0"/>
        <w:rPr>
          <w:sz w:val="24"/>
          <w:lang w:val="en-GB"/>
        </w:rPr>
      </w:pPr>
      <m:oMathPara>
        <m:oMath>
          <m:r>
            <w:rPr>
              <w:rFonts w:ascii="Cambria Math" w:hAnsi="Cambria Math"/>
              <w:sz w:val="24"/>
              <w:lang w:val="en-GB"/>
            </w:rPr>
            <m:t xml:space="preserve">n=0.03 </m:t>
          </m:r>
          <m:sSup>
            <m:sSupPr>
              <m:ctrlPr>
                <w:rPr>
                  <w:rFonts w:ascii="Cambria Math" w:hAnsi="Cambria Math"/>
                  <w:i/>
                  <w:sz w:val="24"/>
                  <w:lang w:val="en-GB"/>
                </w:rPr>
              </m:ctrlPr>
            </m:sSupPr>
            <m:e>
              <m:r>
                <w:rPr>
                  <w:rFonts w:ascii="Cambria Math" w:hAnsi="Cambria Math"/>
                  <w:sz w:val="24"/>
                  <w:lang w:val="en-GB"/>
                </w:rPr>
                <m:t>m</m:t>
              </m:r>
            </m:e>
            <m:sup>
              <m:r>
                <w:rPr>
                  <w:rFonts w:ascii="Cambria Math" w:hAnsi="Cambria Math"/>
                  <w:sz w:val="24"/>
                  <w:lang w:val="en-GB"/>
                </w:rPr>
                <m:t>-</m:t>
              </m:r>
              <m:f>
                <m:fPr>
                  <m:ctrlPr>
                    <w:rPr>
                      <w:rFonts w:ascii="Cambria Math" w:hAnsi="Cambria Math"/>
                      <w:i/>
                      <w:sz w:val="24"/>
                      <w:lang w:val="en-GB"/>
                    </w:rPr>
                  </m:ctrlPr>
                </m:fPr>
                <m:num>
                  <m:r>
                    <w:rPr>
                      <w:rFonts w:ascii="Cambria Math" w:hAnsi="Cambria Math"/>
                      <w:sz w:val="24"/>
                      <w:lang w:val="en-GB"/>
                    </w:rPr>
                    <m:t>1</m:t>
                  </m:r>
                </m:num>
                <m:den>
                  <m:r>
                    <w:rPr>
                      <w:rFonts w:ascii="Cambria Math" w:hAnsi="Cambria Math"/>
                      <w:sz w:val="24"/>
                      <w:lang w:val="en-GB"/>
                    </w:rPr>
                    <m:t>3</m:t>
                  </m:r>
                </m:den>
              </m:f>
            </m:sup>
          </m:sSup>
          <m:r>
            <w:rPr>
              <w:rFonts w:ascii="Cambria Math" w:hAnsi="Cambria Math"/>
              <w:sz w:val="24"/>
              <w:lang w:val="en-GB"/>
            </w:rPr>
            <m:t xml:space="preserve">∙s </m:t>
          </m:r>
        </m:oMath>
      </m:oMathPara>
    </w:p>
    <w:p w14:paraId="79C1262F" w14:textId="31B306A9" w:rsidR="00984E1B" w:rsidRPr="00B103D9" w:rsidRDefault="00984E1B" w:rsidP="000646D3">
      <w:pPr>
        <w:pStyle w:val="Akapitzlist"/>
        <w:spacing w:line="480" w:lineRule="auto"/>
        <w:ind w:left="1004"/>
        <w:rPr>
          <w:sz w:val="24"/>
          <w:lang w:val="en-GB"/>
        </w:rPr>
      </w:pPr>
      <w:proofErr w:type="gramStart"/>
      <w:r w:rsidRPr="00B103D9">
        <w:rPr>
          <w:sz w:val="24"/>
          <w:lang w:val="en-GB"/>
        </w:rPr>
        <w:t>and</w:t>
      </w:r>
      <w:proofErr w:type="gramEnd"/>
      <w:r w:rsidRPr="00B103D9">
        <w:rPr>
          <w:sz w:val="24"/>
          <w:lang w:val="en-GB"/>
        </w:rPr>
        <w:t xml:space="preserve"> uncertainty </w:t>
      </w:r>
      <w:r w:rsidRPr="00B103D9">
        <w:rPr>
          <w:i/>
          <w:iCs/>
          <w:sz w:val="24"/>
          <w:lang w:val="en-GB"/>
        </w:rPr>
        <w:t>u</w:t>
      </w:r>
      <w:r w:rsidRPr="00B103D9">
        <w:rPr>
          <w:sz w:val="24"/>
          <w:lang w:val="en-GB"/>
        </w:rPr>
        <w:t>(</w:t>
      </w:r>
      <w:r w:rsidRPr="00B103D9">
        <w:rPr>
          <w:i/>
          <w:iCs/>
          <w:sz w:val="24"/>
          <w:lang w:val="en-GB"/>
        </w:rPr>
        <w:t>n</w:t>
      </w:r>
      <w:r w:rsidRPr="00B103D9">
        <w:rPr>
          <w:sz w:val="24"/>
          <w:lang w:val="en-GB"/>
        </w:rPr>
        <w:t>) calculated in accordance with formula (9) is:</w:t>
      </w:r>
    </w:p>
    <w:p w14:paraId="01E2D3E3" w14:textId="77777777" w:rsidR="005F4CD9" w:rsidRPr="00B103D9" w:rsidRDefault="005F4CD9" w:rsidP="000646D3">
      <w:pPr>
        <w:pStyle w:val="Akapitzlist"/>
        <w:spacing w:before="240" w:after="240" w:line="480" w:lineRule="auto"/>
        <w:ind w:left="1004"/>
        <w:contextualSpacing w:val="0"/>
        <w:rPr>
          <w:sz w:val="24"/>
          <w:lang w:val="en-GB"/>
        </w:rPr>
      </w:pPr>
      <m:oMathPara>
        <m:oMath>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n</m:t>
              </m:r>
            </m:e>
          </m:d>
          <m:r>
            <w:rPr>
              <w:rFonts w:ascii="Cambria Math" w:hAnsi="Cambria Math"/>
              <w:sz w:val="24"/>
              <w:lang w:val="en-GB"/>
            </w:rPr>
            <m:t>=</m:t>
          </m:r>
          <m:rad>
            <m:radPr>
              <m:degHide m:val="1"/>
              <m:ctrlPr>
                <w:rPr>
                  <w:rFonts w:ascii="Cambria Math" w:hAnsi="Cambria Math"/>
                  <w:i/>
                  <w:sz w:val="24"/>
                  <w:lang w:val="en-GB"/>
                </w:rPr>
              </m:ctrlPr>
            </m:radPr>
            <m:deg/>
            <m:e>
              <m:r>
                <w:rPr>
                  <w:rFonts w:ascii="Cambria Math" w:hAnsi="Cambria Math"/>
                  <w:sz w:val="24"/>
                  <w:lang w:val="en-GB"/>
                </w:rPr>
                <m:t>3</m:t>
              </m:r>
            </m:e>
          </m:rad>
          <m:f>
            <m:fPr>
              <m:ctrlPr>
                <w:rPr>
                  <w:rFonts w:ascii="Cambria Math" w:hAnsi="Cambria Math"/>
                  <w:i/>
                  <w:sz w:val="24"/>
                  <w:lang w:val="en-GB"/>
                </w:rPr>
              </m:ctrlPr>
            </m:fPr>
            <m:num>
              <m:r>
                <w:rPr>
                  <w:rFonts w:ascii="Cambria Math" w:hAnsi="Cambria Math"/>
                  <w:sz w:val="24"/>
                  <w:lang w:val="en-GB"/>
                </w:rPr>
                <m:t>0.033-0.025</m:t>
              </m:r>
            </m:num>
            <m:den>
              <m:r>
                <w:rPr>
                  <w:rFonts w:ascii="Cambria Math" w:hAnsi="Cambria Math"/>
                  <w:sz w:val="24"/>
                  <w:lang w:val="en-GB"/>
                </w:rPr>
                <m:t>6</m:t>
              </m:r>
            </m:den>
          </m:f>
          <m:r>
            <w:rPr>
              <w:rFonts w:ascii="Cambria Math" w:hAnsi="Cambria Math"/>
              <w:sz w:val="24"/>
              <w:lang w:val="en-GB"/>
            </w:rPr>
            <m:t xml:space="preserve">  =2.31∙</m:t>
          </m:r>
          <m:sSup>
            <m:sSupPr>
              <m:ctrlPr>
                <w:rPr>
                  <w:rFonts w:ascii="Cambria Math" w:hAnsi="Cambria Math"/>
                  <w:i/>
                  <w:sz w:val="24"/>
                  <w:lang w:val="en-GB"/>
                </w:rPr>
              </m:ctrlPr>
            </m:sSupPr>
            <m:e>
              <m:r>
                <w:rPr>
                  <w:rFonts w:ascii="Cambria Math" w:hAnsi="Cambria Math"/>
                  <w:sz w:val="24"/>
                  <w:lang w:val="en-GB"/>
                </w:rPr>
                <m:t>10</m:t>
              </m:r>
            </m:e>
            <m:sup>
              <m:r>
                <w:rPr>
                  <w:rFonts w:ascii="Cambria Math" w:hAnsi="Cambria Math"/>
                  <w:sz w:val="24"/>
                  <w:lang w:val="en-GB"/>
                </w:rPr>
                <m:t xml:space="preserve">-3 </m:t>
              </m:r>
              <m:sSup>
                <m:sSupPr>
                  <m:ctrlPr>
                    <w:rPr>
                      <w:rFonts w:ascii="Cambria Math" w:hAnsi="Cambria Math"/>
                      <w:i/>
                      <w:sz w:val="24"/>
                      <w:lang w:val="en-GB"/>
                    </w:rPr>
                  </m:ctrlPr>
                </m:sSupPr>
                <m:e>
                  <m:r>
                    <w:rPr>
                      <w:rFonts w:ascii="Cambria Math" w:hAnsi="Cambria Math"/>
                      <w:sz w:val="24"/>
                      <w:lang w:val="en-GB"/>
                    </w:rPr>
                    <m:t>m</m:t>
                  </m:r>
                </m:e>
                <m:sup>
                  <m:r>
                    <w:rPr>
                      <w:rFonts w:ascii="Cambria Math" w:hAnsi="Cambria Math"/>
                      <w:sz w:val="24"/>
                      <w:lang w:val="en-GB"/>
                    </w:rPr>
                    <m:t>-</m:t>
                  </m:r>
                  <m:f>
                    <m:fPr>
                      <m:ctrlPr>
                        <w:rPr>
                          <w:rFonts w:ascii="Cambria Math" w:hAnsi="Cambria Math"/>
                          <w:i/>
                          <w:sz w:val="24"/>
                          <w:lang w:val="en-GB"/>
                        </w:rPr>
                      </m:ctrlPr>
                    </m:fPr>
                    <m:num>
                      <m:r>
                        <w:rPr>
                          <w:rFonts w:ascii="Cambria Math" w:hAnsi="Cambria Math"/>
                          <w:sz w:val="24"/>
                          <w:lang w:val="en-GB"/>
                        </w:rPr>
                        <m:t>1</m:t>
                      </m:r>
                    </m:num>
                    <m:den>
                      <m:r>
                        <w:rPr>
                          <w:rFonts w:ascii="Cambria Math" w:hAnsi="Cambria Math"/>
                          <w:sz w:val="24"/>
                          <w:lang w:val="en-GB"/>
                        </w:rPr>
                        <m:t>3</m:t>
                      </m:r>
                    </m:den>
                  </m:f>
                </m:sup>
              </m:sSup>
              <m:r>
                <w:rPr>
                  <w:rFonts w:ascii="Cambria Math" w:hAnsi="Cambria Math"/>
                  <w:sz w:val="24"/>
                  <w:lang w:val="en-GB"/>
                </w:rPr>
                <m:t>∙s</m:t>
              </m:r>
            </m:sup>
          </m:sSup>
          <m:r>
            <w:rPr>
              <w:rFonts w:ascii="Cambria Math" w:hAnsi="Cambria Math"/>
              <w:sz w:val="24"/>
              <w:lang w:val="en-GB"/>
            </w:rPr>
            <m:t xml:space="preserve">  </m:t>
          </m:r>
        </m:oMath>
      </m:oMathPara>
    </w:p>
    <w:p w14:paraId="75E753D9" w14:textId="5D6FD3F0" w:rsidR="005F4CD9" w:rsidRPr="00B103D9" w:rsidRDefault="005F37CC" w:rsidP="000646D3">
      <w:pPr>
        <w:numPr>
          <w:ilvl w:val="0"/>
          <w:numId w:val="2"/>
        </w:numPr>
        <w:spacing w:line="480" w:lineRule="auto"/>
        <w:rPr>
          <w:sz w:val="24"/>
          <w:lang w:val="en-GB"/>
        </w:rPr>
      </w:pPr>
      <w:r w:rsidRPr="00B103D9">
        <w:rPr>
          <w:sz w:val="24"/>
          <w:lang w:val="en-GB"/>
        </w:rPr>
        <w:t>The water</w:t>
      </w:r>
      <w:r w:rsidR="005F4CD9" w:rsidRPr="00B103D9">
        <w:rPr>
          <w:sz w:val="24"/>
          <w:lang w:val="en-GB"/>
        </w:rPr>
        <w:t xml:space="preserve"> area </w:t>
      </w:r>
      <w:r w:rsidR="007B747C" w:rsidRPr="00B103D9">
        <w:rPr>
          <w:sz w:val="24"/>
          <w:lang w:val="en-GB"/>
        </w:rPr>
        <w:t>of the main channel</w:t>
      </w:r>
    </w:p>
    <w:p w14:paraId="4688A85D" w14:textId="0DA92522" w:rsidR="005F4CD9" w:rsidRPr="00B103D9" w:rsidRDefault="005F4CD9" w:rsidP="000646D3">
      <w:pPr>
        <w:spacing w:line="480" w:lineRule="auto"/>
        <w:ind w:left="1004"/>
        <w:rPr>
          <w:sz w:val="24"/>
          <w:lang w:val="en-GB"/>
        </w:rPr>
      </w:pPr>
      <w:r w:rsidRPr="00B103D9">
        <w:rPr>
          <w:sz w:val="24"/>
          <w:lang w:val="en-GB"/>
        </w:rPr>
        <w:t>The water area of the</w:t>
      </w:r>
      <w:r w:rsidR="007B747C" w:rsidRPr="00B103D9">
        <w:rPr>
          <w:sz w:val="24"/>
          <w:lang w:val="en-GB"/>
        </w:rPr>
        <w:t xml:space="preserve"> main</w:t>
      </w:r>
      <w:r w:rsidRPr="00B103D9">
        <w:rPr>
          <w:sz w:val="24"/>
          <w:lang w:val="en-GB"/>
        </w:rPr>
        <w:t xml:space="preserve"> channel </w:t>
      </w:r>
      <w:proofErr w:type="spellStart"/>
      <w:r w:rsidRPr="00B103D9">
        <w:rPr>
          <w:sz w:val="24"/>
          <w:lang w:val="en-GB"/>
        </w:rPr>
        <w:t>A</w:t>
      </w:r>
      <w:r w:rsidR="007B747C" w:rsidRPr="00B103D9">
        <w:rPr>
          <w:sz w:val="24"/>
          <w:vertAlign w:val="subscript"/>
          <w:lang w:val="en-GB"/>
        </w:rPr>
        <w:t>mc</w:t>
      </w:r>
      <w:proofErr w:type="spellEnd"/>
      <w:r w:rsidRPr="00B103D9">
        <w:rPr>
          <w:sz w:val="24"/>
          <w:lang w:val="en-GB"/>
        </w:rPr>
        <w:t xml:space="preserve"> is the sum of the areas:</w:t>
      </w:r>
    </w:p>
    <w:p w14:paraId="03AFE45C" w14:textId="6350C685" w:rsidR="00797847" w:rsidRPr="00B103D9" w:rsidRDefault="00797847" w:rsidP="000646D3">
      <w:pPr>
        <w:pStyle w:val="Akapitzlist"/>
        <w:numPr>
          <w:ilvl w:val="1"/>
          <w:numId w:val="2"/>
        </w:numPr>
        <w:spacing w:line="480" w:lineRule="auto"/>
        <w:rPr>
          <w:sz w:val="24"/>
          <w:lang w:val="en-GB"/>
        </w:rPr>
      </w:pPr>
      <w:r w:rsidRPr="00B103D9">
        <w:rPr>
          <w:sz w:val="24"/>
          <w:lang w:val="en-GB"/>
        </w:rPr>
        <w:t xml:space="preserve">of the rectangle </w:t>
      </w:r>
      <w:proofErr w:type="spellStart"/>
      <w:r w:rsidRPr="00B103D9">
        <w:rPr>
          <w:i/>
          <w:iCs/>
          <w:sz w:val="24"/>
          <w:lang w:val="en-GB"/>
        </w:rPr>
        <w:t>A</w:t>
      </w:r>
      <w:r w:rsidRPr="00B103D9">
        <w:rPr>
          <w:i/>
          <w:iCs/>
          <w:sz w:val="24"/>
          <w:vertAlign w:val="subscript"/>
          <w:lang w:val="en-GB"/>
        </w:rPr>
        <w:t>r</w:t>
      </w:r>
      <w:proofErr w:type="spellEnd"/>
      <w:r w:rsidRPr="00B103D9">
        <w:rPr>
          <w:sz w:val="24"/>
          <w:lang w:val="en-GB"/>
        </w:rPr>
        <w:t xml:space="preserve"> of the following dimensions</w:t>
      </w:r>
      <w:r w:rsidR="006F3A74" w:rsidRPr="00B103D9">
        <w:rPr>
          <w:sz w:val="24"/>
          <w:lang w:val="en-GB"/>
        </w:rPr>
        <w:t>:</w:t>
      </w:r>
      <w:r w:rsidRPr="00B103D9">
        <w:rPr>
          <w:sz w:val="24"/>
          <w:lang w:val="en-GB"/>
        </w:rPr>
        <w:t xml:space="preserve"> </w:t>
      </w:r>
      <w:proofErr w:type="spellStart"/>
      <w:r w:rsidRPr="00B103D9">
        <w:rPr>
          <w:i/>
          <w:iCs/>
          <w:sz w:val="24"/>
          <w:lang w:val="en-GB"/>
        </w:rPr>
        <w:t>a</w:t>
      </w:r>
      <w:r w:rsidRPr="00B103D9">
        <w:rPr>
          <w:i/>
          <w:iCs/>
          <w:sz w:val="24"/>
          <w:vertAlign w:val="subscript"/>
          <w:lang w:val="en-GB"/>
        </w:rPr>
        <w:t>r</w:t>
      </w:r>
      <w:proofErr w:type="spellEnd"/>
      <w:r w:rsidRPr="00B103D9">
        <w:rPr>
          <w:sz w:val="24"/>
          <w:lang w:val="en-GB"/>
        </w:rPr>
        <w:t xml:space="preserve"> = 9.0 m and </w:t>
      </w:r>
      <w:r w:rsidRPr="00B103D9">
        <w:rPr>
          <w:i/>
          <w:iCs/>
          <w:sz w:val="24"/>
          <w:lang w:val="en-GB"/>
        </w:rPr>
        <w:t>h</w:t>
      </w:r>
      <w:r w:rsidRPr="00B103D9">
        <w:rPr>
          <w:i/>
          <w:iCs/>
          <w:sz w:val="24"/>
          <w:vertAlign w:val="subscript"/>
          <w:lang w:val="en-GB"/>
        </w:rPr>
        <w:t>r</w:t>
      </w:r>
      <w:r w:rsidRPr="00B103D9">
        <w:rPr>
          <w:i/>
          <w:iCs/>
          <w:sz w:val="24"/>
          <w:lang w:val="en-GB"/>
        </w:rPr>
        <w:t> </w:t>
      </w:r>
      <w:r w:rsidRPr="00B103D9">
        <w:rPr>
          <w:sz w:val="24"/>
          <w:lang w:val="en-GB"/>
        </w:rPr>
        <w:t>= 0.5 m</w:t>
      </w:r>
    </w:p>
    <w:p w14:paraId="0DD85878" w14:textId="2F9D30A5" w:rsidR="005F4CD9" w:rsidRPr="00B103D9" w:rsidRDefault="005F4CD9" w:rsidP="000646D3">
      <w:pPr>
        <w:pStyle w:val="Akapitzlist"/>
        <w:numPr>
          <w:ilvl w:val="1"/>
          <w:numId w:val="2"/>
        </w:numPr>
        <w:spacing w:line="480" w:lineRule="auto"/>
        <w:rPr>
          <w:sz w:val="24"/>
          <w:lang w:val="en-GB"/>
        </w:rPr>
      </w:pPr>
      <w:r w:rsidRPr="00B103D9">
        <w:rPr>
          <w:sz w:val="24"/>
          <w:lang w:val="en-GB"/>
        </w:rPr>
        <w:t>of the trapezium</w:t>
      </w:r>
      <w:r w:rsidR="00D14654" w:rsidRPr="00B103D9">
        <w:rPr>
          <w:sz w:val="24"/>
          <w:lang w:val="en-GB"/>
        </w:rPr>
        <w:t xml:space="preserve"> </w:t>
      </w:r>
      <w:proofErr w:type="spellStart"/>
      <w:r w:rsidR="00D14654" w:rsidRPr="00B103D9">
        <w:rPr>
          <w:i/>
          <w:iCs/>
          <w:sz w:val="24"/>
          <w:lang w:val="en-GB"/>
        </w:rPr>
        <w:t>A</w:t>
      </w:r>
      <w:r w:rsidR="00D14654" w:rsidRPr="00B103D9">
        <w:rPr>
          <w:i/>
          <w:iCs/>
          <w:sz w:val="24"/>
          <w:vertAlign w:val="subscript"/>
          <w:lang w:val="en-GB"/>
        </w:rPr>
        <w:t>tz</w:t>
      </w:r>
      <w:proofErr w:type="spellEnd"/>
      <w:r w:rsidRPr="00B103D9">
        <w:rPr>
          <w:sz w:val="24"/>
          <w:lang w:val="en-GB"/>
        </w:rPr>
        <w:t xml:space="preserve"> with the following bases</w:t>
      </w:r>
      <w:r w:rsidR="006F3A74" w:rsidRPr="00B103D9">
        <w:rPr>
          <w:sz w:val="24"/>
          <w:lang w:val="en-GB"/>
        </w:rPr>
        <w:t>:</w:t>
      </w:r>
      <w:r w:rsidRPr="00B103D9">
        <w:rPr>
          <w:sz w:val="24"/>
          <w:lang w:val="en-GB"/>
        </w:rPr>
        <w:t xml:space="preserve"> </w:t>
      </w:r>
      <w:proofErr w:type="spellStart"/>
      <w:r w:rsidRPr="00B103D9">
        <w:rPr>
          <w:i/>
          <w:iCs/>
          <w:sz w:val="24"/>
          <w:lang w:val="en-GB"/>
        </w:rPr>
        <w:t>a</w:t>
      </w:r>
      <w:r w:rsidRPr="00B103D9">
        <w:rPr>
          <w:i/>
          <w:iCs/>
          <w:sz w:val="24"/>
          <w:vertAlign w:val="subscript"/>
          <w:lang w:val="en-GB"/>
        </w:rPr>
        <w:t>tz</w:t>
      </w:r>
      <w:proofErr w:type="spellEnd"/>
      <w:r w:rsidRPr="00B103D9">
        <w:rPr>
          <w:sz w:val="24"/>
          <w:lang w:val="en-GB"/>
        </w:rPr>
        <w:t xml:space="preserve"> = 5.0 m and </w:t>
      </w:r>
      <w:proofErr w:type="spellStart"/>
      <w:r w:rsidRPr="00B103D9">
        <w:rPr>
          <w:i/>
          <w:iCs/>
          <w:sz w:val="24"/>
          <w:lang w:val="en-GB"/>
        </w:rPr>
        <w:t>b</w:t>
      </w:r>
      <w:r w:rsidRPr="00B103D9">
        <w:rPr>
          <w:i/>
          <w:iCs/>
          <w:sz w:val="24"/>
          <w:vertAlign w:val="subscript"/>
          <w:lang w:val="en-GB"/>
        </w:rPr>
        <w:t>tz</w:t>
      </w:r>
      <w:proofErr w:type="spellEnd"/>
      <w:r w:rsidRPr="00B103D9">
        <w:rPr>
          <w:sz w:val="24"/>
          <w:lang w:val="en-GB"/>
        </w:rPr>
        <w:t xml:space="preserve"> = 9.0 m</w:t>
      </w:r>
      <w:r w:rsidR="006F3A74" w:rsidRPr="00B103D9">
        <w:rPr>
          <w:sz w:val="24"/>
          <w:lang w:val="en-GB"/>
        </w:rPr>
        <w:t>,</w:t>
      </w:r>
      <w:r w:rsidRPr="00B103D9">
        <w:rPr>
          <w:sz w:val="24"/>
          <w:lang w:val="en-GB"/>
        </w:rPr>
        <w:t xml:space="preserve"> and the altitude</w:t>
      </w:r>
      <w:r w:rsidRPr="00B103D9">
        <w:rPr>
          <w:i/>
          <w:iCs/>
          <w:sz w:val="24"/>
          <w:lang w:val="en-GB"/>
        </w:rPr>
        <w:t xml:space="preserve"> </w:t>
      </w:r>
      <w:proofErr w:type="spellStart"/>
      <w:r w:rsidRPr="00B103D9">
        <w:rPr>
          <w:i/>
          <w:iCs/>
          <w:sz w:val="24"/>
          <w:lang w:val="en-GB"/>
        </w:rPr>
        <w:t>h</w:t>
      </w:r>
      <w:r w:rsidRPr="00B103D9">
        <w:rPr>
          <w:i/>
          <w:iCs/>
          <w:sz w:val="24"/>
          <w:vertAlign w:val="subscript"/>
          <w:lang w:val="en-GB"/>
        </w:rPr>
        <w:t>tz</w:t>
      </w:r>
      <w:proofErr w:type="spellEnd"/>
      <w:r w:rsidRPr="00B103D9">
        <w:rPr>
          <w:i/>
          <w:iCs/>
          <w:sz w:val="24"/>
          <w:lang w:val="en-GB"/>
        </w:rPr>
        <w:t xml:space="preserve"> </w:t>
      </w:r>
      <w:r w:rsidRPr="00B103D9">
        <w:rPr>
          <w:sz w:val="24"/>
          <w:lang w:val="en-GB"/>
        </w:rPr>
        <w:t xml:space="preserve">= 1.0 m  </w:t>
      </w:r>
    </w:p>
    <w:p w14:paraId="3FC6AC2A" w14:textId="077ABF37" w:rsidR="005F4CD9" w:rsidRPr="00B103D9" w:rsidRDefault="005F4CD9" w:rsidP="000646D3">
      <w:pPr>
        <w:spacing w:line="480" w:lineRule="auto"/>
        <w:ind w:left="1004"/>
        <w:rPr>
          <w:sz w:val="24"/>
          <w:lang w:val="en-GB"/>
        </w:rPr>
      </w:pPr>
      <w:r w:rsidRPr="00B103D9">
        <w:rPr>
          <w:sz w:val="24"/>
          <w:lang w:val="en-GB"/>
        </w:rPr>
        <w:t>The</w:t>
      </w:r>
      <w:r w:rsidRPr="00B103D9">
        <w:rPr>
          <w:i/>
          <w:iCs/>
          <w:sz w:val="24"/>
          <w:lang w:val="en-GB"/>
        </w:rPr>
        <w:t xml:space="preserve"> </w:t>
      </w:r>
      <w:proofErr w:type="spellStart"/>
      <w:r w:rsidRPr="00B103D9">
        <w:rPr>
          <w:i/>
          <w:iCs/>
          <w:sz w:val="24"/>
          <w:lang w:val="en-GB"/>
        </w:rPr>
        <w:t>A</w:t>
      </w:r>
      <w:r w:rsidR="007B747C" w:rsidRPr="00B103D9">
        <w:rPr>
          <w:i/>
          <w:iCs/>
          <w:sz w:val="24"/>
          <w:vertAlign w:val="subscript"/>
          <w:lang w:val="en-GB"/>
        </w:rPr>
        <w:t>mc</w:t>
      </w:r>
      <w:proofErr w:type="spellEnd"/>
      <w:r w:rsidRPr="00B103D9">
        <w:rPr>
          <w:i/>
          <w:iCs/>
          <w:sz w:val="24"/>
          <w:lang w:val="en-GB"/>
        </w:rPr>
        <w:t xml:space="preserve"> </w:t>
      </w:r>
      <w:r w:rsidRPr="00B103D9">
        <w:rPr>
          <w:sz w:val="24"/>
          <w:lang w:val="en-GB"/>
        </w:rPr>
        <w:t>area is</w:t>
      </w:r>
      <w:r w:rsidR="00DA29C4" w:rsidRPr="00B103D9">
        <w:rPr>
          <w:sz w:val="24"/>
          <w:lang w:val="en-GB"/>
        </w:rPr>
        <w:t>:</w:t>
      </w:r>
    </w:p>
    <w:p w14:paraId="43C7A66B" w14:textId="5D3721B3" w:rsidR="005F4CD9" w:rsidRPr="00B103D9" w:rsidRDefault="008B202C" w:rsidP="000646D3">
      <w:pPr>
        <w:spacing w:before="240" w:after="240" w:line="480" w:lineRule="auto"/>
        <w:ind w:left="1004"/>
        <w:rPr>
          <w:sz w:val="24"/>
          <w:lang w:val="en-GB"/>
        </w:rPr>
      </w:pPr>
      <m:oMathPara>
        <m:oMath>
          <m:sSub>
            <m:sSubPr>
              <m:ctrlPr>
                <w:rPr>
                  <w:rFonts w:ascii="Cambria Math" w:hAnsi="Cambria Math"/>
                  <w:i/>
                  <w:sz w:val="24"/>
                  <w:lang w:val="en-GB"/>
                </w:rPr>
              </m:ctrlPr>
            </m:sSubPr>
            <m:e>
              <m:r>
                <w:rPr>
                  <w:rFonts w:ascii="Cambria Math" w:hAnsi="Cambria Math"/>
                  <w:sz w:val="24"/>
                  <w:lang w:val="en-GB"/>
                </w:rPr>
                <m:t>A</m:t>
              </m:r>
            </m:e>
            <m:sub>
              <m:r>
                <w:rPr>
                  <w:rFonts w:ascii="Cambria Math" w:hAnsi="Cambria Math"/>
                  <w:sz w:val="24"/>
                  <w:lang w:val="en-GB"/>
                </w:rPr>
                <m:t>mc</m:t>
              </m:r>
            </m:sub>
          </m:sSub>
          <m:r>
            <w:rPr>
              <w:rFonts w:ascii="Cambria Math" w:hAnsi="Cambria Math"/>
              <w:sz w:val="24"/>
              <w:lang w:val="en-GB"/>
            </w:rPr>
            <m:t>=</m:t>
          </m:r>
          <m:sSub>
            <m:sSubPr>
              <m:ctrlPr>
                <w:rPr>
                  <w:rFonts w:ascii="Cambria Math" w:hAnsi="Cambria Math"/>
                  <w:i/>
                  <w:sz w:val="24"/>
                  <w:lang w:val="en-GB"/>
                </w:rPr>
              </m:ctrlPr>
            </m:sSubPr>
            <m:e>
              <m:r>
                <w:rPr>
                  <w:rFonts w:ascii="Cambria Math" w:hAnsi="Cambria Math"/>
                  <w:sz w:val="24"/>
                  <w:lang w:val="en-GB"/>
                </w:rPr>
                <m:t>A</m:t>
              </m:r>
            </m:e>
            <m:sub>
              <m:r>
                <w:rPr>
                  <w:rFonts w:ascii="Cambria Math" w:hAnsi="Cambria Math"/>
                  <w:sz w:val="24"/>
                  <w:lang w:val="en-GB"/>
                </w:rPr>
                <m:t>r</m:t>
              </m:r>
            </m:sub>
          </m:sSub>
          <m:r>
            <w:rPr>
              <w:rFonts w:ascii="Cambria Math" w:hAnsi="Cambria Math"/>
              <w:sz w:val="24"/>
              <w:lang w:val="en-GB"/>
            </w:rPr>
            <m:t>+</m:t>
          </m:r>
          <m:sSub>
            <m:sSubPr>
              <m:ctrlPr>
                <w:rPr>
                  <w:rFonts w:ascii="Cambria Math" w:hAnsi="Cambria Math"/>
                  <w:i/>
                  <w:sz w:val="24"/>
                  <w:lang w:val="en-GB"/>
                </w:rPr>
              </m:ctrlPr>
            </m:sSubPr>
            <m:e>
              <m:r>
                <w:rPr>
                  <w:rFonts w:ascii="Cambria Math" w:hAnsi="Cambria Math"/>
                  <w:sz w:val="24"/>
                  <w:lang w:val="en-GB"/>
                </w:rPr>
                <m:t>A</m:t>
              </m:r>
            </m:e>
            <m:sub>
              <m:r>
                <w:rPr>
                  <w:rFonts w:ascii="Cambria Math" w:hAnsi="Cambria Math"/>
                  <w:sz w:val="24"/>
                  <w:lang w:val="en-GB"/>
                </w:rPr>
                <m:t>tz</m:t>
              </m:r>
            </m:sub>
          </m:sSub>
          <m:r>
            <w:rPr>
              <w:rFonts w:ascii="Cambria Math" w:hAnsi="Cambria Math"/>
              <w:sz w:val="24"/>
              <w:lang w:val="en-GB"/>
            </w:rPr>
            <m:t>=9.0∙0.5+</m:t>
          </m:r>
          <m:f>
            <m:fPr>
              <m:ctrlPr>
                <w:rPr>
                  <w:rFonts w:ascii="Cambria Math" w:hAnsi="Cambria Math"/>
                  <w:i/>
                  <w:sz w:val="24"/>
                  <w:lang w:val="en-GB"/>
                </w:rPr>
              </m:ctrlPr>
            </m:fPr>
            <m:num>
              <m:r>
                <w:rPr>
                  <w:rFonts w:ascii="Cambria Math" w:hAnsi="Cambria Math"/>
                  <w:sz w:val="24"/>
                  <w:lang w:val="en-GB"/>
                </w:rPr>
                <m:t>1</m:t>
              </m:r>
            </m:num>
            <m:den>
              <m:r>
                <w:rPr>
                  <w:rFonts w:ascii="Cambria Math" w:hAnsi="Cambria Math"/>
                  <w:sz w:val="24"/>
                  <w:lang w:val="en-GB"/>
                </w:rPr>
                <m:t>2</m:t>
              </m:r>
            </m:den>
          </m:f>
          <m:d>
            <m:dPr>
              <m:ctrlPr>
                <w:rPr>
                  <w:rFonts w:ascii="Cambria Math" w:hAnsi="Cambria Math"/>
                  <w:i/>
                  <w:sz w:val="24"/>
                  <w:lang w:val="en-GB"/>
                </w:rPr>
              </m:ctrlPr>
            </m:dPr>
            <m:e>
              <m:r>
                <w:rPr>
                  <w:rFonts w:ascii="Cambria Math" w:hAnsi="Cambria Math"/>
                  <w:sz w:val="24"/>
                  <w:lang w:val="en-GB"/>
                </w:rPr>
                <m:t xml:space="preserve">5.0+9.0 </m:t>
              </m:r>
            </m:e>
          </m:d>
          <m:r>
            <w:rPr>
              <w:rFonts w:ascii="Cambria Math" w:hAnsi="Cambria Math"/>
              <w:sz w:val="24"/>
              <w:lang w:val="en-GB"/>
            </w:rPr>
            <m:t xml:space="preserve">*0.5=9.0 </m:t>
          </m:r>
          <m:sSup>
            <m:sSupPr>
              <m:ctrlPr>
                <w:rPr>
                  <w:rFonts w:ascii="Cambria Math" w:hAnsi="Cambria Math"/>
                  <w:i/>
                  <w:sz w:val="24"/>
                  <w:lang w:val="en-GB"/>
                </w:rPr>
              </m:ctrlPr>
            </m:sSupPr>
            <m:e>
              <m:r>
                <w:rPr>
                  <w:rFonts w:ascii="Cambria Math" w:hAnsi="Cambria Math"/>
                  <w:sz w:val="24"/>
                  <w:lang w:val="en-GB"/>
                </w:rPr>
                <m:t>m</m:t>
              </m:r>
            </m:e>
            <m:sup>
              <m:r>
                <w:rPr>
                  <w:rFonts w:ascii="Cambria Math" w:hAnsi="Cambria Math"/>
                  <w:sz w:val="24"/>
                  <w:lang w:val="en-GB"/>
                </w:rPr>
                <m:t>2</m:t>
              </m:r>
            </m:sup>
          </m:sSup>
        </m:oMath>
      </m:oMathPara>
    </w:p>
    <w:p w14:paraId="5D482492" w14:textId="77777777" w:rsidR="005F4CD9" w:rsidRPr="00B103D9" w:rsidRDefault="005F4CD9" w:rsidP="000646D3">
      <w:pPr>
        <w:spacing w:line="480" w:lineRule="auto"/>
        <w:ind w:left="1004"/>
        <w:rPr>
          <w:sz w:val="24"/>
          <w:lang w:val="en-GB"/>
        </w:rPr>
      </w:pPr>
      <w:r w:rsidRPr="00B103D9">
        <w:rPr>
          <w:sz w:val="24"/>
          <w:lang w:val="en-GB"/>
        </w:rPr>
        <w:t xml:space="preserve">The uncertainty of the area of the rectangle </w:t>
      </w:r>
      <w:proofErr w:type="gramStart"/>
      <w:r w:rsidRPr="00B103D9">
        <w:rPr>
          <w:i/>
          <w:iCs/>
          <w:sz w:val="24"/>
          <w:lang w:val="en-GB"/>
        </w:rPr>
        <w:t>u</w:t>
      </w:r>
      <w:r w:rsidRPr="00B103D9">
        <w:rPr>
          <w:sz w:val="24"/>
          <w:lang w:val="en-GB"/>
        </w:rPr>
        <w:t>(</w:t>
      </w:r>
      <w:proofErr w:type="spellStart"/>
      <w:proofErr w:type="gramEnd"/>
      <w:r w:rsidRPr="00B103D9">
        <w:rPr>
          <w:i/>
          <w:iCs/>
          <w:sz w:val="24"/>
          <w:lang w:val="en-GB"/>
        </w:rPr>
        <w:t>A</w:t>
      </w:r>
      <w:r w:rsidRPr="00B103D9">
        <w:rPr>
          <w:i/>
          <w:iCs/>
          <w:sz w:val="24"/>
          <w:vertAlign w:val="subscript"/>
          <w:lang w:val="en-GB"/>
        </w:rPr>
        <w:t>r</w:t>
      </w:r>
      <w:proofErr w:type="spellEnd"/>
      <w:r w:rsidRPr="00B103D9">
        <w:rPr>
          <w:sz w:val="24"/>
          <w:lang w:val="en-GB"/>
        </w:rPr>
        <w:t>), formula (13) is:</w:t>
      </w:r>
    </w:p>
    <w:p w14:paraId="33AFDCBE" w14:textId="77777777" w:rsidR="00797847" w:rsidRPr="00B103D9" w:rsidRDefault="00797847" w:rsidP="000646D3">
      <w:pPr>
        <w:spacing w:before="240" w:after="240" w:line="480" w:lineRule="auto"/>
        <w:rPr>
          <w:sz w:val="24"/>
          <w:lang w:val="en-GB"/>
        </w:rPr>
      </w:pPr>
      <m:oMathPara>
        <m:oMath>
          <m:r>
            <w:rPr>
              <w:rFonts w:ascii="Cambria Math" w:hAnsi="Cambria Math"/>
              <w:sz w:val="24"/>
              <w:lang w:val="en-GB"/>
            </w:rPr>
            <m:t>u</m:t>
          </m:r>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A</m:t>
                  </m:r>
                </m:e>
                <m:sub>
                  <m:r>
                    <w:rPr>
                      <w:rFonts w:ascii="Cambria Math" w:hAnsi="Cambria Math"/>
                      <w:sz w:val="24"/>
                      <w:lang w:val="en-GB"/>
                    </w:rPr>
                    <m:t>r</m:t>
                  </m:r>
                </m:sub>
              </m:sSub>
            </m:e>
          </m:d>
          <m:r>
            <w:rPr>
              <w:rFonts w:ascii="Cambria Math" w:hAnsi="Cambria Math"/>
              <w:sz w:val="24"/>
              <w:lang w:val="en-GB"/>
            </w:rPr>
            <m:t>=</m:t>
          </m:r>
          <m:rad>
            <m:radPr>
              <m:degHide m:val="1"/>
              <m:ctrlPr>
                <w:rPr>
                  <w:rFonts w:ascii="Cambria Math" w:hAnsi="Cambria Math"/>
                  <w:i/>
                  <w:sz w:val="24"/>
                  <w:lang w:val="en-GB"/>
                </w:rPr>
              </m:ctrlPr>
            </m:radPr>
            <m:deg/>
            <m:e>
              <m:r>
                <w:rPr>
                  <w:rFonts w:ascii="Cambria Math" w:hAnsi="Cambria Math"/>
                  <w:sz w:val="24"/>
                  <w:lang w:val="en-GB"/>
                </w:rPr>
                <m:t>2</m:t>
              </m:r>
            </m:e>
          </m:rad>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10</m:t>
              </m:r>
            </m:e>
            <m:sup>
              <m:r>
                <w:rPr>
                  <w:rFonts w:ascii="Cambria Math" w:hAnsi="Cambria Math"/>
                  <w:sz w:val="24"/>
                  <w:lang w:val="en-GB"/>
                </w:rPr>
                <m:t>-2</m:t>
              </m:r>
            </m:sup>
          </m:sSup>
          <m:r>
            <w:rPr>
              <w:rFonts w:ascii="Cambria Math" w:hAnsi="Cambria Math"/>
              <w:sz w:val="24"/>
              <w:lang w:val="en-GB"/>
            </w:rPr>
            <m:t>∙</m:t>
          </m:r>
          <m:rad>
            <m:radPr>
              <m:degHide m:val="1"/>
              <m:ctrlPr>
                <w:rPr>
                  <w:rFonts w:ascii="Cambria Math" w:hAnsi="Cambria Math"/>
                  <w:i/>
                  <w:sz w:val="24"/>
                  <w:lang w:val="en-GB"/>
                </w:rPr>
              </m:ctrlPr>
            </m:radPr>
            <m:deg/>
            <m:e>
              <m:sSup>
                <m:sSupPr>
                  <m:ctrlPr>
                    <w:rPr>
                      <w:rFonts w:ascii="Cambria Math" w:hAnsi="Cambria Math"/>
                      <w:i/>
                      <w:sz w:val="24"/>
                      <w:lang w:val="en-GB"/>
                    </w:rPr>
                  </m:ctrlPr>
                </m:sSupPr>
                <m:e>
                  <m:r>
                    <w:rPr>
                      <w:rFonts w:ascii="Cambria Math" w:hAnsi="Cambria Math"/>
                      <w:sz w:val="24"/>
                      <w:lang w:val="en-GB"/>
                    </w:rPr>
                    <m:t>9</m:t>
                  </m:r>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0.5</m:t>
                  </m:r>
                </m:e>
                <m:sup>
                  <m:r>
                    <w:rPr>
                      <w:rFonts w:ascii="Cambria Math" w:hAnsi="Cambria Math"/>
                      <w:sz w:val="24"/>
                      <w:lang w:val="en-GB"/>
                    </w:rPr>
                    <m:t>2</m:t>
                  </m:r>
                </m:sup>
              </m:sSup>
            </m:e>
          </m:rad>
          <m:r>
            <w:rPr>
              <w:rFonts w:ascii="Cambria Math" w:hAnsi="Cambria Math"/>
              <w:sz w:val="24"/>
              <w:lang w:val="en-GB"/>
            </w:rPr>
            <m:t>=0.127 m</m:t>
          </m:r>
        </m:oMath>
      </m:oMathPara>
    </w:p>
    <w:p w14:paraId="7CB4277B" w14:textId="4E5F939B" w:rsidR="00797847" w:rsidRPr="00B103D9" w:rsidRDefault="00797847" w:rsidP="000646D3">
      <w:pPr>
        <w:spacing w:line="480" w:lineRule="auto"/>
        <w:ind w:left="1004"/>
        <w:rPr>
          <w:sz w:val="24"/>
          <w:lang w:val="en-GB"/>
        </w:rPr>
      </w:pPr>
      <w:r w:rsidRPr="00B103D9">
        <w:rPr>
          <w:sz w:val="24"/>
          <w:lang w:val="en-GB"/>
        </w:rPr>
        <w:t xml:space="preserve">The uncertainty of the area of the trapezium </w:t>
      </w:r>
      <w:proofErr w:type="gramStart"/>
      <w:r w:rsidRPr="00B103D9">
        <w:rPr>
          <w:i/>
          <w:iCs/>
          <w:sz w:val="24"/>
          <w:lang w:val="en-GB"/>
        </w:rPr>
        <w:t>u</w:t>
      </w:r>
      <w:r w:rsidRPr="00B103D9">
        <w:rPr>
          <w:sz w:val="24"/>
          <w:lang w:val="en-GB"/>
        </w:rPr>
        <w:t>(</w:t>
      </w:r>
      <w:proofErr w:type="spellStart"/>
      <w:proofErr w:type="gramEnd"/>
      <w:r w:rsidRPr="00B103D9">
        <w:rPr>
          <w:i/>
          <w:iCs/>
          <w:sz w:val="24"/>
          <w:lang w:val="en-GB"/>
        </w:rPr>
        <w:t>A</w:t>
      </w:r>
      <w:r w:rsidRPr="00B103D9">
        <w:rPr>
          <w:i/>
          <w:iCs/>
          <w:sz w:val="24"/>
          <w:vertAlign w:val="subscript"/>
          <w:lang w:val="en-GB"/>
        </w:rPr>
        <w:t>t</w:t>
      </w:r>
      <w:r w:rsidR="00D14654" w:rsidRPr="00B103D9">
        <w:rPr>
          <w:i/>
          <w:iCs/>
          <w:sz w:val="24"/>
          <w:vertAlign w:val="subscript"/>
          <w:lang w:val="en-GB"/>
        </w:rPr>
        <w:t>z</w:t>
      </w:r>
      <w:proofErr w:type="spellEnd"/>
      <w:r w:rsidRPr="00B103D9">
        <w:rPr>
          <w:sz w:val="24"/>
          <w:lang w:val="en-GB"/>
        </w:rPr>
        <w:t>), formula (14) is:</w:t>
      </w:r>
    </w:p>
    <w:p w14:paraId="265B9E4F" w14:textId="77777777" w:rsidR="005F4CD9" w:rsidRPr="00B103D9" w:rsidRDefault="002F580C" w:rsidP="000646D3">
      <w:pPr>
        <w:spacing w:before="240" w:after="240" w:line="480" w:lineRule="auto"/>
        <w:ind w:left="1004"/>
        <w:rPr>
          <w:sz w:val="24"/>
          <w:lang w:val="en-GB"/>
        </w:rPr>
      </w:pPr>
      <m:oMathPara>
        <m:oMath>
          <m:r>
            <w:rPr>
              <w:rFonts w:ascii="Cambria Math" w:hAnsi="Cambria Math"/>
              <w:sz w:val="24"/>
              <w:lang w:val="en-GB"/>
            </w:rPr>
            <m:t xml:space="preserve">  u</m:t>
          </m:r>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A</m:t>
                  </m:r>
                </m:e>
                <m:sub>
                  <m:r>
                    <w:rPr>
                      <w:rFonts w:ascii="Cambria Math" w:hAnsi="Cambria Math"/>
                      <w:sz w:val="24"/>
                      <w:lang w:val="en-GB"/>
                    </w:rPr>
                    <m:t>tz</m:t>
                  </m:r>
                </m:sub>
              </m:sSub>
            </m:e>
          </m:d>
          <m:r>
            <w:rPr>
              <w:rFonts w:ascii="Cambria Math" w:hAnsi="Cambria Math"/>
              <w:sz w:val="24"/>
              <w:lang w:val="en-GB"/>
            </w:rPr>
            <m:t>=</m:t>
          </m:r>
          <m:rad>
            <m:radPr>
              <m:degHide m:val="1"/>
              <m:ctrlPr>
                <w:rPr>
                  <w:rFonts w:ascii="Cambria Math" w:hAnsi="Cambria Math"/>
                  <w:i/>
                  <w:sz w:val="24"/>
                  <w:lang w:val="en-GB"/>
                </w:rPr>
              </m:ctrlPr>
            </m:radPr>
            <m:deg/>
            <m:e>
              <m:sSup>
                <m:sSupPr>
                  <m:ctrlPr>
                    <w:rPr>
                      <w:rFonts w:ascii="Cambria Math" w:hAnsi="Cambria Math"/>
                      <w:i/>
                      <w:sz w:val="24"/>
                      <w:lang w:val="en-GB"/>
                    </w:rPr>
                  </m:ctrlPr>
                </m:sSupPr>
                <m:e>
                  <m:r>
                    <w:rPr>
                      <w:rFonts w:ascii="Cambria Math" w:hAnsi="Cambria Math"/>
                      <w:sz w:val="24"/>
                      <w:lang w:val="en-GB"/>
                    </w:rPr>
                    <m:t>1</m:t>
                  </m:r>
                </m:e>
                <m:sup>
                  <m:r>
                    <w:rPr>
                      <w:rFonts w:ascii="Cambria Math" w:hAnsi="Cambria Math"/>
                      <w:sz w:val="24"/>
                      <w:lang w:val="en-GB"/>
                    </w:rPr>
                    <m:t>2</m:t>
                  </m:r>
                </m:sup>
              </m:sSup>
              <m:r>
                <w:rPr>
                  <w:rFonts w:ascii="Cambria Math" w:hAnsi="Cambria Math"/>
                  <w:sz w:val="24"/>
                  <w:lang w:val="en-GB"/>
                </w:rPr>
                <m:t>+</m:t>
              </m:r>
              <m:f>
                <m:fPr>
                  <m:ctrlPr>
                    <w:rPr>
                      <w:rFonts w:ascii="Cambria Math" w:hAnsi="Cambria Math"/>
                      <w:i/>
                      <w:sz w:val="24"/>
                      <w:lang w:val="en-GB"/>
                    </w:rPr>
                  </m:ctrlPr>
                </m:fPr>
                <m:num>
                  <m:sSup>
                    <m:sSupPr>
                      <m:ctrlPr>
                        <w:rPr>
                          <w:rFonts w:ascii="Cambria Math" w:hAnsi="Cambria Math"/>
                          <w:i/>
                          <w:sz w:val="24"/>
                          <w:lang w:val="en-GB"/>
                        </w:rPr>
                      </m:ctrlPr>
                    </m:sSupPr>
                    <m:e>
                      <m:d>
                        <m:dPr>
                          <m:ctrlPr>
                            <w:rPr>
                              <w:rFonts w:ascii="Cambria Math" w:hAnsi="Cambria Math"/>
                              <w:i/>
                              <w:sz w:val="24"/>
                              <w:lang w:val="en-GB"/>
                            </w:rPr>
                          </m:ctrlPr>
                        </m:dPr>
                        <m:e>
                          <m:r>
                            <w:rPr>
                              <w:rFonts w:ascii="Cambria Math" w:hAnsi="Cambria Math"/>
                              <w:sz w:val="24"/>
                              <w:lang w:val="en-GB"/>
                            </w:rPr>
                            <m:t>5+9</m:t>
                          </m:r>
                        </m:e>
                      </m:d>
                    </m:e>
                    <m:sup>
                      <m:r>
                        <w:rPr>
                          <w:rFonts w:ascii="Cambria Math" w:hAnsi="Cambria Math"/>
                          <w:sz w:val="24"/>
                          <w:lang w:val="en-GB"/>
                        </w:rPr>
                        <m:t>2</m:t>
                      </m:r>
                    </m:sup>
                  </m:sSup>
                </m:num>
                <m:den>
                  <m:r>
                    <w:rPr>
                      <w:rFonts w:ascii="Cambria Math" w:hAnsi="Cambria Math"/>
                      <w:sz w:val="24"/>
                      <w:lang w:val="en-GB"/>
                    </w:rPr>
                    <m:t>2</m:t>
                  </m:r>
                </m:den>
              </m:f>
            </m:e>
          </m:rad>
          <m:r>
            <w:rPr>
              <w:rFonts w:ascii="Cambria Math" w:hAnsi="Cambria Math"/>
              <w:sz w:val="24"/>
              <w:lang w:val="en-GB"/>
            </w:rPr>
            <m:t xml:space="preserve">∙0.01 m=0.099 </m:t>
          </m:r>
          <m:sSup>
            <m:sSupPr>
              <m:ctrlPr>
                <w:rPr>
                  <w:rFonts w:ascii="Cambria Math" w:hAnsi="Cambria Math"/>
                  <w:i/>
                  <w:sz w:val="24"/>
                  <w:lang w:val="en-GB"/>
                </w:rPr>
              </m:ctrlPr>
            </m:sSupPr>
            <m:e>
              <m:r>
                <w:rPr>
                  <w:rFonts w:ascii="Cambria Math" w:hAnsi="Cambria Math"/>
                  <w:sz w:val="24"/>
                  <w:lang w:val="en-GB"/>
                </w:rPr>
                <m:t>m</m:t>
              </m:r>
            </m:e>
            <m:sup>
              <m:r>
                <w:rPr>
                  <w:rFonts w:ascii="Cambria Math" w:hAnsi="Cambria Math"/>
                  <w:sz w:val="24"/>
                  <w:lang w:val="en-GB"/>
                </w:rPr>
                <m:t>2</m:t>
              </m:r>
            </m:sup>
          </m:sSup>
        </m:oMath>
      </m:oMathPara>
    </w:p>
    <w:p w14:paraId="23D503A9" w14:textId="015D1BE2" w:rsidR="00F32603" w:rsidRPr="00B103D9" w:rsidRDefault="00F32603" w:rsidP="000646D3">
      <w:pPr>
        <w:spacing w:line="480" w:lineRule="auto"/>
        <w:ind w:left="1004"/>
        <w:rPr>
          <w:sz w:val="24"/>
          <w:lang w:val="en-GB"/>
        </w:rPr>
      </w:pPr>
      <w:r w:rsidRPr="00B103D9">
        <w:rPr>
          <w:sz w:val="24"/>
          <w:lang w:val="en-GB"/>
        </w:rPr>
        <w:t xml:space="preserve">Using formula (18) let us calculate the uncertainty of the </w:t>
      </w:r>
      <w:proofErr w:type="spellStart"/>
      <w:r w:rsidRPr="00B103D9">
        <w:rPr>
          <w:i/>
          <w:iCs/>
          <w:sz w:val="24"/>
          <w:lang w:val="en-GB"/>
        </w:rPr>
        <w:t>A</w:t>
      </w:r>
      <w:r w:rsidR="007B747C" w:rsidRPr="00B103D9">
        <w:rPr>
          <w:i/>
          <w:iCs/>
          <w:sz w:val="24"/>
          <w:vertAlign w:val="subscript"/>
          <w:lang w:val="en-GB"/>
        </w:rPr>
        <w:t>mc</w:t>
      </w:r>
      <w:proofErr w:type="spellEnd"/>
      <w:r w:rsidRPr="00B103D9">
        <w:rPr>
          <w:sz w:val="24"/>
          <w:lang w:val="en-GB"/>
        </w:rPr>
        <w:t xml:space="preserve"> area.</w:t>
      </w:r>
    </w:p>
    <w:p w14:paraId="3DFA1E65" w14:textId="7C7487DA" w:rsidR="00F32603" w:rsidRPr="00B103D9" w:rsidRDefault="00F32603" w:rsidP="000646D3">
      <w:pPr>
        <w:spacing w:before="240" w:after="240" w:line="480" w:lineRule="auto"/>
        <w:ind w:left="1004"/>
        <w:rPr>
          <w:sz w:val="24"/>
          <w:lang w:val="en-GB"/>
        </w:rPr>
      </w:pPr>
      <m:oMathPara>
        <m:oMath>
          <m:r>
            <w:rPr>
              <w:rFonts w:ascii="Cambria Math" w:hAnsi="Cambria Math"/>
              <w:sz w:val="24"/>
              <w:lang w:val="en-GB"/>
            </w:rPr>
            <w:lastRenderedPageBreak/>
            <m:t>u</m:t>
          </m:r>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A</m:t>
                  </m:r>
                </m:e>
                <m:sub>
                  <m:r>
                    <w:rPr>
                      <w:rFonts w:ascii="Cambria Math" w:hAnsi="Cambria Math"/>
                      <w:sz w:val="24"/>
                      <w:lang w:val="en-GB"/>
                    </w:rPr>
                    <m:t>mc</m:t>
                  </m:r>
                </m:sub>
              </m:sSub>
            </m:e>
          </m:d>
          <m:r>
            <w:rPr>
              <w:rFonts w:ascii="Cambria Math" w:hAnsi="Cambria Math"/>
              <w:sz w:val="24"/>
              <w:lang w:val="en-GB"/>
            </w:rPr>
            <m:t>=</m:t>
          </m:r>
          <m:rad>
            <m:radPr>
              <m:degHide m:val="1"/>
              <m:ctrlPr>
                <w:rPr>
                  <w:rFonts w:ascii="Cambria Math" w:hAnsi="Cambria Math"/>
                  <w:i/>
                  <w:sz w:val="24"/>
                  <w:lang w:val="en-GB"/>
                </w:rPr>
              </m:ctrlPr>
            </m:radPr>
            <m:deg/>
            <m:e>
              <m:sSup>
                <m:sSupPr>
                  <m:ctrlPr>
                    <w:rPr>
                      <w:rFonts w:ascii="Cambria Math" w:hAnsi="Cambria Math"/>
                      <w:i/>
                      <w:sz w:val="24"/>
                      <w:lang w:val="en-GB"/>
                    </w:rPr>
                  </m:ctrlPr>
                </m:sSupPr>
                <m:e>
                  <m:r>
                    <w:rPr>
                      <w:rFonts w:ascii="Cambria Math" w:hAnsi="Cambria Math"/>
                      <w:sz w:val="24"/>
                      <w:lang w:val="en-GB"/>
                    </w:rPr>
                    <m:t>0.127</m:t>
                  </m:r>
                </m:e>
                <m:sup>
                  <m:r>
                    <w:rPr>
                      <w:rFonts w:ascii="Cambria Math" w:hAnsi="Cambria Math"/>
                      <w:sz w:val="24"/>
                      <w:lang w:val="en-GB"/>
                    </w:rPr>
                    <m:t>2</m:t>
                  </m:r>
                </m:sup>
              </m:sSup>
              <m:r>
                <w:rPr>
                  <w:rFonts w:ascii="Cambria Math" w:hAnsi="Cambria Math"/>
                  <w:sz w:val="24"/>
                  <w:lang w:val="en-GB"/>
                </w:rPr>
                <m:t xml:space="preserve"> +</m:t>
              </m:r>
              <m:sSup>
                <m:sSupPr>
                  <m:ctrlPr>
                    <w:rPr>
                      <w:rFonts w:ascii="Cambria Math" w:hAnsi="Cambria Math"/>
                      <w:i/>
                      <w:sz w:val="24"/>
                      <w:lang w:val="en-GB"/>
                    </w:rPr>
                  </m:ctrlPr>
                </m:sSupPr>
                <m:e>
                  <m:r>
                    <w:rPr>
                      <w:rFonts w:ascii="Cambria Math" w:hAnsi="Cambria Math"/>
                      <w:sz w:val="24"/>
                      <w:lang w:val="en-GB"/>
                    </w:rPr>
                    <m:t>0.099</m:t>
                  </m:r>
                </m:e>
                <m:sup>
                  <m:r>
                    <w:rPr>
                      <w:rFonts w:ascii="Cambria Math" w:hAnsi="Cambria Math"/>
                      <w:sz w:val="24"/>
                      <w:lang w:val="en-GB"/>
                    </w:rPr>
                    <m:t>2</m:t>
                  </m:r>
                </m:sup>
              </m:sSup>
            </m:e>
          </m:rad>
          <m:r>
            <w:rPr>
              <w:rFonts w:ascii="Cambria Math" w:hAnsi="Cambria Math"/>
              <w:sz w:val="24"/>
              <w:lang w:val="en-GB"/>
            </w:rPr>
            <m:t>=0.161 m</m:t>
          </m:r>
        </m:oMath>
      </m:oMathPara>
    </w:p>
    <w:p w14:paraId="3F6CE4C7" w14:textId="77777777" w:rsidR="00C61EEF" w:rsidRPr="00B103D9" w:rsidRDefault="00C61EEF" w:rsidP="000646D3">
      <w:pPr>
        <w:pStyle w:val="Akapitzlist"/>
        <w:numPr>
          <w:ilvl w:val="0"/>
          <w:numId w:val="2"/>
        </w:numPr>
        <w:spacing w:before="120" w:line="480" w:lineRule="auto"/>
        <w:ind w:left="1003" w:hanging="357"/>
        <w:contextualSpacing w:val="0"/>
        <w:rPr>
          <w:sz w:val="24"/>
          <w:lang w:val="en-GB"/>
        </w:rPr>
      </w:pPr>
      <w:r w:rsidRPr="00B103D9">
        <w:rPr>
          <w:sz w:val="24"/>
          <w:lang w:val="en-GB"/>
        </w:rPr>
        <w:t xml:space="preserve">Wetted perimeter </w:t>
      </w:r>
    </w:p>
    <w:p w14:paraId="4F918933" w14:textId="48FC2D02" w:rsidR="00854917" w:rsidRPr="00B103D9" w:rsidRDefault="00854917" w:rsidP="000646D3">
      <w:pPr>
        <w:pStyle w:val="Akapitzlist"/>
        <w:spacing w:line="480" w:lineRule="auto"/>
        <w:ind w:left="0" w:firstLine="567"/>
        <w:rPr>
          <w:sz w:val="24"/>
          <w:lang w:val="en-GB"/>
        </w:rPr>
      </w:pPr>
      <w:r w:rsidRPr="00B103D9">
        <w:rPr>
          <w:sz w:val="24"/>
          <w:lang w:val="en-GB"/>
        </w:rPr>
        <w:t>In the discussed case, the wetted perimeter is the sum of three segments. Two of them are oblique segments and one is horizontal. Therefore, in accordance with formulas (19) and (20), the length and the uncertainty of the length of the wetted perimeter is:</w:t>
      </w:r>
    </w:p>
    <w:p w14:paraId="1D493A61" w14:textId="77777777" w:rsidR="00854917" w:rsidRPr="00B103D9" w:rsidRDefault="00854917" w:rsidP="000646D3">
      <w:pPr>
        <w:pStyle w:val="Akapitzlist"/>
        <w:spacing w:before="240" w:line="480" w:lineRule="auto"/>
        <w:ind w:left="0" w:firstLine="567"/>
        <w:contextualSpacing w:val="0"/>
        <w:rPr>
          <w:sz w:val="24"/>
          <w:lang w:val="en-GB"/>
        </w:rPr>
      </w:pPr>
      <m:oMathPara>
        <m:oMathParaPr>
          <m:jc m:val="center"/>
        </m:oMathParaPr>
        <m:oMath>
          <m:r>
            <w:rPr>
              <w:rFonts w:ascii="Cambria Math" w:hAnsi="Cambria Math"/>
              <w:sz w:val="24"/>
              <w:lang w:val="en-GB"/>
            </w:rPr>
            <m:t>P=5 + 2∙</m:t>
          </m:r>
          <m:rad>
            <m:radPr>
              <m:degHide m:val="1"/>
              <m:ctrlPr>
                <w:rPr>
                  <w:rFonts w:ascii="Cambria Math" w:hAnsi="Cambria Math"/>
                  <w:i/>
                  <w:sz w:val="24"/>
                  <w:lang w:val="en-GB"/>
                </w:rPr>
              </m:ctrlPr>
            </m:radPr>
            <m:deg/>
            <m:e>
              <m:sSup>
                <m:sSupPr>
                  <m:ctrlPr>
                    <w:rPr>
                      <w:rFonts w:ascii="Cambria Math" w:hAnsi="Cambria Math"/>
                      <w:i/>
                      <w:sz w:val="24"/>
                      <w:lang w:val="en-GB"/>
                    </w:rPr>
                  </m:ctrlPr>
                </m:sSupPr>
                <m:e>
                  <m:r>
                    <w:rPr>
                      <w:rFonts w:ascii="Cambria Math" w:hAnsi="Cambria Math"/>
                      <w:sz w:val="24"/>
                      <w:lang w:val="en-GB"/>
                    </w:rPr>
                    <m:t>1</m:t>
                  </m:r>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2</m:t>
                  </m:r>
                </m:e>
                <m:sup>
                  <m:r>
                    <w:rPr>
                      <w:rFonts w:ascii="Cambria Math" w:hAnsi="Cambria Math"/>
                      <w:sz w:val="24"/>
                      <w:lang w:val="en-GB"/>
                    </w:rPr>
                    <m:t>2</m:t>
                  </m:r>
                </m:sup>
              </m:sSup>
            </m:e>
          </m:rad>
          <m:r>
            <w:rPr>
              <w:rFonts w:ascii="Cambria Math" w:hAnsi="Cambria Math"/>
              <w:sz w:val="24"/>
              <w:lang w:val="en-GB"/>
            </w:rPr>
            <m:t>=9.47 m</m:t>
          </m:r>
        </m:oMath>
      </m:oMathPara>
    </w:p>
    <w:p w14:paraId="1D514E58" w14:textId="77777777" w:rsidR="00854917" w:rsidRPr="00B103D9" w:rsidRDefault="00854917" w:rsidP="000646D3">
      <w:pPr>
        <w:pStyle w:val="Akapitzlist"/>
        <w:spacing w:before="240" w:after="240" w:line="480" w:lineRule="auto"/>
        <w:ind w:left="1004"/>
        <w:contextualSpacing w:val="0"/>
        <w:rPr>
          <w:sz w:val="24"/>
          <w:lang w:val="en-GB"/>
        </w:rPr>
      </w:pPr>
      <m:oMathPara>
        <m:oMathParaPr>
          <m:jc m:val="center"/>
        </m:oMathParaPr>
        <m:oMath>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P</m:t>
              </m:r>
            </m:e>
          </m:d>
          <m:r>
            <w:rPr>
              <w:rFonts w:ascii="Cambria Math" w:hAnsi="Cambria Math"/>
              <w:sz w:val="24"/>
              <w:lang w:val="en-GB"/>
            </w:rPr>
            <m:t>=</m:t>
          </m:r>
          <m:rad>
            <m:radPr>
              <m:degHide m:val="1"/>
              <m:ctrlPr>
                <w:rPr>
                  <w:rFonts w:ascii="Cambria Math" w:hAnsi="Cambria Math"/>
                  <w:i/>
                  <w:sz w:val="24"/>
                  <w:lang w:val="en-GB"/>
                </w:rPr>
              </m:ctrlPr>
            </m:radPr>
            <m:deg/>
            <m:e>
              <m:r>
                <w:rPr>
                  <w:rFonts w:ascii="Cambria Math" w:hAnsi="Cambria Math"/>
                  <w:sz w:val="24"/>
                  <w:lang w:val="en-GB"/>
                </w:rPr>
                <m:t xml:space="preserve">2 </m:t>
              </m:r>
            </m:e>
          </m:rad>
          <m:r>
            <w:rPr>
              <w:rFonts w:ascii="Cambria Math" w:hAnsi="Cambria Math"/>
              <w:sz w:val="24"/>
              <w:lang w:val="en-GB"/>
            </w:rPr>
            <m:t>∙3∙0.01=4.24∙</m:t>
          </m:r>
          <m:sSup>
            <m:sSupPr>
              <m:ctrlPr>
                <w:rPr>
                  <w:rFonts w:ascii="Cambria Math" w:hAnsi="Cambria Math"/>
                  <w:i/>
                  <w:sz w:val="24"/>
                  <w:lang w:val="en-GB"/>
                </w:rPr>
              </m:ctrlPr>
            </m:sSupPr>
            <m:e>
              <m:r>
                <w:rPr>
                  <w:rFonts w:ascii="Cambria Math" w:hAnsi="Cambria Math"/>
                  <w:sz w:val="24"/>
                  <w:lang w:val="en-GB"/>
                </w:rPr>
                <m:t>10</m:t>
              </m:r>
            </m:e>
            <m:sup>
              <m:r>
                <w:rPr>
                  <w:rFonts w:ascii="Cambria Math" w:hAnsi="Cambria Math"/>
                  <w:sz w:val="24"/>
                  <w:lang w:val="en-GB"/>
                </w:rPr>
                <m:t>-2</m:t>
              </m:r>
            </m:sup>
          </m:sSup>
          <m:r>
            <w:rPr>
              <w:rFonts w:ascii="Cambria Math" w:hAnsi="Cambria Math"/>
              <w:sz w:val="24"/>
              <w:lang w:val="en-GB"/>
            </w:rPr>
            <m:t>m</m:t>
          </m:r>
        </m:oMath>
      </m:oMathPara>
    </w:p>
    <w:p w14:paraId="533734CC" w14:textId="77777777" w:rsidR="00854917" w:rsidRPr="00B103D9" w:rsidRDefault="00854917" w:rsidP="000646D3">
      <w:pPr>
        <w:pStyle w:val="Akapitzlist"/>
        <w:spacing w:line="480" w:lineRule="auto"/>
        <w:ind w:left="0" w:firstLine="567"/>
        <w:rPr>
          <w:sz w:val="24"/>
          <w:lang w:val="en-GB"/>
        </w:rPr>
      </w:pPr>
      <w:r w:rsidRPr="00B103D9">
        <w:rPr>
          <w:sz w:val="24"/>
          <w:lang w:val="en-GB"/>
        </w:rPr>
        <w:t xml:space="preserve">  </w:t>
      </w:r>
    </w:p>
    <w:p w14:paraId="07F1641C" w14:textId="517FC3BE" w:rsidR="00C61EEF" w:rsidRPr="00B103D9" w:rsidRDefault="00026953" w:rsidP="000646D3">
      <w:pPr>
        <w:pStyle w:val="Akapitzlist"/>
        <w:numPr>
          <w:ilvl w:val="0"/>
          <w:numId w:val="2"/>
        </w:numPr>
        <w:spacing w:before="120" w:line="480" w:lineRule="auto"/>
        <w:ind w:left="1003" w:hanging="357"/>
        <w:contextualSpacing w:val="0"/>
        <w:rPr>
          <w:sz w:val="24"/>
          <w:lang w:val="en-GB"/>
        </w:rPr>
      </w:pPr>
      <w:r w:rsidRPr="00B103D9">
        <w:rPr>
          <w:sz w:val="24"/>
          <w:lang w:val="en-GB"/>
        </w:rPr>
        <w:t>Volumetric flow rate (</w:t>
      </w:r>
      <w:r w:rsidR="00C61EEF" w:rsidRPr="00B103D9">
        <w:rPr>
          <w:sz w:val="24"/>
          <w:lang w:val="en-GB"/>
        </w:rPr>
        <w:t>discharge</w:t>
      </w:r>
      <w:r w:rsidRPr="00B103D9">
        <w:rPr>
          <w:sz w:val="24"/>
          <w:lang w:val="en-GB"/>
        </w:rPr>
        <w:t>)</w:t>
      </w:r>
    </w:p>
    <w:p w14:paraId="529A2C29" w14:textId="6B6C1BEA" w:rsidR="00854917" w:rsidRPr="00B103D9" w:rsidRDefault="00AA4755" w:rsidP="000646D3">
      <w:pPr>
        <w:pStyle w:val="Akapitzlist"/>
        <w:spacing w:before="120" w:line="480" w:lineRule="auto"/>
        <w:ind w:left="1003"/>
        <w:contextualSpacing w:val="0"/>
        <w:rPr>
          <w:sz w:val="24"/>
          <w:lang w:val="en-GB"/>
        </w:rPr>
      </w:pPr>
      <w:r w:rsidRPr="00B103D9">
        <w:rPr>
          <w:sz w:val="24"/>
          <w:lang w:val="en-GB"/>
        </w:rPr>
        <w:t>The value and the uncertainty of the discharge is calculated based on formulas (2) and (7). It is</w:t>
      </w:r>
      <w:r w:rsidR="00DA29C4" w:rsidRPr="00B103D9">
        <w:rPr>
          <w:sz w:val="24"/>
          <w:lang w:val="en-GB"/>
        </w:rPr>
        <w:t>:</w:t>
      </w:r>
    </w:p>
    <w:p w14:paraId="7F9CFE40" w14:textId="77777777" w:rsidR="00854917" w:rsidRPr="00B103D9" w:rsidRDefault="00854917" w:rsidP="000646D3">
      <w:pPr>
        <w:pStyle w:val="Akapitzlist"/>
        <w:spacing w:before="120" w:line="480" w:lineRule="auto"/>
        <w:ind w:left="1003"/>
        <w:contextualSpacing w:val="0"/>
        <w:rPr>
          <w:sz w:val="24"/>
          <w:lang w:val="en-GB"/>
        </w:rPr>
      </w:pPr>
      <m:oMathPara>
        <m:oMath>
          <m:r>
            <w:rPr>
              <w:rFonts w:ascii="Cambria Math" w:hAnsi="Cambria Math"/>
              <w:sz w:val="24"/>
              <w:lang w:val="en-GB"/>
            </w:rPr>
            <m:t>R=</m:t>
          </m:r>
          <m:f>
            <m:fPr>
              <m:ctrlPr>
                <w:rPr>
                  <w:rFonts w:ascii="Cambria Math" w:hAnsi="Cambria Math"/>
                  <w:i/>
                  <w:sz w:val="24"/>
                  <w:lang w:val="en-GB"/>
                </w:rPr>
              </m:ctrlPr>
            </m:fPr>
            <m:num>
              <m:r>
                <w:rPr>
                  <w:rFonts w:ascii="Cambria Math" w:hAnsi="Cambria Math"/>
                  <w:sz w:val="24"/>
                  <w:lang w:val="en-GB"/>
                </w:rPr>
                <m:t xml:space="preserve">9.0 </m:t>
              </m:r>
            </m:num>
            <m:den>
              <m:r>
                <w:rPr>
                  <w:rFonts w:ascii="Cambria Math" w:hAnsi="Cambria Math"/>
                  <w:sz w:val="24"/>
                  <w:lang w:val="en-GB"/>
                </w:rPr>
                <m:t xml:space="preserve">9.47 </m:t>
              </m:r>
            </m:den>
          </m:f>
          <m:r>
            <w:rPr>
              <w:rFonts w:ascii="Cambria Math" w:hAnsi="Cambria Math"/>
              <w:sz w:val="24"/>
              <w:lang w:val="en-GB"/>
            </w:rPr>
            <m:t>=0.95 m;      Q=</m:t>
          </m:r>
          <m:f>
            <m:fPr>
              <m:ctrlPr>
                <w:rPr>
                  <w:rFonts w:ascii="Cambria Math" w:hAnsi="Cambria Math"/>
                  <w:i/>
                  <w:sz w:val="24"/>
                  <w:lang w:val="en-GB"/>
                </w:rPr>
              </m:ctrlPr>
            </m:fPr>
            <m:num>
              <m:r>
                <w:rPr>
                  <w:rFonts w:ascii="Cambria Math" w:hAnsi="Cambria Math"/>
                  <w:sz w:val="24"/>
                  <w:lang w:val="en-GB"/>
                </w:rPr>
                <m:t>1</m:t>
              </m:r>
            </m:num>
            <m:den>
              <m:r>
                <w:rPr>
                  <w:rFonts w:ascii="Cambria Math" w:hAnsi="Cambria Math"/>
                  <w:sz w:val="24"/>
                  <w:lang w:val="en-GB"/>
                </w:rPr>
                <m:t>0.030</m:t>
              </m:r>
            </m:den>
          </m:f>
          <m:sSup>
            <m:sSupPr>
              <m:ctrlPr>
                <w:rPr>
                  <w:rFonts w:ascii="Cambria Math" w:hAnsi="Cambria Math"/>
                  <w:i/>
                  <w:sz w:val="24"/>
                  <w:lang w:val="en-GB"/>
                </w:rPr>
              </m:ctrlPr>
            </m:sSupPr>
            <m:e>
              <m:r>
                <w:rPr>
                  <w:rFonts w:ascii="Cambria Math" w:hAnsi="Cambria Math"/>
                  <w:sz w:val="24"/>
                  <w:lang w:val="en-GB"/>
                </w:rPr>
                <m:t>∙9.0∙0.95</m:t>
              </m:r>
            </m:e>
            <m:sup>
              <m:f>
                <m:fPr>
                  <m:ctrlPr>
                    <w:rPr>
                      <w:rFonts w:ascii="Cambria Math" w:hAnsi="Cambria Math"/>
                      <w:i/>
                      <w:sz w:val="24"/>
                      <w:lang w:val="en-GB"/>
                    </w:rPr>
                  </m:ctrlPr>
                </m:fPr>
                <m:num>
                  <m:r>
                    <w:rPr>
                      <w:rFonts w:ascii="Cambria Math" w:hAnsi="Cambria Math"/>
                      <w:sz w:val="24"/>
                      <w:lang w:val="en-GB"/>
                    </w:rPr>
                    <m:t>2</m:t>
                  </m:r>
                </m:num>
                <m:den>
                  <m:r>
                    <w:rPr>
                      <w:rFonts w:ascii="Cambria Math" w:hAnsi="Cambria Math"/>
                      <w:sz w:val="24"/>
                      <w:lang w:val="en-GB"/>
                    </w:rPr>
                    <m:t>3</m:t>
                  </m:r>
                </m:den>
              </m:f>
            </m:sup>
          </m:sSup>
          <m:r>
            <w:rPr>
              <w:rFonts w:ascii="Cambria Math" w:hAnsi="Cambria Math"/>
              <w:sz w:val="24"/>
              <w:lang w:val="en-GB"/>
            </w:rPr>
            <m:t>∙</m:t>
          </m:r>
          <m:rad>
            <m:radPr>
              <m:degHide m:val="1"/>
              <m:ctrlPr>
                <w:rPr>
                  <w:rFonts w:ascii="Cambria Math" w:hAnsi="Cambria Math"/>
                  <w:i/>
                  <w:sz w:val="24"/>
                  <w:lang w:val="en-GB"/>
                </w:rPr>
              </m:ctrlPr>
            </m:radPr>
            <m:deg/>
            <m:e>
              <m:r>
                <w:rPr>
                  <w:rFonts w:ascii="Cambria Math" w:hAnsi="Cambria Math"/>
                  <w:sz w:val="24"/>
                  <w:lang w:val="en-GB"/>
                </w:rPr>
                <m:t>0.002</m:t>
              </m:r>
            </m:e>
          </m:rad>
          <m:r>
            <w:rPr>
              <w:rFonts w:ascii="Cambria Math" w:hAnsi="Cambria Math"/>
              <w:sz w:val="24"/>
              <w:lang w:val="en-GB"/>
            </w:rPr>
            <m:t xml:space="preserve">=12.97 </m:t>
          </m:r>
          <m:f>
            <m:fPr>
              <m:ctrlPr>
                <w:rPr>
                  <w:rFonts w:ascii="Cambria Math" w:hAnsi="Cambria Math"/>
                  <w:i/>
                  <w:sz w:val="24"/>
                  <w:lang w:val="en-GB"/>
                </w:rPr>
              </m:ctrlPr>
            </m:fPr>
            <m:num>
              <m:sSup>
                <m:sSupPr>
                  <m:ctrlPr>
                    <w:rPr>
                      <w:rFonts w:ascii="Cambria Math" w:hAnsi="Cambria Math"/>
                      <w:i/>
                      <w:sz w:val="24"/>
                      <w:lang w:val="en-GB"/>
                    </w:rPr>
                  </m:ctrlPr>
                </m:sSupPr>
                <m:e>
                  <m:r>
                    <w:rPr>
                      <w:rFonts w:ascii="Cambria Math" w:hAnsi="Cambria Math"/>
                      <w:sz w:val="24"/>
                      <w:lang w:val="en-GB"/>
                    </w:rPr>
                    <m:t>m</m:t>
                  </m:r>
                </m:e>
                <m:sup>
                  <m:r>
                    <w:rPr>
                      <w:rFonts w:ascii="Cambria Math" w:hAnsi="Cambria Math"/>
                      <w:sz w:val="24"/>
                      <w:lang w:val="en-GB"/>
                    </w:rPr>
                    <m:t>3</m:t>
                  </m:r>
                </m:sup>
              </m:sSup>
            </m:num>
            <m:den>
              <m:r>
                <w:rPr>
                  <w:rFonts w:ascii="Cambria Math" w:hAnsi="Cambria Math"/>
                  <w:sz w:val="24"/>
                  <w:lang w:val="en-GB"/>
                </w:rPr>
                <m:t>s</m:t>
              </m:r>
            </m:den>
          </m:f>
        </m:oMath>
      </m:oMathPara>
    </w:p>
    <w:p w14:paraId="44D2E9E4" w14:textId="77777777" w:rsidR="00AA4755" w:rsidRPr="00B103D9" w:rsidRDefault="00AA4755" w:rsidP="000646D3">
      <w:pPr>
        <w:pStyle w:val="Akapitzlist"/>
        <w:spacing w:line="480" w:lineRule="auto"/>
        <w:ind w:left="1004"/>
        <w:rPr>
          <w:sz w:val="24"/>
          <w:lang w:val="en-GB"/>
        </w:rPr>
      </w:pPr>
    </w:p>
    <w:p w14:paraId="6A63A76B" w14:textId="77777777" w:rsidR="00AA4755" w:rsidRPr="00B103D9" w:rsidRDefault="00AA4755" w:rsidP="000646D3">
      <w:pPr>
        <w:pStyle w:val="Akapitzlist"/>
        <w:spacing w:line="480" w:lineRule="auto"/>
        <w:ind w:left="1004"/>
        <w:rPr>
          <w:sz w:val="24"/>
          <w:lang w:val="en-GB"/>
        </w:rPr>
      </w:pPr>
    </w:p>
    <w:p w14:paraId="0C1A9AAD" w14:textId="77777777" w:rsidR="00C61EEF" w:rsidRPr="00B103D9" w:rsidRDefault="007C2D02" w:rsidP="000646D3">
      <w:pPr>
        <w:pStyle w:val="Akapitzlist"/>
        <w:spacing w:line="480" w:lineRule="auto"/>
        <w:ind w:left="1004"/>
        <w:rPr>
          <w:sz w:val="24"/>
          <w:lang w:val="en-GB"/>
        </w:rPr>
      </w:pPr>
      <m:oMathPara>
        <m:oMath>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Q</m:t>
              </m:r>
            </m:e>
          </m:d>
          <m:r>
            <w:rPr>
              <w:rFonts w:ascii="Cambria Math" w:hAnsi="Cambria Math"/>
              <w:sz w:val="24"/>
              <w:lang w:val="en-GB"/>
            </w:rPr>
            <m:t>=</m:t>
          </m:r>
          <m:f>
            <m:fPr>
              <m:ctrlPr>
                <w:rPr>
                  <w:rFonts w:ascii="Cambria Math" w:hAnsi="Cambria Math"/>
                  <w:i/>
                  <w:sz w:val="24"/>
                  <w:lang w:val="en-GB"/>
                </w:rPr>
              </m:ctrlPr>
            </m:fPr>
            <m:num>
              <m:sSup>
                <m:sSupPr>
                  <m:ctrlPr>
                    <w:rPr>
                      <w:rFonts w:ascii="Cambria Math" w:hAnsi="Cambria Math"/>
                      <w:i/>
                      <w:sz w:val="24"/>
                      <w:lang w:val="en-GB"/>
                    </w:rPr>
                  </m:ctrlPr>
                </m:sSupPr>
                <m:e>
                  <m:r>
                    <w:rPr>
                      <w:rFonts w:ascii="Cambria Math" w:hAnsi="Cambria Math"/>
                      <w:sz w:val="24"/>
                      <w:lang w:val="en-GB"/>
                    </w:rPr>
                    <m:t>0.95</m:t>
                  </m:r>
                </m:e>
                <m:sup>
                  <m:f>
                    <m:fPr>
                      <m:ctrlPr>
                        <w:rPr>
                          <w:rFonts w:ascii="Cambria Math" w:hAnsi="Cambria Math"/>
                          <w:i/>
                          <w:sz w:val="24"/>
                          <w:lang w:val="en-GB"/>
                        </w:rPr>
                      </m:ctrlPr>
                    </m:fPr>
                    <m:num>
                      <m:r>
                        <w:rPr>
                          <w:rFonts w:ascii="Cambria Math" w:hAnsi="Cambria Math"/>
                          <w:sz w:val="24"/>
                          <w:lang w:val="en-GB"/>
                        </w:rPr>
                        <m:t>2</m:t>
                      </m:r>
                    </m:num>
                    <m:den>
                      <m:r>
                        <w:rPr>
                          <w:rFonts w:ascii="Cambria Math" w:hAnsi="Cambria Math"/>
                          <w:sz w:val="24"/>
                          <w:lang w:val="en-GB"/>
                        </w:rPr>
                        <m:t>3</m:t>
                      </m:r>
                    </m:den>
                  </m:f>
                </m:sup>
              </m:sSup>
            </m:num>
            <m:den>
              <m:r>
                <w:rPr>
                  <w:rFonts w:ascii="Cambria Math" w:hAnsi="Cambria Math"/>
                  <w:sz w:val="24"/>
                  <w:lang w:val="en-GB"/>
                </w:rPr>
                <m:t>6∙</m:t>
              </m:r>
              <m:sSup>
                <m:sSupPr>
                  <m:ctrlPr>
                    <w:rPr>
                      <w:rFonts w:ascii="Cambria Math" w:hAnsi="Cambria Math"/>
                      <w:i/>
                      <w:sz w:val="24"/>
                      <w:lang w:val="en-GB"/>
                    </w:rPr>
                  </m:ctrlPr>
                </m:sSupPr>
                <m:e>
                  <m:r>
                    <w:rPr>
                      <w:rFonts w:ascii="Cambria Math" w:hAnsi="Cambria Math"/>
                      <w:sz w:val="24"/>
                      <w:lang w:val="en-GB"/>
                    </w:rPr>
                    <m:t>0.03</m:t>
                  </m:r>
                </m:e>
                <m:sup>
                  <m:r>
                    <w:rPr>
                      <w:rFonts w:ascii="Cambria Math" w:hAnsi="Cambria Math"/>
                      <w:sz w:val="24"/>
                      <w:lang w:val="en-GB"/>
                    </w:rPr>
                    <m:t>2</m:t>
                  </m:r>
                </m:sup>
              </m:sSup>
              <m:r>
                <w:rPr>
                  <w:rFonts w:ascii="Cambria Math" w:hAnsi="Cambria Math"/>
                  <w:sz w:val="24"/>
                  <w:lang w:val="en-GB"/>
                </w:rPr>
                <m:t>∙</m:t>
              </m:r>
              <m:rad>
                <m:radPr>
                  <m:degHide m:val="1"/>
                  <m:ctrlPr>
                    <w:rPr>
                      <w:rFonts w:ascii="Cambria Math" w:hAnsi="Cambria Math"/>
                      <w:i/>
                      <w:sz w:val="24"/>
                      <w:lang w:val="en-GB"/>
                    </w:rPr>
                  </m:ctrlPr>
                </m:radPr>
                <m:deg/>
                <m:e>
                  <m:r>
                    <w:rPr>
                      <w:rFonts w:ascii="Cambria Math" w:hAnsi="Cambria Math"/>
                      <w:sz w:val="24"/>
                      <w:lang w:val="en-GB"/>
                    </w:rPr>
                    <m:t>0.002</m:t>
                  </m:r>
                </m:e>
              </m:rad>
            </m:den>
          </m:f>
          <m:rad>
            <m:radPr>
              <m:degHide m:val="1"/>
              <m:ctrlPr>
                <w:rPr>
                  <w:rFonts w:ascii="Cambria Math" w:hAnsi="Cambria Math"/>
                  <w:i/>
                  <w:sz w:val="24"/>
                  <w:lang w:val="en-GB"/>
                </w:rPr>
              </m:ctrlPr>
            </m:radPr>
            <m:deg/>
            <m:e>
              <m:eqArr>
                <m:eqArrPr>
                  <m:ctrlPr>
                    <w:rPr>
                      <w:rFonts w:ascii="Cambria Math" w:hAnsi="Cambria Math"/>
                      <w:i/>
                      <w:sz w:val="24"/>
                      <w:lang w:val="en-GB"/>
                    </w:rPr>
                  </m:ctrlPr>
                </m:eqArrPr>
                <m:e>
                  <m:r>
                    <w:rPr>
                      <w:rFonts w:ascii="Cambria Math" w:hAnsi="Cambria Math"/>
                      <w:sz w:val="24"/>
                      <w:lang w:val="en-GB"/>
                    </w:rPr>
                    <m:t>9</m:t>
                  </m:r>
                  <m:sSup>
                    <m:sSupPr>
                      <m:ctrlPr>
                        <w:rPr>
                          <w:rFonts w:ascii="Cambria Math" w:hAnsi="Cambria Math"/>
                          <w:i/>
                          <w:sz w:val="24"/>
                          <w:lang w:val="en-GB"/>
                        </w:rPr>
                      </m:ctrlPr>
                    </m:sSupPr>
                    <m:e>
                      <m:r>
                        <w:rPr>
                          <w:rFonts w:ascii="Cambria Math" w:hAnsi="Cambria Math"/>
                          <w:sz w:val="24"/>
                          <w:lang w:val="en-GB"/>
                        </w:rPr>
                        <m:t>∙9</m:t>
                      </m:r>
                    </m:e>
                    <m:sup>
                      <m:r>
                        <w:rPr>
                          <w:rFonts w:ascii="Cambria Math" w:hAnsi="Cambria Math"/>
                          <w:sz w:val="24"/>
                          <w:lang w:val="en-GB"/>
                        </w:rPr>
                        <m:t>2</m:t>
                      </m:r>
                    </m:sup>
                  </m:sSup>
                  <m:r>
                    <w:rPr>
                      <w:rFonts w:ascii="Cambria Math" w:hAnsi="Cambria Math"/>
                      <w:sz w:val="24"/>
                      <w:lang w:val="en-GB"/>
                    </w:rPr>
                    <m:t>∙</m:t>
                  </m:r>
                  <m:d>
                    <m:dPr>
                      <m:ctrlPr>
                        <w:rPr>
                          <w:rFonts w:ascii="Cambria Math" w:hAnsi="Cambria Math"/>
                          <w:i/>
                          <w:sz w:val="24"/>
                          <w:lang w:val="en-GB"/>
                        </w:rPr>
                      </m:ctrlPr>
                    </m:dPr>
                    <m:e>
                      <m:r>
                        <w:rPr>
                          <w:rFonts w:ascii="Cambria Math" w:hAnsi="Cambria Math"/>
                          <w:sz w:val="24"/>
                          <w:lang w:val="en-GB"/>
                        </w:rPr>
                        <m:t>4</m:t>
                      </m:r>
                      <m:sSup>
                        <m:sSupPr>
                          <m:ctrlPr>
                            <w:rPr>
                              <w:rFonts w:ascii="Cambria Math" w:hAnsi="Cambria Math"/>
                              <w:i/>
                              <w:sz w:val="24"/>
                              <w:lang w:val="en-GB"/>
                            </w:rPr>
                          </m:ctrlPr>
                        </m:sSupPr>
                        <m:e>
                          <m:r>
                            <w:rPr>
                              <w:rFonts w:ascii="Cambria Math" w:hAnsi="Cambria Math"/>
                              <w:sz w:val="24"/>
                              <w:lang w:val="en-GB"/>
                            </w:rPr>
                            <m:t>∙0.002</m:t>
                          </m:r>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0.0023</m:t>
                          </m:r>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0.03</m:t>
                          </m:r>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0.00004</m:t>
                          </m:r>
                        </m:e>
                        <m:sup>
                          <m:r>
                            <w:rPr>
                              <w:rFonts w:ascii="Cambria Math" w:hAnsi="Cambria Math"/>
                              <w:sz w:val="24"/>
                              <w:lang w:val="en-GB"/>
                            </w:rPr>
                            <m:t>2</m:t>
                          </m:r>
                        </m:sup>
                      </m:sSup>
                    </m:e>
                  </m:d>
                  <m:r>
                    <w:rPr>
                      <w:rFonts w:ascii="Cambria Math" w:hAnsi="Cambria Math"/>
                      <w:sz w:val="24"/>
                      <w:lang w:val="en-GB"/>
                    </w:rPr>
                    <m:t>+</m:t>
                  </m:r>
                </m:e>
                <m:e>
                  <m:r>
                    <w:rPr>
                      <w:rFonts w:ascii="Cambria Math" w:hAnsi="Cambria Math"/>
                      <w:sz w:val="24"/>
                      <w:lang w:val="en-GB"/>
                    </w:rPr>
                    <m:t>4∙</m:t>
                  </m:r>
                  <m:sSup>
                    <m:sSupPr>
                      <m:ctrlPr>
                        <w:rPr>
                          <w:rFonts w:ascii="Cambria Math" w:hAnsi="Cambria Math"/>
                          <w:i/>
                          <w:sz w:val="24"/>
                          <w:lang w:val="en-GB"/>
                        </w:rPr>
                      </m:ctrlPr>
                    </m:sSupPr>
                    <m:e>
                      <m:r>
                        <w:rPr>
                          <w:rFonts w:ascii="Cambria Math" w:hAnsi="Cambria Math"/>
                          <w:sz w:val="24"/>
                          <w:lang w:val="en-GB"/>
                        </w:rPr>
                        <m:t>0.03</m:t>
                      </m:r>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0.002</m:t>
                      </m:r>
                    </m:e>
                    <m:sup>
                      <m:r>
                        <w:rPr>
                          <w:rFonts w:ascii="Cambria Math" w:hAnsi="Cambria Math"/>
                          <w:sz w:val="24"/>
                          <w:lang w:val="en-GB"/>
                        </w:rPr>
                        <m:t>2</m:t>
                      </m:r>
                    </m:sup>
                  </m:sSup>
                  <m:r>
                    <w:rPr>
                      <w:rFonts w:ascii="Cambria Math" w:hAnsi="Cambria Math"/>
                      <w:sz w:val="24"/>
                      <w:lang w:val="en-GB"/>
                    </w:rPr>
                    <m:t>∙</m:t>
                  </m:r>
                  <m:d>
                    <m:dPr>
                      <m:ctrlPr>
                        <w:rPr>
                          <w:rFonts w:ascii="Cambria Math" w:hAnsi="Cambria Math"/>
                          <w:i/>
                          <w:sz w:val="24"/>
                          <w:lang w:val="en-GB"/>
                        </w:rPr>
                      </m:ctrlPr>
                    </m:dPr>
                    <m:e>
                      <m:r>
                        <w:rPr>
                          <w:rFonts w:ascii="Cambria Math" w:hAnsi="Cambria Math"/>
                          <w:sz w:val="24"/>
                          <w:lang w:val="en-GB"/>
                        </w:rPr>
                        <m:t>25∙</m:t>
                      </m:r>
                      <m:sSup>
                        <m:sSupPr>
                          <m:ctrlPr>
                            <w:rPr>
                              <w:rFonts w:ascii="Cambria Math" w:hAnsi="Cambria Math"/>
                              <w:i/>
                              <w:sz w:val="24"/>
                              <w:lang w:val="en-GB"/>
                            </w:rPr>
                          </m:ctrlPr>
                        </m:sSupPr>
                        <m:e>
                          <m:r>
                            <w:rPr>
                              <w:rFonts w:ascii="Cambria Math" w:hAnsi="Cambria Math"/>
                              <w:sz w:val="24"/>
                              <w:lang w:val="en-GB"/>
                            </w:rPr>
                            <m:t>0.161</m:t>
                          </m:r>
                        </m:e>
                        <m:sup>
                          <m:r>
                            <w:rPr>
                              <w:rFonts w:ascii="Cambria Math" w:hAnsi="Cambria Math"/>
                              <w:sz w:val="24"/>
                              <w:lang w:val="en-GB"/>
                            </w:rPr>
                            <m:t>2</m:t>
                          </m:r>
                        </m:sup>
                      </m:sSup>
                      <m:r>
                        <w:rPr>
                          <w:rFonts w:ascii="Cambria Math" w:hAnsi="Cambria Math"/>
                          <w:sz w:val="24"/>
                          <w:lang w:val="en-GB"/>
                        </w:rPr>
                        <m:t>+4</m:t>
                      </m:r>
                      <m:sSup>
                        <m:sSupPr>
                          <m:ctrlPr>
                            <w:rPr>
                              <w:rFonts w:ascii="Cambria Math" w:hAnsi="Cambria Math"/>
                              <w:i/>
                              <w:sz w:val="24"/>
                              <w:lang w:val="en-GB"/>
                            </w:rPr>
                          </m:ctrlPr>
                        </m:sSupPr>
                        <m:e>
                          <m:r>
                            <w:rPr>
                              <w:rFonts w:ascii="Cambria Math" w:hAnsi="Cambria Math"/>
                              <w:sz w:val="24"/>
                              <w:lang w:val="en-GB"/>
                            </w:rPr>
                            <m:t>∙0.95</m:t>
                          </m:r>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0.0424</m:t>
                          </m:r>
                        </m:e>
                        <m:sup>
                          <m:r>
                            <w:rPr>
                              <w:rFonts w:ascii="Cambria Math" w:hAnsi="Cambria Math"/>
                              <w:sz w:val="24"/>
                              <w:lang w:val="en-GB"/>
                            </w:rPr>
                            <m:t>2</m:t>
                          </m:r>
                        </m:sup>
                      </m:sSup>
                    </m:e>
                  </m:d>
                </m:e>
              </m:eqArr>
            </m:e>
          </m:rad>
          <m:r>
            <w:rPr>
              <w:rFonts w:ascii="Cambria Math" w:hAnsi="Cambria Math"/>
              <w:sz w:val="24"/>
              <w:lang w:val="en-GB"/>
            </w:rPr>
            <m:t xml:space="preserve">=1.08 </m:t>
          </m:r>
          <m:f>
            <m:fPr>
              <m:ctrlPr>
                <w:rPr>
                  <w:rFonts w:ascii="Cambria Math" w:hAnsi="Cambria Math"/>
                  <w:i/>
                  <w:sz w:val="24"/>
                  <w:lang w:val="en-GB"/>
                </w:rPr>
              </m:ctrlPr>
            </m:fPr>
            <m:num>
              <m:sSup>
                <m:sSupPr>
                  <m:ctrlPr>
                    <w:rPr>
                      <w:rFonts w:ascii="Cambria Math" w:hAnsi="Cambria Math"/>
                      <w:i/>
                      <w:sz w:val="24"/>
                      <w:lang w:val="en-GB"/>
                    </w:rPr>
                  </m:ctrlPr>
                </m:sSupPr>
                <m:e>
                  <m:r>
                    <w:rPr>
                      <w:rFonts w:ascii="Cambria Math" w:hAnsi="Cambria Math"/>
                      <w:sz w:val="24"/>
                      <w:lang w:val="en-GB"/>
                    </w:rPr>
                    <m:t>m</m:t>
                  </m:r>
                </m:e>
                <m:sup>
                  <m:r>
                    <w:rPr>
                      <w:rFonts w:ascii="Cambria Math" w:hAnsi="Cambria Math"/>
                      <w:sz w:val="24"/>
                      <w:lang w:val="en-GB"/>
                    </w:rPr>
                    <m:t>3</m:t>
                  </m:r>
                </m:sup>
              </m:sSup>
            </m:num>
            <m:den>
              <m:r>
                <w:rPr>
                  <w:rFonts w:ascii="Cambria Math" w:hAnsi="Cambria Math"/>
                  <w:sz w:val="24"/>
                  <w:lang w:val="en-GB"/>
                </w:rPr>
                <m:t>s</m:t>
              </m:r>
            </m:den>
          </m:f>
        </m:oMath>
      </m:oMathPara>
    </w:p>
    <w:p w14:paraId="73AC9A6A" w14:textId="77777777" w:rsidR="00854917" w:rsidRPr="00B103D9" w:rsidRDefault="00854917" w:rsidP="000646D3">
      <w:pPr>
        <w:pStyle w:val="Akapitzlist"/>
        <w:spacing w:line="480" w:lineRule="auto"/>
        <w:ind w:left="1004"/>
        <w:rPr>
          <w:sz w:val="24"/>
          <w:lang w:val="en-GB"/>
        </w:rPr>
      </w:pPr>
    </w:p>
    <w:p w14:paraId="3FACBDDB" w14:textId="373EA0E8" w:rsidR="00C61EEF" w:rsidRPr="00B103D9" w:rsidRDefault="00B32AFB" w:rsidP="000646D3">
      <w:pPr>
        <w:pStyle w:val="Akapitzlist"/>
        <w:numPr>
          <w:ilvl w:val="0"/>
          <w:numId w:val="5"/>
        </w:numPr>
        <w:spacing w:line="480" w:lineRule="auto"/>
        <w:rPr>
          <w:sz w:val="24"/>
          <w:lang w:val="en-GB"/>
        </w:rPr>
      </w:pPr>
      <w:r w:rsidRPr="00B103D9">
        <w:rPr>
          <w:sz w:val="24"/>
          <w:lang w:val="en-GB"/>
        </w:rPr>
        <w:t>Floodplain</w:t>
      </w:r>
    </w:p>
    <w:p w14:paraId="60FC6362" w14:textId="69D75E77" w:rsidR="009D49FC" w:rsidRPr="00B103D9" w:rsidRDefault="009D49FC" w:rsidP="000646D3">
      <w:pPr>
        <w:pStyle w:val="Akapitzlist"/>
        <w:numPr>
          <w:ilvl w:val="0"/>
          <w:numId w:val="2"/>
        </w:numPr>
        <w:spacing w:line="480" w:lineRule="auto"/>
        <w:rPr>
          <w:sz w:val="24"/>
          <w:lang w:val="en-GB"/>
        </w:rPr>
      </w:pPr>
      <w:r w:rsidRPr="00B103D9">
        <w:rPr>
          <w:sz w:val="24"/>
          <w:lang w:val="en-GB"/>
        </w:rPr>
        <w:t xml:space="preserve">The roughness coefficient for the </w:t>
      </w:r>
      <w:r w:rsidR="00B32AFB" w:rsidRPr="00B103D9">
        <w:rPr>
          <w:sz w:val="24"/>
          <w:lang w:val="en-GB"/>
        </w:rPr>
        <w:t>floodplain</w:t>
      </w:r>
      <w:r w:rsidRPr="00B103D9">
        <w:rPr>
          <w:sz w:val="24"/>
          <w:lang w:val="en-GB"/>
        </w:rPr>
        <w:t xml:space="preserve"> covered with high grass is</w:t>
      </w:r>
      <w:r w:rsidR="00DA29C4" w:rsidRPr="00B103D9">
        <w:rPr>
          <w:sz w:val="24"/>
          <w:lang w:val="en-GB"/>
        </w:rPr>
        <w:t>:</w:t>
      </w:r>
    </w:p>
    <w:p w14:paraId="4D7D84DC" w14:textId="77777777" w:rsidR="009D49FC" w:rsidRPr="00B103D9" w:rsidRDefault="008B202C" w:rsidP="000646D3">
      <w:pPr>
        <w:pStyle w:val="Akapitzlist"/>
        <w:spacing w:before="240" w:after="240" w:line="480" w:lineRule="auto"/>
        <w:ind w:left="1004"/>
        <w:contextualSpacing w:val="0"/>
        <w:rPr>
          <w:sz w:val="24"/>
          <w:lang w:val="en-GB"/>
        </w:rPr>
      </w:pPr>
      <m:oMathPara>
        <m:oMath>
          <m:sSub>
            <m:sSubPr>
              <m:ctrlPr>
                <w:rPr>
                  <w:rFonts w:ascii="Cambria Math" w:hAnsi="Cambria Math"/>
                  <w:i/>
                  <w:sz w:val="24"/>
                  <w:lang w:val="en-GB"/>
                </w:rPr>
              </m:ctrlPr>
            </m:sSubPr>
            <m:e>
              <m:r>
                <w:rPr>
                  <w:rFonts w:ascii="Cambria Math" w:hAnsi="Cambria Math"/>
                  <w:sz w:val="24"/>
                  <w:lang w:val="en-GB"/>
                </w:rPr>
                <m:t>n</m:t>
              </m:r>
            </m:e>
            <m:sub>
              <m:r>
                <w:rPr>
                  <w:rFonts w:ascii="Cambria Math" w:hAnsi="Cambria Math"/>
                  <w:sz w:val="24"/>
                  <w:lang w:val="en-GB"/>
                </w:rPr>
                <m:t>minimum</m:t>
              </m:r>
            </m:sub>
          </m:sSub>
          <m:r>
            <w:rPr>
              <w:rFonts w:ascii="Cambria Math" w:hAnsi="Cambria Math"/>
              <w:sz w:val="24"/>
              <w:lang w:val="en-GB"/>
            </w:rPr>
            <m:t xml:space="preserve">=0.03; </m:t>
          </m:r>
          <m:sSub>
            <m:sSubPr>
              <m:ctrlPr>
                <w:rPr>
                  <w:rFonts w:ascii="Cambria Math" w:hAnsi="Cambria Math"/>
                  <w:i/>
                  <w:sz w:val="24"/>
                  <w:lang w:val="en-GB"/>
                </w:rPr>
              </m:ctrlPr>
            </m:sSubPr>
            <m:e>
              <m:r>
                <w:rPr>
                  <w:rFonts w:ascii="Cambria Math" w:hAnsi="Cambria Math"/>
                  <w:sz w:val="24"/>
                  <w:lang w:val="en-GB"/>
                </w:rPr>
                <m:t>n</m:t>
              </m:r>
            </m:e>
            <m:sub>
              <m:r>
                <w:rPr>
                  <w:rFonts w:ascii="Cambria Math" w:hAnsi="Cambria Math"/>
                  <w:sz w:val="24"/>
                  <w:lang w:val="en-GB"/>
                </w:rPr>
                <m:t>normal</m:t>
              </m:r>
            </m:sub>
          </m:sSub>
          <m:r>
            <w:rPr>
              <w:rFonts w:ascii="Cambria Math" w:hAnsi="Cambria Math"/>
              <w:sz w:val="24"/>
              <w:lang w:val="en-GB"/>
            </w:rPr>
            <m:t xml:space="preserve">=0.035; </m:t>
          </m:r>
          <m:sSub>
            <m:sSubPr>
              <m:ctrlPr>
                <w:rPr>
                  <w:rFonts w:ascii="Cambria Math" w:hAnsi="Cambria Math"/>
                  <w:i/>
                  <w:sz w:val="24"/>
                  <w:lang w:val="en-GB"/>
                </w:rPr>
              </m:ctrlPr>
            </m:sSubPr>
            <m:e>
              <m:r>
                <w:rPr>
                  <w:rFonts w:ascii="Cambria Math" w:hAnsi="Cambria Math"/>
                  <w:sz w:val="24"/>
                  <w:lang w:val="en-GB"/>
                </w:rPr>
                <m:t>n</m:t>
              </m:r>
            </m:e>
            <m:sub>
              <m:r>
                <w:rPr>
                  <w:rFonts w:ascii="Cambria Math" w:hAnsi="Cambria Math"/>
                  <w:sz w:val="24"/>
                  <w:lang w:val="en-GB"/>
                </w:rPr>
                <m:t>maximum</m:t>
              </m:r>
            </m:sub>
          </m:sSub>
          <m:r>
            <w:rPr>
              <w:rFonts w:ascii="Cambria Math" w:hAnsi="Cambria Math"/>
              <w:sz w:val="24"/>
              <w:lang w:val="en-GB"/>
            </w:rPr>
            <m:t>=0.05</m:t>
          </m:r>
        </m:oMath>
      </m:oMathPara>
    </w:p>
    <w:p w14:paraId="635ED917" w14:textId="77777777" w:rsidR="009D49FC" w:rsidRPr="00B103D9" w:rsidRDefault="009D49FC" w:rsidP="000646D3">
      <w:pPr>
        <w:pStyle w:val="Akapitzlist"/>
        <w:spacing w:line="480" w:lineRule="auto"/>
        <w:ind w:left="1004"/>
        <w:contextualSpacing w:val="0"/>
        <w:rPr>
          <w:sz w:val="24"/>
          <w:lang w:val="en-GB"/>
        </w:rPr>
      </w:pPr>
      <w:proofErr w:type="gramStart"/>
      <w:r w:rsidRPr="00B103D9">
        <w:rPr>
          <w:sz w:val="24"/>
          <w:lang w:val="en-GB"/>
        </w:rPr>
        <w:t>therefore</w:t>
      </w:r>
      <w:proofErr w:type="gramEnd"/>
    </w:p>
    <w:p w14:paraId="48BB3A25" w14:textId="77777777" w:rsidR="009D49FC" w:rsidRPr="00B103D9" w:rsidRDefault="009D49FC" w:rsidP="000646D3">
      <w:pPr>
        <w:spacing w:before="240" w:after="240" w:line="480" w:lineRule="auto"/>
        <w:rPr>
          <w:sz w:val="24"/>
          <w:lang w:val="en-GB"/>
        </w:rPr>
      </w:pPr>
      <m:oMathPara>
        <m:oMath>
          <m:r>
            <w:rPr>
              <w:rFonts w:ascii="Cambria Math" w:hAnsi="Cambria Math"/>
              <w:sz w:val="24"/>
              <w:lang w:val="en-GB"/>
            </w:rPr>
            <m:t xml:space="preserve">n=0.035 </m:t>
          </m:r>
          <m:sSup>
            <m:sSupPr>
              <m:ctrlPr>
                <w:rPr>
                  <w:rFonts w:ascii="Cambria Math" w:hAnsi="Cambria Math"/>
                  <w:i/>
                  <w:sz w:val="24"/>
                  <w:lang w:val="en-GB"/>
                </w:rPr>
              </m:ctrlPr>
            </m:sSupPr>
            <m:e>
              <m:r>
                <w:rPr>
                  <w:rFonts w:ascii="Cambria Math" w:hAnsi="Cambria Math"/>
                  <w:sz w:val="24"/>
                  <w:lang w:val="en-GB"/>
                </w:rPr>
                <m:t>m</m:t>
              </m:r>
            </m:e>
            <m:sup>
              <m:r>
                <w:rPr>
                  <w:rFonts w:ascii="Cambria Math" w:hAnsi="Cambria Math"/>
                  <w:sz w:val="24"/>
                  <w:lang w:val="en-GB"/>
                </w:rPr>
                <m:t>-</m:t>
              </m:r>
              <m:f>
                <m:fPr>
                  <m:ctrlPr>
                    <w:rPr>
                      <w:rFonts w:ascii="Cambria Math" w:hAnsi="Cambria Math"/>
                      <w:i/>
                      <w:sz w:val="24"/>
                      <w:lang w:val="en-GB"/>
                    </w:rPr>
                  </m:ctrlPr>
                </m:fPr>
                <m:num>
                  <m:r>
                    <w:rPr>
                      <w:rFonts w:ascii="Cambria Math" w:hAnsi="Cambria Math"/>
                      <w:sz w:val="24"/>
                      <w:lang w:val="en-GB"/>
                    </w:rPr>
                    <m:t>1</m:t>
                  </m:r>
                </m:num>
                <m:den>
                  <m:r>
                    <w:rPr>
                      <w:rFonts w:ascii="Cambria Math" w:hAnsi="Cambria Math"/>
                      <w:sz w:val="24"/>
                      <w:lang w:val="en-GB"/>
                    </w:rPr>
                    <m:t>3</m:t>
                  </m:r>
                </m:den>
              </m:f>
            </m:sup>
          </m:sSup>
          <m:r>
            <w:rPr>
              <w:rFonts w:ascii="Cambria Math" w:hAnsi="Cambria Math"/>
              <w:sz w:val="24"/>
              <w:lang w:val="en-GB"/>
            </w:rPr>
            <m:t xml:space="preserve">∙s </m:t>
          </m:r>
        </m:oMath>
      </m:oMathPara>
    </w:p>
    <w:p w14:paraId="51B281C5" w14:textId="445636BC" w:rsidR="009D49FC" w:rsidRPr="00B103D9" w:rsidRDefault="009D49FC" w:rsidP="000646D3">
      <w:pPr>
        <w:pStyle w:val="Akapitzlist"/>
        <w:spacing w:line="480" w:lineRule="auto"/>
        <w:ind w:left="1004"/>
        <w:rPr>
          <w:sz w:val="24"/>
          <w:lang w:val="en-GB"/>
        </w:rPr>
      </w:pPr>
      <w:proofErr w:type="gramStart"/>
      <w:r w:rsidRPr="00B103D9">
        <w:rPr>
          <w:sz w:val="24"/>
          <w:lang w:val="en-GB"/>
        </w:rPr>
        <w:t>and</w:t>
      </w:r>
      <w:proofErr w:type="gramEnd"/>
      <w:r w:rsidRPr="00B103D9">
        <w:rPr>
          <w:sz w:val="24"/>
          <w:lang w:val="en-GB"/>
        </w:rPr>
        <w:t xml:space="preserve"> uncertainty </w:t>
      </w:r>
      <w:r w:rsidRPr="00B103D9">
        <w:rPr>
          <w:i/>
          <w:iCs/>
          <w:sz w:val="24"/>
          <w:lang w:val="en-GB"/>
        </w:rPr>
        <w:t>u</w:t>
      </w:r>
      <w:r w:rsidRPr="00B103D9">
        <w:rPr>
          <w:sz w:val="24"/>
          <w:lang w:val="en-GB"/>
        </w:rPr>
        <w:t>(</w:t>
      </w:r>
      <w:r w:rsidRPr="00B103D9">
        <w:rPr>
          <w:i/>
          <w:iCs/>
          <w:sz w:val="24"/>
          <w:lang w:val="en-GB"/>
        </w:rPr>
        <w:t>n</w:t>
      </w:r>
      <w:r w:rsidRPr="00B103D9">
        <w:rPr>
          <w:sz w:val="24"/>
          <w:lang w:val="en-GB"/>
        </w:rPr>
        <w:t>) calculated in accordance with formula (9) is:</w:t>
      </w:r>
    </w:p>
    <w:p w14:paraId="482944B9" w14:textId="77777777" w:rsidR="009D49FC" w:rsidRPr="00B103D9" w:rsidRDefault="009D49FC" w:rsidP="000646D3">
      <w:pPr>
        <w:pStyle w:val="Akapitzlist"/>
        <w:spacing w:before="240" w:after="240" w:line="480" w:lineRule="auto"/>
        <w:ind w:left="1004"/>
        <w:contextualSpacing w:val="0"/>
        <w:rPr>
          <w:sz w:val="24"/>
          <w:lang w:val="en-GB"/>
        </w:rPr>
      </w:pPr>
      <m:oMathPara>
        <m:oMath>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n</m:t>
              </m:r>
            </m:e>
          </m:d>
          <m:r>
            <w:rPr>
              <w:rFonts w:ascii="Cambria Math" w:hAnsi="Cambria Math"/>
              <w:sz w:val="24"/>
              <w:lang w:val="en-GB"/>
            </w:rPr>
            <m:t>=</m:t>
          </m:r>
          <m:rad>
            <m:radPr>
              <m:degHide m:val="1"/>
              <m:ctrlPr>
                <w:rPr>
                  <w:rFonts w:ascii="Cambria Math" w:hAnsi="Cambria Math"/>
                  <w:i/>
                  <w:sz w:val="24"/>
                  <w:lang w:val="en-GB"/>
                </w:rPr>
              </m:ctrlPr>
            </m:radPr>
            <m:deg/>
            <m:e>
              <m:r>
                <w:rPr>
                  <w:rFonts w:ascii="Cambria Math" w:hAnsi="Cambria Math"/>
                  <w:sz w:val="24"/>
                  <w:lang w:val="en-GB"/>
                </w:rPr>
                <m:t>3</m:t>
              </m:r>
            </m:e>
          </m:rad>
          <m:f>
            <m:fPr>
              <m:ctrlPr>
                <w:rPr>
                  <w:rFonts w:ascii="Cambria Math" w:hAnsi="Cambria Math"/>
                  <w:i/>
                  <w:sz w:val="24"/>
                  <w:lang w:val="en-GB"/>
                </w:rPr>
              </m:ctrlPr>
            </m:fPr>
            <m:num>
              <m:r>
                <w:rPr>
                  <w:rFonts w:ascii="Cambria Math" w:hAnsi="Cambria Math"/>
                  <w:sz w:val="24"/>
                  <w:lang w:val="en-GB"/>
                </w:rPr>
                <m:t>0.05-0.03</m:t>
              </m:r>
            </m:num>
            <m:den>
              <m:r>
                <w:rPr>
                  <w:rFonts w:ascii="Cambria Math" w:hAnsi="Cambria Math"/>
                  <w:sz w:val="24"/>
                  <w:lang w:val="en-GB"/>
                </w:rPr>
                <m:t>6</m:t>
              </m:r>
            </m:den>
          </m:f>
          <m:r>
            <w:rPr>
              <w:rFonts w:ascii="Cambria Math" w:hAnsi="Cambria Math"/>
              <w:sz w:val="24"/>
              <w:lang w:val="en-GB"/>
            </w:rPr>
            <m:t xml:space="preserve">  =5.78∙</m:t>
          </m:r>
          <m:sSup>
            <m:sSupPr>
              <m:ctrlPr>
                <w:rPr>
                  <w:rFonts w:ascii="Cambria Math" w:hAnsi="Cambria Math"/>
                  <w:i/>
                  <w:sz w:val="24"/>
                  <w:lang w:val="en-GB"/>
                </w:rPr>
              </m:ctrlPr>
            </m:sSupPr>
            <m:e>
              <m:r>
                <w:rPr>
                  <w:rFonts w:ascii="Cambria Math" w:hAnsi="Cambria Math"/>
                  <w:sz w:val="24"/>
                  <w:lang w:val="en-GB"/>
                </w:rPr>
                <m:t>10</m:t>
              </m:r>
            </m:e>
            <m:sup>
              <m:r>
                <w:rPr>
                  <w:rFonts w:ascii="Cambria Math" w:hAnsi="Cambria Math"/>
                  <w:sz w:val="24"/>
                  <w:lang w:val="en-GB"/>
                </w:rPr>
                <m:t>-3</m:t>
              </m:r>
            </m:sup>
          </m:sSup>
          <m:r>
            <w:rPr>
              <w:rFonts w:ascii="Cambria Math" w:hAnsi="Cambria Math"/>
              <w:sz w:val="24"/>
              <w:lang w:val="en-GB"/>
            </w:rPr>
            <m:t xml:space="preserve"> </m:t>
          </m:r>
          <m:sSup>
            <m:sSupPr>
              <m:ctrlPr>
                <w:rPr>
                  <w:rFonts w:ascii="Cambria Math" w:hAnsi="Cambria Math"/>
                  <w:i/>
                  <w:sz w:val="24"/>
                  <w:lang w:val="en-GB"/>
                </w:rPr>
              </m:ctrlPr>
            </m:sSupPr>
            <m:e>
              <m:r>
                <w:rPr>
                  <w:rFonts w:ascii="Cambria Math" w:hAnsi="Cambria Math"/>
                  <w:sz w:val="24"/>
                  <w:lang w:val="en-GB"/>
                </w:rPr>
                <m:t>m</m:t>
              </m:r>
            </m:e>
            <m:sup>
              <m:r>
                <w:rPr>
                  <w:rFonts w:ascii="Cambria Math" w:hAnsi="Cambria Math"/>
                  <w:sz w:val="24"/>
                  <w:lang w:val="en-GB"/>
                </w:rPr>
                <m:t>-</m:t>
              </m:r>
              <m:f>
                <m:fPr>
                  <m:ctrlPr>
                    <w:rPr>
                      <w:rFonts w:ascii="Cambria Math" w:hAnsi="Cambria Math"/>
                      <w:i/>
                      <w:sz w:val="24"/>
                      <w:lang w:val="en-GB"/>
                    </w:rPr>
                  </m:ctrlPr>
                </m:fPr>
                <m:num>
                  <m:r>
                    <w:rPr>
                      <w:rFonts w:ascii="Cambria Math" w:hAnsi="Cambria Math"/>
                      <w:sz w:val="24"/>
                      <w:lang w:val="en-GB"/>
                    </w:rPr>
                    <m:t>1</m:t>
                  </m:r>
                </m:num>
                <m:den>
                  <m:r>
                    <w:rPr>
                      <w:rFonts w:ascii="Cambria Math" w:hAnsi="Cambria Math"/>
                      <w:sz w:val="24"/>
                      <w:lang w:val="en-GB"/>
                    </w:rPr>
                    <m:t>3</m:t>
                  </m:r>
                </m:den>
              </m:f>
            </m:sup>
          </m:sSup>
          <m:r>
            <w:rPr>
              <w:rFonts w:ascii="Cambria Math" w:hAnsi="Cambria Math"/>
              <w:sz w:val="24"/>
              <w:lang w:val="en-GB"/>
            </w:rPr>
            <m:t xml:space="preserve">∙s </m:t>
          </m:r>
        </m:oMath>
      </m:oMathPara>
    </w:p>
    <w:p w14:paraId="723E4518" w14:textId="35DE9672" w:rsidR="00D43C13" w:rsidRPr="00B103D9" w:rsidRDefault="00D32BDF" w:rsidP="000646D3">
      <w:pPr>
        <w:pStyle w:val="Akapitzlist"/>
        <w:numPr>
          <w:ilvl w:val="0"/>
          <w:numId w:val="2"/>
        </w:numPr>
        <w:spacing w:line="480" w:lineRule="auto"/>
        <w:rPr>
          <w:sz w:val="24"/>
          <w:lang w:val="en-GB"/>
        </w:rPr>
      </w:pPr>
      <w:r w:rsidRPr="00B103D9">
        <w:rPr>
          <w:sz w:val="24"/>
          <w:lang w:val="en-GB"/>
        </w:rPr>
        <w:t>The w</w:t>
      </w:r>
      <w:r w:rsidR="00D45FA6" w:rsidRPr="00B103D9">
        <w:rPr>
          <w:sz w:val="24"/>
          <w:lang w:val="en-GB"/>
        </w:rPr>
        <w:t>ater</w:t>
      </w:r>
      <w:r w:rsidR="005F4CD9" w:rsidRPr="00B103D9">
        <w:rPr>
          <w:sz w:val="24"/>
          <w:lang w:val="en-GB"/>
        </w:rPr>
        <w:t xml:space="preserve"> area</w:t>
      </w:r>
      <w:r w:rsidRPr="00B103D9">
        <w:rPr>
          <w:sz w:val="24"/>
          <w:lang w:val="en-GB"/>
        </w:rPr>
        <w:t xml:space="preserve"> of the floodplain</w:t>
      </w:r>
    </w:p>
    <w:p w14:paraId="59EDAC64" w14:textId="522AFDDB" w:rsidR="00386C3C" w:rsidRPr="00B103D9" w:rsidRDefault="00386C3C" w:rsidP="000646D3">
      <w:pPr>
        <w:pStyle w:val="Akapitzlist"/>
        <w:spacing w:line="480" w:lineRule="auto"/>
        <w:ind w:left="1004"/>
        <w:rPr>
          <w:sz w:val="24"/>
          <w:lang w:val="en-GB"/>
        </w:rPr>
      </w:pPr>
      <w:r w:rsidRPr="00B103D9">
        <w:rPr>
          <w:sz w:val="24"/>
          <w:lang w:val="en-GB"/>
        </w:rPr>
        <w:t xml:space="preserve">The </w:t>
      </w:r>
      <w:r w:rsidR="00D45FA6" w:rsidRPr="00B103D9">
        <w:rPr>
          <w:sz w:val="24"/>
          <w:lang w:val="en-GB"/>
        </w:rPr>
        <w:t>water</w:t>
      </w:r>
      <w:r w:rsidRPr="00B103D9">
        <w:rPr>
          <w:sz w:val="24"/>
          <w:lang w:val="en-GB"/>
        </w:rPr>
        <w:t xml:space="preserve"> area of the </w:t>
      </w:r>
      <w:r w:rsidR="00B32AFB" w:rsidRPr="00B103D9">
        <w:rPr>
          <w:sz w:val="24"/>
          <w:lang w:val="en-GB"/>
        </w:rPr>
        <w:t>floodplain</w:t>
      </w:r>
      <w:r w:rsidRPr="00B103D9">
        <w:rPr>
          <w:sz w:val="24"/>
          <w:lang w:val="en-GB"/>
        </w:rPr>
        <w:t xml:space="preserve"> </w:t>
      </w:r>
      <w:proofErr w:type="spellStart"/>
      <w:proofErr w:type="gramStart"/>
      <w:r w:rsidRPr="00B103D9">
        <w:rPr>
          <w:i/>
          <w:iCs/>
          <w:sz w:val="24"/>
          <w:lang w:val="en-GB"/>
        </w:rPr>
        <w:t>A</w:t>
      </w:r>
      <w:r w:rsidRPr="00B103D9">
        <w:rPr>
          <w:i/>
          <w:iCs/>
          <w:sz w:val="24"/>
          <w:vertAlign w:val="subscript"/>
          <w:lang w:val="en-GB"/>
        </w:rPr>
        <w:t>fp</w:t>
      </w:r>
      <w:proofErr w:type="spellEnd"/>
      <w:proofErr w:type="gramEnd"/>
      <w:r w:rsidRPr="00B103D9">
        <w:rPr>
          <w:i/>
          <w:iCs/>
          <w:sz w:val="24"/>
          <w:vertAlign w:val="subscript"/>
          <w:lang w:val="en-GB"/>
        </w:rPr>
        <w:t xml:space="preserve"> </w:t>
      </w:r>
      <w:r w:rsidRPr="00B103D9">
        <w:rPr>
          <w:sz w:val="24"/>
          <w:lang w:val="en-GB"/>
        </w:rPr>
        <w:t>is a trapezium of the following dimensions:</w:t>
      </w:r>
    </w:p>
    <w:p w14:paraId="0DFB7024" w14:textId="4C304A5D" w:rsidR="00386C3C" w:rsidRPr="00B103D9" w:rsidRDefault="00386C3C" w:rsidP="000646D3">
      <w:pPr>
        <w:pStyle w:val="Akapitzlist"/>
        <w:spacing w:before="240" w:after="240" w:line="480" w:lineRule="auto"/>
        <w:ind w:left="1004"/>
        <w:contextualSpacing w:val="0"/>
        <w:rPr>
          <w:sz w:val="24"/>
          <w:lang w:val="en-GB"/>
        </w:rPr>
      </w:pPr>
      <m:oMathPara>
        <m:oMath>
          <m:r>
            <w:rPr>
              <w:rFonts w:ascii="Cambria Math" w:hAnsi="Cambria Math"/>
              <w:sz w:val="24"/>
              <w:lang w:val="en-GB"/>
            </w:rPr>
            <m:t>a=10 m;   b=10 m+0.5 m ∙3=11.5 m;   h=</m:t>
          </m:r>
          <m:r>
            <w:rPr>
              <w:rFonts w:ascii="Cambria Math" w:hAnsi="Cambria Math"/>
              <w:sz w:val="24"/>
              <w:lang w:val="en-GB"/>
            </w:rPr>
            <m:t>0.5 m</m:t>
          </m:r>
        </m:oMath>
      </m:oMathPara>
    </w:p>
    <w:p w14:paraId="0209D991" w14:textId="2822BCF8" w:rsidR="00386C3C" w:rsidRPr="00B103D9" w:rsidRDefault="00BE7D3D" w:rsidP="000646D3">
      <w:pPr>
        <w:pStyle w:val="Akapitzlist"/>
        <w:spacing w:line="480" w:lineRule="auto"/>
        <w:ind w:left="1004"/>
        <w:contextualSpacing w:val="0"/>
        <w:rPr>
          <w:sz w:val="24"/>
          <w:lang w:val="en-GB"/>
        </w:rPr>
      </w:pPr>
      <w:r w:rsidRPr="00B103D9">
        <w:rPr>
          <w:sz w:val="24"/>
          <w:lang w:val="en-GB"/>
        </w:rPr>
        <w:t>The uncertainty of the trapezium area is calculated in accordance with formula (15), therefore:</w:t>
      </w:r>
    </w:p>
    <w:p w14:paraId="4EEC43E6" w14:textId="77777777" w:rsidR="00386C3C" w:rsidRPr="00B103D9" w:rsidRDefault="009D49FC" w:rsidP="000646D3">
      <w:pPr>
        <w:pStyle w:val="Akapitzlist"/>
        <w:spacing w:before="240" w:after="120" w:line="480" w:lineRule="auto"/>
        <w:ind w:left="1004"/>
        <w:contextualSpacing w:val="0"/>
        <w:rPr>
          <w:sz w:val="24"/>
          <w:lang w:val="en-GB"/>
        </w:rPr>
      </w:pPr>
      <m:oMathPara>
        <m:oMath>
          <m:r>
            <w:rPr>
              <w:rFonts w:ascii="Cambria Math" w:hAnsi="Cambria Math"/>
              <w:sz w:val="24"/>
              <w:lang w:val="en-GB"/>
            </w:rPr>
            <m:t>A=</m:t>
          </m:r>
          <m:f>
            <m:fPr>
              <m:ctrlPr>
                <w:rPr>
                  <w:rFonts w:ascii="Cambria Math" w:hAnsi="Cambria Math"/>
                  <w:i/>
                  <w:sz w:val="24"/>
                  <w:lang w:val="en-GB"/>
                </w:rPr>
              </m:ctrlPr>
            </m:fPr>
            <m:num>
              <m:r>
                <w:rPr>
                  <w:rFonts w:ascii="Cambria Math" w:hAnsi="Cambria Math"/>
                  <w:sz w:val="24"/>
                  <w:lang w:val="en-GB"/>
                </w:rPr>
                <m:t xml:space="preserve">10+11.5 </m:t>
              </m:r>
            </m:num>
            <m:den>
              <m:r>
                <w:rPr>
                  <w:rFonts w:ascii="Cambria Math" w:hAnsi="Cambria Math"/>
                  <w:sz w:val="24"/>
                  <w:lang w:val="en-GB"/>
                </w:rPr>
                <m:t>2</m:t>
              </m:r>
            </m:den>
          </m:f>
          <m:r>
            <w:rPr>
              <w:rFonts w:ascii="Cambria Math" w:hAnsi="Cambria Math"/>
              <w:sz w:val="24"/>
              <w:lang w:val="en-GB"/>
            </w:rPr>
            <m:t xml:space="preserve">∙0.5=5.375 </m:t>
          </m:r>
          <m:sSup>
            <m:sSupPr>
              <m:ctrlPr>
                <w:rPr>
                  <w:rFonts w:ascii="Cambria Math" w:hAnsi="Cambria Math"/>
                  <w:i/>
                  <w:sz w:val="24"/>
                  <w:lang w:val="en-GB"/>
                </w:rPr>
              </m:ctrlPr>
            </m:sSupPr>
            <m:e>
              <m:r>
                <w:rPr>
                  <w:rFonts w:ascii="Cambria Math" w:hAnsi="Cambria Math"/>
                  <w:sz w:val="24"/>
                  <w:lang w:val="en-GB"/>
                </w:rPr>
                <m:t>m</m:t>
              </m:r>
            </m:e>
            <m:sup>
              <m:r>
                <w:rPr>
                  <w:rFonts w:ascii="Cambria Math" w:hAnsi="Cambria Math"/>
                  <w:sz w:val="24"/>
                  <w:lang w:val="en-GB"/>
                </w:rPr>
                <m:t>2</m:t>
              </m:r>
            </m:sup>
          </m:sSup>
        </m:oMath>
      </m:oMathPara>
    </w:p>
    <w:p w14:paraId="58F5BF8C" w14:textId="77777777" w:rsidR="00C61EEF" w:rsidRPr="00B103D9" w:rsidRDefault="00386C3C" w:rsidP="000646D3">
      <w:pPr>
        <w:pStyle w:val="Akapitzlist"/>
        <w:spacing w:after="240" w:line="480" w:lineRule="auto"/>
        <w:ind w:left="1004"/>
        <w:contextualSpacing w:val="0"/>
        <w:rPr>
          <w:sz w:val="24"/>
          <w:lang w:val="en-GB"/>
        </w:rPr>
      </w:pPr>
      <m:oMathPara>
        <m:oMath>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A</m:t>
              </m:r>
            </m:e>
          </m:d>
          <m:r>
            <w:rPr>
              <w:rFonts w:ascii="Cambria Math" w:hAnsi="Cambria Math"/>
              <w:sz w:val="24"/>
              <w:lang w:val="en-GB"/>
            </w:rPr>
            <m:t>=</m:t>
          </m:r>
          <m:rad>
            <m:radPr>
              <m:degHide m:val="1"/>
              <m:ctrlPr>
                <w:rPr>
                  <w:rFonts w:ascii="Cambria Math" w:hAnsi="Cambria Math"/>
                  <w:i/>
                  <w:sz w:val="24"/>
                  <w:lang w:val="en-GB"/>
                </w:rPr>
              </m:ctrlPr>
            </m:radPr>
            <m:deg/>
            <m:e>
              <m:sSup>
                <m:sSupPr>
                  <m:ctrlPr>
                    <w:rPr>
                      <w:rFonts w:ascii="Cambria Math" w:hAnsi="Cambria Math"/>
                      <w:i/>
                      <w:sz w:val="24"/>
                      <w:lang w:val="en-GB"/>
                    </w:rPr>
                  </m:ctrlPr>
                </m:sSupPr>
                <m:e>
                  <m:r>
                    <w:rPr>
                      <w:rFonts w:ascii="Cambria Math" w:hAnsi="Cambria Math"/>
                      <w:sz w:val="24"/>
                      <w:lang w:val="en-GB"/>
                    </w:rPr>
                    <m:t>0.5</m:t>
                  </m:r>
                </m:e>
                <m:sup>
                  <m:r>
                    <w:rPr>
                      <w:rFonts w:ascii="Cambria Math" w:hAnsi="Cambria Math"/>
                      <w:sz w:val="24"/>
                      <w:lang w:val="en-GB"/>
                    </w:rPr>
                    <m:t>2</m:t>
                  </m:r>
                </m:sup>
              </m:sSup>
              <m:r>
                <w:rPr>
                  <w:rFonts w:ascii="Cambria Math" w:hAnsi="Cambria Math"/>
                  <w:sz w:val="24"/>
                  <w:lang w:val="en-GB"/>
                </w:rPr>
                <m:t>+</m:t>
              </m:r>
              <m:f>
                <m:fPr>
                  <m:ctrlPr>
                    <w:rPr>
                      <w:rFonts w:ascii="Cambria Math" w:hAnsi="Cambria Math"/>
                      <w:i/>
                      <w:sz w:val="24"/>
                      <w:lang w:val="en-GB"/>
                    </w:rPr>
                  </m:ctrlPr>
                </m:fPr>
                <m:num>
                  <m:sSup>
                    <m:sSupPr>
                      <m:ctrlPr>
                        <w:rPr>
                          <w:rFonts w:ascii="Cambria Math" w:hAnsi="Cambria Math"/>
                          <w:i/>
                          <w:sz w:val="24"/>
                          <w:lang w:val="en-GB"/>
                        </w:rPr>
                      </m:ctrlPr>
                    </m:sSupPr>
                    <m:e>
                      <m:d>
                        <m:dPr>
                          <m:ctrlPr>
                            <w:rPr>
                              <w:rFonts w:ascii="Cambria Math" w:hAnsi="Cambria Math"/>
                              <w:i/>
                              <w:sz w:val="24"/>
                              <w:lang w:val="en-GB"/>
                            </w:rPr>
                          </m:ctrlPr>
                        </m:dPr>
                        <m:e>
                          <m:r>
                            <w:rPr>
                              <w:rFonts w:ascii="Cambria Math" w:hAnsi="Cambria Math"/>
                              <w:sz w:val="24"/>
                              <w:lang w:val="en-GB"/>
                            </w:rPr>
                            <m:t>10+11.5</m:t>
                          </m:r>
                        </m:e>
                      </m:d>
                    </m:e>
                    <m:sup>
                      <m:r>
                        <w:rPr>
                          <w:rFonts w:ascii="Cambria Math" w:hAnsi="Cambria Math"/>
                          <w:sz w:val="24"/>
                          <w:lang w:val="en-GB"/>
                        </w:rPr>
                        <m:t>2</m:t>
                      </m:r>
                    </m:sup>
                  </m:sSup>
                </m:num>
                <m:den>
                  <m:r>
                    <w:rPr>
                      <w:rFonts w:ascii="Cambria Math" w:hAnsi="Cambria Math"/>
                      <w:sz w:val="24"/>
                      <w:lang w:val="en-GB"/>
                    </w:rPr>
                    <m:t>2</m:t>
                  </m:r>
                </m:den>
              </m:f>
            </m:e>
          </m:rad>
          <m:r>
            <w:rPr>
              <w:rFonts w:ascii="Cambria Math" w:hAnsi="Cambria Math"/>
              <w:sz w:val="24"/>
              <w:lang w:val="en-GB"/>
            </w:rPr>
            <m:t xml:space="preserve">∙0.01= 0.152 </m:t>
          </m:r>
          <m:sSup>
            <m:sSupPr>
              <m:ctrlPr>
                <w:rPr>
                  <w:rFonts w:ascii="Cambria Math" w:hAnsi="Cambria Math"/>
                  <w:i/>
                  <w:sz w:val="24"/>
                  <w:lang w:val="en-GB"/>
                </w:rPr>
              </m:ctrlPr>
            </m:sSupPr>
            <m:e>
              <m:r>
                <w:rPr>
                  <w:rFonts w:ascii="Cambria Math" w:hAnsi="Cambria Math"/>
                  <w:sz w:val="24"/>
                  <w:lang w:val="en-GB"/>
                </w:rPr>
                <m:t>m</m:t>
              </m:r>
            </m:e>
            <m:sup>
              <m:r>
                <w:rPr>
                  <w:rFonts w:ascii="Cambria Math" w:hAnsi="Cambria Math"/>
                  <w:sz w:val="24"/>
                  <w:lang w:val="en-GB"/>
                </w:rPr>
                <m:t>2</m:t>
              </m:r>
            </m:sup>
          </m:sSup>
        </m:oMath>
      </m:oMathPara>
    </w:p>
    <w:p w14:paraId="66C24B67" w14:textId="77777777" w:rsidR="00C61EEF" w:rsidRPr="00B103D9" w:rsidRDefault="00C61EEF" w:rsidP="000646D3">
      <w:pPr>
        <w:pStyle w:val="Akapitzlist"/>
        <w:numPr>
          <w:ilvl w:val="0"/>
          <w:numId w:val="2"/>
        </w:numPr>
        <w:spacing w:line="480" w:lineRule="auto"/>
        <w:rPr>
          <w:sz w:val="24"/>
          <w:lang w:val="en-GB"/>
        </w:rPr>
      </w:pPr>
      <w:r w:rsidRPr="00B103D9">
        <w:rPr>
          <w:sz w:val="24"/>
          <w:lang w:val="en-GB"/>
        </w:rPr>
        <w:t>Wetted perimeter</w:t>
      </w:r>
    </w:p>
    <w:p w14:paraId="46D39DB0" w14:textId="33BFE222" w:rsidR="00966C40" w:rsidRPr="00B103D9" w:rsidRDefault="00966C40" w:rsidP="000646D3">
      <w:pPr>
        <w:pStyle w:val="Akapitzlist"/>
        <w:spacing w:line="480" w:lineRule="auto"/>
        <w:ind w:left="1004"/>
        <w:rPr>
          <w:sz w:val="24"/>
          <w:lang w:val="en-GB"/>
        </w:rPr>
      </w:pPr>
      <w:r w:rsidRPr="00B103D9">
        <w:rPr>
          <w:sz w:val="24"/>
          <w:lang w:val="en-GB"/>
        </w:rPr>
        <w:t xml:space="preserve">The wetted perimeter is a </w:t>
      </w:r>
      <w:r w:rsidR="00B32AFB" w:rsidRPr="00B103D9">
        <w:rPr>
          <w:sz w:val="24"/>
          <w:lang w:val="en-GB"/>
        </w:rPr>
        <w:t>broken line</w:t>
      </w:r>
      <w:r w:rsidRPr="00B103D9">
        <w:rPr>
          <w:sz w:val="24"/>
          <w:lang w:val="en-GB"/>
        </w:rPr>
        <w:t xml:space="preserve"> composed of two segments. In accordance with formulas (19) and (20)</w:t>
      </w:r>
      <w:r w:rsidR="00DA29C4" w:rsidRPr="00B103D9">
        <w:rPr>
          <w:sz w:val="24"/>
          <w:lang w:val="en-GB"/>
        </w:rPr>
        <w:t>:</w:t>
      </w:r>
    </w:p>
    <w:p w14:paraId="3F5538A9" w14:textId="77777777" w:rsidR="00966C40" w:rsidRPr="00B103D9" w:rsidRDefault="00966C40" w:rsidP="000646D3">
      <w:pPr>
        <w:pStyle w:val="Akapitzlist"/>
        <w:spacing w:before="240" w:after="240" w:line="480" w:lineRule="auto"/>
        <w:ind w:left="1004"/>
        <w:contextualSpacing w:val="0"/>
        <w:jc w:val="center"/>
        <w:rPr>
          <w:sz w:val="24"/>
          <w:lang w:val="en-GB"/>
        </w:rPr>
      </w:pPr>
      <m:oMathPara>
        <m:oMath>
          <m:r>
            <w:rPr>
              <w:rFonts w:ascii="Cambria Math" w:hAnsi="Cambria Math"/>
              <w:sz w:val="24"/>
              <w:lang w:val="en-GB"/>
            </w:rPr>
            <m:t xml:space="preserve">P=10.0+ </m:t>
          </m:r>
          <m:rad>
            <m:radPr>
              <m:degHide m:val="1"/>
              <m:ctrlPr>
                <w:rPr>
                  <w:rFonts w:ascii="Cambria Math" w:hAnsi="Cambria Math"/>
                  <w:i/>
                  <w:sz w:val="24"/>
                  <w:lang w:val="en-GB"/>
                </w:rPr>
              </m:ctrlPr>
            </m:radPr>
            <m:deg/>
            <m:e>
              <m:sSup>
                <m:sSupPr>
                  <m:ctrlPr>
                    <w:rPr>
                      <w:rFonts w:ascii="Cambria Math" w:hAnsi="Cambria Math"/>
                      <w:i/>
                      <w:sz w:val="24"/>
                      <w:lang w:val="en-GB"/>
                    </w:rPr>
                  </m:ctrlPr>
                </m:sSupPr>
                <m:e>
                  <m:r>
                    <w:rPr>
                      <w:rFonts w:ascii="Cambria Math" w:hAnsi="Cambria Math"/>
                      <w:sz w:val="24"/>
                      <w:lang w:val="en-GB"/>
                    </w:rPr>
                    <m:t>0.5</m:t>
                  </m:r>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d>
                    <m:dPr>
                      <m:ctrlPr>
                        <w:rPr>
                          <w:rFonts w:ascii="Cambria Math" w:hAnsi="Cambria Math"/>
                          <w:i/>
                          <w:sz w:val="24"/>
                          <w:lang w:val="en-GB"/>
                        </w:rPr>
                      </m:ctrlPr>
                    </m:dPr>
                    <m:e>
                      <m:r>
                        <w:rPr>
                          <w:rFonts w:ascii="Cambria Math" w:hAnsi="Cambria Math"/>
                          <w:sz w:val="24"/>
                          <w:lang w:val="en-GB"/>
                        </w:rPr>
                        <m:t>3∙0.5</m:t>
                      </m:r>
                    </m:e>
                  </m:d>
                </m:e>
                <m:sup>
                  <m:r>
                    <w:rPr>
                      <w:rFonts w:ascii="Cambria Math" w:hAnsi="Cambria Math"/>
                      <w:sz w:val="24"/>
                      <w:lang w:val="en-GB"/>
                    </w:rPr>
                    <m:t>2</m:t>
                  </m:r>
                </m:sup>
              </m:sSup>
            </m:e>
          </m:rad>
          <m:r>
            <w:rPr>
              <w:rFonts w:ascii="Cambria Math" w:hAnsi="Cambria Math"/>
              <w:sz w:val="24"/>
              <w:lang w:val="en-GB"/>
            </w:rPr>
            <m:t>=11.58 m</m:t>
          </m:r>
        </m:oMath>
      </m:oMathPara>
    </w:p>
    <w:p w14:paraId="436B8F6D" w14:textId="77777777" w:rsidR="00854917" w:rsidRPr="00B103D9" w:rsidRDefault="00854917" w:rsidP="000646D3">
      <w:pPr>
        <w:pStyle w:val="Akapitzlist"/>
        <w:spacing w:before="240" w:after="240" w:line="480" w:lineRule="auto"/>
        <w:ind w:left="1004"/>
        <w:contextualSpacing w:val="0"/>
        <w:rPr>
          <w:sz w:val="24"/>
          <w:lang w:val="en-GB"/>
        </w:rPr>
      </w:pPr>
      <m:oMathPara>
        <m:oMath>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P</m:t>
              </m:r>
            </m:e>
          </m:d>
          <m:r>
            <w:rPr>
              <w:rFonts w:ascii="Cambria Math" w:hAnsi="Cambria Math"/>
              <w:sz w:val="24"/>
              <w:lang w:val="en-GB"/>
            </w:rPr>
            <m:t>=</m:t>
          </m:r>
          <m:rad>
            <m:radPr>
              <m:degHide m:val="1"/>
              <m:ctrlPr>
                <w:rPr>
                  <w:rFonts w:ascii="Cambria Math" w:hAnsi="Cambria Math"/>
                  <w:i/>
                  <w:sz w:val="24"/>
                  <w:lang w:val="en-GB"/>
                </w:rPr>
              </m:ctrlPr>
            </m:radPr>
            <m:deg/>
            <m:e>
              <m:r>
                <w:rPr>
                  <w:rFonts w:ascii="Cambria Math" w:hAnsi="Cambria Math"/>
                  <w:sz w:val="24"/>
                  <w:lang w:val="en-GB"/>
                </w:rPr>
                <m:t xml:space="preserve">2 </m:t>
              </m:r>
            </m:e>
          </m:rad>
          <m:r>
            <w:rPr>
              <w:rFonts w:ascii="Cambria Math" w:hAnsi="Cambria Math"/>
              <w:sz w:val="24"/>
              <w:lang w:val="en-GB"/>
            </w:rPr>
            <m:t>∙0.01=1.41∙</m:t>
          </m:r>
          <m:sSup>
            <m:sSupPr>
              <m:ctrlPr>
                <w:rPr>
                  <w:rFonts w:ascii="Cambria Math" w:hAnsi="Cambria Math"/>
                  <w:i/>
                  <w:sz w:val="24"/>
                  <w:lang w:val="en-GB"/>
                </w:rPr>
              </m:ctrlPr>
            </m:sSupPr>
            <m:e>
              <m:r>
                <w:rPr>
                  <w:rFonts w:ascii="Cambria Math" w:hAnsi="Cambria Math"/>
                  <w:sz w:val="24"/>
                  <w:lang w:val="en-GB"/>
                </w:rPr>
                <m:t>10</m:t>
              </m:r>
            </m:e>
            <m:sup>
              <m:r>
                <w:rPr>
                  <w:rFonts w:ascii="Cambria Math" w:hAnsi="Cambria Math"/>
                  <w:sz w:val="24"/>
                  <w:lang w:val="en-GB"/>
                </w:rPr>
                <m:t>-2</m:t>
              </m:r>
            </m:sup>
          </m:sSup>
          <m:r>
            <w:rPr>
              <w:rFonts w:ascii="Cambria Math" w:hAnsi="Cambria Math"/>
              <w:sz w:val="24"/>
              <w:lang w:val="en-GB"/>
            </w:rPr>
            <m:t>m</m:t>
          </m:r>
        </m:oMath>
      </m:oMathPara>
    </w:p>
    <w:p w14:paraId="106A0EE2" w14:textId="77777777" w:rsidR="00854917" w:rsidRPr="00B103D9" w:rsidRDefault="00854917" w:rsidP="000646D3">
      <w:pPr>
        <w:pStyle w:val="Akapitzlist"/>
        <w:spacing w:line="480" w:lineRule="auto"/>
        <w:ind w:left="1004"/>
        <w:rPr>
          <w:sz w:val="24"/>
          <w:lang w:val="en-GB"/>
        </w:rPr>
      </w:pPr>
    </w:p>
    <w:p w14:paraId="4FC9B61D" w14:textId="5DA6DF17" w:rsidR="00C61EEF" w:rsidRPr="00B103D9" w:rsidRDefault="001D6B23" w:rsidP="000646D3">
      <w:pPr>
        <w:pStyle w:val="Akapitzlist"/>
        <w:numPr>
          <w:ilvl w:val="0"/>
          <w:numId w:val="2"/>
        </w:numPr>
        <w:spacing w:line="480" w:lineRule="auto"/>
        <w:rPr>
          <w:sz w:val="24"/>
          <w:lang w:val="en-GB"/>
        </w:rPr>
      </w:pPr>
      <w:r w:rsidRPr="00B103D9">
        <w:rPr>
          <w:sz w:val="24"/>
          <w:lang w:val="en-GB"/>
        </w:rPr>
        <w:t xml:space="preserve">The discharge in the </w:t>
      </w:r>
      <w:r w:rsidR="00B32AFB" w:rsidRPr="00B103D9">
        <w:rPr>
          <w:sz w:val="24"/>
          <w:lang w:val="en-GB"/>
        </w:rPr>
        <w:t>floodplain</w:t>
      </w:r>
      <w:r w:rsidRPr="00B103D9">
        <w:rPr>
          <w:sz w:val="24"/>
          <w:lang w:val="en-GB"/>
        </w:rPr>
        <w:t xml:space="preserve"> was calculated in accordance with formula (2)</w:t>
      </w:r>
      <w:r w:rsidR="00B103D9" w:rsidRPr="00B103D9">
        <w:rPr>
          <w:sz w:val="24"/>
          <w:lang w:val="en-GB"/>
        </w:rPr>
        <w:t>,</w:t>
      </w:r>
      <w:r w:rsidRPr="00B103D9">
        <w:rPr>
          <w:sz w:val="24"/>
          <w:lang w:val="en-GB"/>
        </w:rPr>
        <w:t xml:space="preserve"> and its uncertainty</w:t>
      </w:r>
      <w:r w:rsidR="00B103D9" w:rsidRPr="00B103D9">
        <w:rPr>
          <w:sz w:val="24"/>
          <w:lang w:val="en-GB"/>
        </w:rPr>
        <w:t xml:space="preserve"> –</w:t>
      </w:r>
      <w:r w:rsidRPr="00B103D9">
        <w:rPr>
          <w:sz w:val="24"/>
          <w:lang w:val="en-GB"/>
        </w:rPr>
        <w:t xml:space="preserve"> according to formula (7).</w:t>
      </w:r>
    </w:p>
    <w:p w14:paraId="085C515A" w14:textId="77777777" w:rsidR="0007254B" w:rsidRPr="00B103D9" w:rsidRDefault="0007254B" w:rsidP="000646D3">
      <w:pPr>
        <w:spacing w:line="480" w:lineRule="auto"/>
        <w:ind w:left="644"/>
        <w:rPr>
          <w:sz w:val="24"/>
          <w:lang w:val="en-GB"/>
        </w:rPr>
      </w:pPr>
    </w:p>
    <w:p w14:paraId="58A9A2DD" w14:textId="77777777" w:rsidR="009D49FC" w:rsidRPr="00B103D9" w:rsidRDefault="009D49FC" w:rsidP="000646D3">
      <w:pPr>
        <w:pStyle w:val="Akapitzlist"/>
        <w:spacing w:before="120" w:line="480" w:lineRule="auto"/>
        <w:ind w:left="1003"/>
        <w:contextualSpacing w:val="0"/>
        <w:rPr>
          <w:sz w:val="24"/>
          <w:lang w:val="en-GB"/>
        </w:rPr>
      </w:pPr>
      <m:oMathPara>
        <m:oMath>
          <m:r>
            <w:rPr>
              <w:rFonts w:ascii="Cambria Math" w:hAnsi="Cambria Math"/>
              <w:sz w:val="24"/>
              <w:lang w:val="en-GB"/>
            </w:rPr>
            <m:t>R =</m:t>
          </m:r>
          <m:f>
            <m:fPr>
              <m:ctrlPr>
                <w:rPr>
                  <w:rFonts w:ascii="Cambria Math" w:hAnsi="Cambria Math"/>
                  <w:i/>
                  <w:sz w:val="24"/>
                  <w:lang w:val="en-GB"/>
                </w:rPr>
              </m:ctrlPr>
            </m:fPr>
            <m:num>
              <m:r>
                <w:rPr>
                  <w:rFonts w:ascii="Cambria Math" w:hAnsi="Cambria Math"/>
                  <w:sz w:val="24"/>
                  <w:lang w:val="en-GB"/>
                </w:rPr>
                <m:t>5.375</m:t>
              </m:r>
            </m:num>
            <m:den>
              <m:r>
                <w:rPr>
                  <w:rFonts w:ascii="Cambria Math" w:hAnsi="Cambria Math"/>
                  <w:sz w:val="24"/>
                  <w:lang w:val="en-GB"/>
                </w:rPr>
                <m:t xml:space="preserve">11.58 </m:t>
              </m:r>
            </m:den>
          </m:f>
          <m:r>
            <w:rPr>
              <w:rFonts w:ascii="Cambria Math" w:hAnsi="Cambria Math"/>
              <w:sz w:val="24"/>
              <w:lang w:val="en-GB"/>
            </w:rPr>
            <m:t>=0.464 m;      Q=</m:t>
          </m:r>
          <m:f>
            <m:fPr>
              <m:ctrlPr>
                <w:rPr>
                  <w:rFonts w:ascii="Cambria Math" w:hAnsi="Cambria Math"/>
                  <w:i/>
                  <w:sz w:val="24"/>
                  <w:lang w:val="en-GB"/>
                </w:rPr>
              </m:ctrlPr>
            </m:fPr>
            <m:num>
              <m:r>
                <w:rPr>
                  <w:rFonts w:ascii="Cambria Math" w:hAnsi="Cambria Math"/>
                  <w:sz w:val="24"/>
                  <w:lang w:val="en-GB"/>
                </w:rPr>
                <m:t>1</m:t>
              </m:r>
            </m:num>
            <m:den>
              <m:r>
                <w:rPr>
                  <w:rFonts w:ascii="Cambria Math" w:hAnsi="Cambria Math"/>
                  <w:sz w:val="24"/>
                  <w:lang w:val="en-GB"/>
                </w:rPr>
                <m:t>0.035</m:t>
              </m:r>
            </m:den>
          </m:f>
          <m:sSup>
            <m:sSupPr>
              <m:ctrlPr>
                <w:rPr>
                  <w:rFonts w:ascii="Cambria Math" w:hAnsi="Cambria Math"/>
                  <w:i/>
                  <w:sz w:val="24"/>
                  <w:lang w:val="en-GB"/>
                </w:rPr>
              </m:ctrlPr>
            </m:sSupPr>
            <m:e>
              <m:r>
                <w:rPr>
                  <w:rFonts w:ascii="Cambria Math" w:hAnsi="Cambria Math"/>
                  <w:sz w:val="24"/>
                  <w:lang w:val="en-GB"/>
                </w:rPr>
                <m:t>∙5.375∙0.464</m:t>
              </m:r>
            </m:e>
            <m:sup>
              <m:f>
                <m:fPr>
                  <m:ctrlPr>
                    <w:rPr>
                      <w:rFonts w:ascii="Cambria Math" w:hAnsi="Cambria Math"/>
                      <w:i/>
                      <w:sz w:val="24"/>
                      <w:lang w:val="en-GB"/>
                    </w:rPr>
                  </m:ctrlPr>
                </m:fPr>
                <m:num>
                  <m:r>
                    <w:rPr>
                      <w:rFonts w:ascii="Cambria Math" w:hAnsi="Cambria Math"/>
                      <w:sz w:val="24"/>
                      <w:lang w:val="en-GB"/>
                    </w:rPr>
                    <m:t>2</m:t>
                  </m:r>
                </m:num>
                <m:den>
                  <m:r>
                    <w:rPr>
                      <w:rFonts w:ascii="Cambria Math" w:hAnsi="Cambria Math"/>
                      <w:sz w:val="24"/>
                      <w:lang w:val="en-GB"/>
                    </w:rPr>
                    <m:t>3</m:t>
                  </m:r>
                </m:den>
              </m:f>
            </m:sup>
          </m:sSup>
          <m:r>
            <w:rPr>
              <w:rFonts w:ascii="Cambria Math" w:hAnsi="Cambria Math"/>
              <w:sz w:val="24"/>
              <w:lang w:val="en-GB"/>
            </w:rPr>
            <m:t>∙</m:t>
          </m:r>
          <m:rad>
            <m:radPr>
              <m:degHide m:val="1"/>
              <m:ctrlPr>
                <w:rPr>
                  <w:rFonts w:ascii="Cambria Math" w:hAnsi="Cambria Math"/>
                  <w:i/>
                  <w:sz w:val="24"/>
                  <w:lang w:val="en-GB"/>
                </w:rPr>
              </m:ctrlPr>
            </m:radPr>
            <m:deg/>
            <m:e>
              <m:r>
                <w:rPr>
                  <w:rFonts w:ascii="Cambria Math" w:hAnsi="Cambria Math"/>
                  <w:sz w:val="24"/>
                  <w:lang w:val="en-GB"/>
                </w:rPr>
                <m:t>0.002</m:t>
              </m:r>
            </m:e>
          </m:rad>
          <m:r>
            <w:rPr>
              <w:rFonts w:ascii="Cambria Math" w:hAnsi="Cambria Math"/>
              <w:sz w:val="24"/>
              <w:lang w:val="en-GB"/>
            </w:rPr>
            <m:t xml:space="preserve">=4.12 </m:t>
          </m:r>
          <m:f>
            <m:fPr>
              <m:ctrlPr>
                <w:rPr>
                  <w:rFonts w:ascii="Cambria Math" w:hAnsi="Cambria Math"/>
                  <w:i/>
                  <w:sz w:val="24"/>
                  <w:lang w:val="en-GB"/>
                </w:rPr>
              </m:ctrlPr>
            </m:fPr>
            <m:num>
              <m:sSup>
                <m:sSupPr>
                  <m:ctrlPr>
                    <w:rPr>
                      <w:rFonts w:ascii="Cambria Math" w:hAnsi="Cambria Math"/>
                      <w:i/>
                      <w:sz w:val="24"/>
                      <w:lang w:val="en-GB"/>
                    </w:rPr>
                  </m:ctrlPr>
                </m:sSupPr>
                <m:e>
                  <m:r>
                    <w:rPr>
                      <w:rFonts w:ascii="Cambria Math" w:hAnsi="Cambria Math"/>
                      <w:sz w:val="24"/>
                      <w:lang w:val="en-GB"/>
                    </w:rPr>
                    <m:t>m</m:t>
                  </m:r>
                </m:e>
                <m:sup>
                  <m:r>
                    <w:rPr>
                      <w:rFonts w:ascii="Cambria Math" w:hAnsi="Cambria Math"/>
                      <w:sz w:val="24"/>
                      <w:lang w:val="en-GB"/>
                    </w:rPr>
                    <m:t>3</m:t>
                  </m:r>
                </m:sup>
              </m:sSup>
            </m:num>
            <m:den>
              <m:r>
                <w:rPr>
                  <w:rFonts w:ascii="Cambria Math" w:hAnsi="Cambria Math"/>
                  <w:sz w:val="24"/>
                  <w:lang w:val="en-GB"/>
                </w:rPr>
                <m:t>s</m:t>
              </m:r>
            </m:den>
          </m:f>
        </m:oMath>
      </m:oMathPara>
    </w:p>
    <w:p w14:paraId="7ED9E8D3" w14:textId="77777777" w:rsidR="009D49FC" w:rsidRPr="00B103D9" w:rsidRDefault="009D49FC" w:rsidP="000646D3">
      <w:pPr>
        <w:pStyle w:val="Akapitzlist"/>
        <w:spacing w:line="480" w:lineRule="auto"/>
        <w:ind w:left="1004"/>
        <w:rPr>
          <w:sz w:val="24"/>
          <w:lang w:val="en-GB"/>
        </w:rPr>
      </w:pPr>
    </w:p>
    <w:p w14:paraId="08C5E01D" w14:textId="77777777" w:rsidR="009D49FC" w:rsidRPr="00B103D9" w:rsidRDefault="009D49FC" w:rsidP="000646D3">
      <w:pPr>
        <w:pStyle w:val="Akapitzlist"/>
        <w:spacing w:line="480" w:lineRule="auto"/>
        <w:ind w:left="1004"/>
        <w:rPr>
          <w:sz w:val="24"/>
          <w:lang w:val="en-GB"/>
        </w:rPr>
      </w:pPr>
    </w:p>
    <w:p w14:paraId="2A337CF2" w14:textId="679A1252" w:rsidR="009D49FC" w:rsidRPr="00B103D9" w:rsidRDefault="009D49FC" w:rsidP="000646D3">
      <w:pPr>
        <w:pStyle w:val="Akapitzlist"/>
        <w:spacing w:line="480" w:lineRule="auto"/>
        <w:ind w:left="1004"/>
        <w:rPr>
          <w:sz w:val="24"/>
          <w:lang w:val="en-GB"/>
        </w:rPr>
      </w:pPr>
      <m:oMathPara>
        <m:oMath>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Q</m:t>
              </m:r>
            </m:e>
          </m:d>
          <m:r>
            <w:rPr>
              <w:rFonts w:ascii="Cambria Math" w:hAnsi="Cambria Math"/>
              <w:sz w:val="24"/>
              <w:lang w:val="en-GB"/>
            </w:rPr>
            <m:t>=</m:t>
          </m:r>
          <m:f>
            <m:fPr>
              <m:ctrlPr>
                <w:rPr>
                  <w:rFonts w:ascii="Cambria Math" w:hAnsi="Cambria Math"/>
                  <w:i/>
                  <w:sz w:val="24"/>
                  <w:lang w:val="en-GB"/>
                </w:rPr>
              </m:ctrlPr>
            </m:fPr>
            <m:num>
              <m:sSup>
                <m:sSupPr>
                  <m:ctrlPr>
                    <w:rPr>
                      <w:rFonts w:ascii="Cambria Math" w:hAnsi="Cambria Math"/>
                      <w:i/>
                      <w:sz w:val="24"/>
                      <w:lang w:val="en-GB"/>
                    </w:rPr>
                  </m:ctrlPr>
                </m:sSupPr>
                <m:e>
                  <m:r>
                    <w:rPr>
                      <w:rFonts w:ascii="Cambria Math" w:hAnsi="Cambria Math"/>
                      <w:sz w:val="24"/>
                      <w:lang w:val="en-GB"/>
                    </w:rPr>
                    <m:t>0.464</m:t>
                  </m:r>
                </m:e>
                <m:sup>
                  <m:f>
                    <m:fPr>
                      <m:ctrlPr>
                        <w:rPr>
                          <w:rFonts w:ascii="Cambria Math" w:hAnsi="Cambria Math"/>
                          <w:i/>
                          <w:sz w:val="24"/>
                          <w:lang w:val="en-GB"/>
                        </w:rPr>
                      </m:ctrlPr>
                    </m:fPr>
                    <m:num>
                      <m:r>
                        <w:rPr>
                          <w:rFonts w:ascii="Cambria Math" w:hAnsi="Cambria Math"/>
                          <w:sz w:val="24"/>
                          <w:lang w:val="en-GB"/>
                        </w:rPr>
                        <m:t>2</m:t>
                      </m:r>
                    </m:num>
                    <m:den>
                      <m:r>
                        <w:rPr>
                          <w:rFonts w:ascii="Cambria Math" w:hAnsi="Cambria Math"/>
                          <w:sz w:val="24"/>
                          <w:lang w:val="en-GB"/>
                        </w:rPr>
                        <m:t>3</m:t>
                      </m:r>
                    </m:den>
                  </m:f>
                </m:sup>
              </m:sSup>
            </m:num>
            <m:den>
              <m:r>
                <w:rPr>
                  <w:rFonts w:ascii="Cambria Math" w:hAnsi="Cambria Math"/>
                  <w:sz w:val="24"/>
                  <w:lang w:val="en-GB"/>
                </w:rPr>
                <m:t>6∙</m:t>
              </m:r>
              <m:sSup>
                <m:sSupPr>
                  <m:ctrlPr>
                    <w:rPr>
                      <w:rFonts w:ascii="Cambria Math" w:hAnsi="Cambria Math"/>
                      <w:i/>
                      <w:sz w:val="24"/>
                      <w:lang w:val="en-GB"/>
                    </w:rPr>
                  </m:ctrlPr>
                </m:sSupPr>
                <m:e>
                  <m:r>
                    <w:rPr>
                      <w:rFonts w:ascii="Cambria Math" w:hAnsi="Cambria Math"/>
                      <w:sz w:val="24"/>
                      <w:lang w:val="en-GB"/>
                    </w:rPr>
                    <m:t>0.035</m:t>
                  </m:r>
                </m:e>
                <m:sup>
                  <m:r>
                    <w:rPr>
                      <w:rFonts w:ascii="Cambria Math" w:hAnsi="Cambria Math"/>
                      <w:sz w:val="24"/>
                      <w:lang w:val="en-GB"/>
                    </w:rPr>
                    <m:t>2</m:t>
                  </m:r>
                </m:sup>
              </m:sSup>
              <m:r>
                <w:rPr>
                  <w:rFonts w:ascii="Cambria Math" w:hAnsi="Cambria Math"/>
                  <w:sz w:val="24"/>
                  <w:lang w:val="en-GB"/>
                </w:rPr>
                <m:t>∙</m:t>
              </m:r>
              <m:rad>
                <m:radPr>
                  <m:degHide m:val="1"/>
                  <m:ctrlPr>
                    <w:rPr>
                      <w:rFonts w:ascii="Cambria Math" w:hAnsi="Cambria Math"/>
                      <w:i/>
                      <w:sz w:val="24"/>
                      <w:lang w:val="en-GB"/>
                    </w:rPr>
                  </m:ctrlPr>
                </m:radPr>
                <m:deg/>
                <m:e>
                  <m:r>
                    <w:rPr>
                      <w:rFonts w:ascii="Cambria Math" w:hAnsi="Cambria Math"/>
                      <w:sz w:val="24"/>
                      <w:lang w:val="en-GB"/>
                    </w:rPr>
                    <m:t>0.002</m:t>
                  </m:r>
                </m:e>
              </m:rad>
            </m:den>
          </m:f>
          <m:rad>
            <m:radPr>
              <m:degHide m:val="1"/>
              <m:ctrlPr>
                <w:rPr>
                  <w:rFonts w:ascii="Cambria Math" w:hAnsi="Cambria Math"/>
                  <w:i/>
                  <w:sz w:val="24"/>
                  <w:lang w:val="en-GB"/>
                </w:rPr>
              </m:ctrlPr>
            </m:radPr>
            <m:deg/>
            <m:e>
              <m:eqArr>
                <m:eqArrPr>
                  <m:ctrlPr>
                    <w:rPr>
                      <w:rFonts w:ascii="Cambria Math" w:hAnsi="Cambria Math"/>
                      <w:i/>
                      <w:sz w:val="24"/>
                      <w:lang w:val="en-GB"/>
                    </w:rPr>
                  </m:ctrlPr>
                </m:eqArrPr>
                <m:e>
                  <m:r>
                    <w:rPr>
                      <w:rFonts w:ascii="Cambria Math" w:hAnsi="Cambria Math"/>
                      <w:sz w:val="24"/>
                      <w:lang w:val="en-GB"/>
                    </w:rPr>
                    <m:t>9</m:t>
                  </m:r>
                  <m:sSup>
                    <m:sSupPr>
                      <m:ctrlPr>
                        <w:rPr>
                          <w:rFonts w:ascii="Cambria Math" w:hAnsi="Cambria Math"/>
                          <w:i/>
                          <w:sz w:val="24"/>
                          <w:lang w:val="en-GB"/>
                        </w:rPr>
                      </m:ctrlPr>
                    </m:sSupPr>
                    <m:e>
                      <m:r>
                        <w:rPr>
                          <w:rFonts w:ascii="Cambria Math" w:hAnsi="Cambria Math"/>
                          <w:sz w:val="24"/>
                          <w:lang w:val="en-GB"/>
                        </w:rPr>
                        <m:t>∙5.375</m:t>
                      </m:r>
                    </m:e>
                    <m:sup>
                      <m:r>
                        <w:rPr>
                          <w:rFonts w:ascii="Cambria Math" w:hAnsi="Cambria Math"/>
                          <w:sz w:val="24"/>
                          <w:lang w:val="en-GB"/>
                        </w:rPr>
                        <m:t>2</m:t>
                      </m:r>
                    </m:sup>
                  </m:sSup>
                  <m:r>
                    <w:rPr>
                      <w:rFonts w:ascii="Cambria Math" w:hAnsi="Cambria Math"/>
                      <w:sz w:val="24"/>
                      <w:lang w:val="en-GB"/>
                    </w:rPr>
                    <m:t>∙</m:t>
                  </m:r>
                  <m:d>
                    <m:dPr>
                      <m:ctrlPr>
                        <w:rPr>
                          <w:rFonts w:ascii="Cambria Math" w:hAnsi="Cambria Math"/>
                          <w:i/>
                          <w:sz w:val="24"/>
                          <w:lang w:val="en-GB"/>
                        </w:rPr>
                      </m:ctrlPr>
                    </m:dPr>
                    <m:e>
                      <m:r>
                        <w:rPr>
                          <w:rFonts w:ascii="Cambria Math" w:hAnsi="Cambria Math"/>
                          <w:sz w:val="24"/>
                          <w:lang w:val="en-GB"/>
                        </w:rPr>
                        <m:t>4</m:t>
                      </m:r>
                      <m:sSup>
                        <m:sSupPr>
                          <m:ctrlPr>
                            <w:rPr>
                              <w:rFonts w:ascii="Cambria Math" w:hAnsi="Cambria Math"/>
                              <w:i/>
                              <w:sz w:val="24"/>
                              <w:lang w:val="en-GB"/>
                            </w:rPr>
                          </m:ctrlPr>
                        </m:sSupPr>
                        <m:e>
                          <m:r>
                            <w:rPr>
                              <w:rFonts w:ascii="Cambria Math" w:hAnsi="Cambria Math"/>
                              <w:sz w:val="24"/>
                              <w:lang w:val="en-GB"/>
                            </w:rPr>
                            <m:t>∙0.002</m:t>
                          </m:r>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0.00578</m:t>
                          </m:r>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0.035</m:t>
                          </m:r>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0.00004</m:t>
                          </m:r>
                        </m:e>
                        <m:sup>
                          <m:r>
                            <w:rPr>
                              <w:rFonts w:ascii="Cambria Math" w:hAnsi="Cambria Math"/>
                              <w:sz w:val="24"/>
                              <w:lang w:val="en-GB"/>
                            </w:rPr>
                            <m:t>2</m:t>
                          </m:r>
                        </m:sup>
                      </m:sSup>
                    </m:e>
                  </m:d>
                  <m:r>
                    <w:rPr>
                      <w:rFonts w:ascii="Cambria Math" w:hAnsi="Cambria Math"/>
                      <w:sz w:val="24"/>
                      <w:lang w:val="en-GB"/>
                    </w:rPr>
                    <m:t>+</m:t>
                  </m:r>
                </m:e>
                <m:e>
                  <m:r>
                    <w:rPr>
                      <w:rFonts w:ascii="Cambria Math" w:hAnsi="Cambria Math"/>
                      <w:sz w:val="24"/>
                      <w:lang w:val="en-GB"/>
                    </w:rPr>
                    <m:t>4∙</m:t>
                  </m:r>
                  <m:sSup>
                    <m:sSupPr>
                      <m:ctrlPr>
                        <w:rPr>
                          <w:rFonts w:ascii="Cambria Math" w:hAnsi="Cambria Math"/>
                          <w:i/>
                          <w:sz w:val="24"/>
                          <w:lang w:val="en-GB"/>
                        </w:rPr>
                      </m:ctrlPr>
                    </m:sSupPr>
                    <m:e>
                      <m:r>
                        <w:rPr>
                          <w:rFonts w:ascii="Cambria Math" w:hAnsi="Cambria Math"/>
                          <w:sz w:val="24"/>
                          <w:lang w:val="en-GB"/>
                        </w:rPr>
                        <m:t>0.035</m:t>
                      </m:r>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0.002</m:t>
                      </m:r>
                    </m:e>
                    <m:sup>
                      <m:r>
                        <w:rPr>
                          <w:rFonts w:ascii="Cambria Math" w:hAnsi="Cambria Math"/>
                          <w:sz w:val="24"/>
                          <w:lang w:val="en-GB"/>
                        </w:rPr>
                        <m:t>2</m:t>
                      </m:r>
                    </m:sup>
                  </m:sSup>
                  <m:r>
                    <w:rPr>
                      <w:rFonts w:ascii="Cambria Math" w:hAnsi="Cambria Math"/>
                      <w:sz w:val="24"/>
                      <w:lang w:val="en-GB"/>
                    </w:rPr>
                    <m:t>∙</m:t>
                  </m:r>
                  <m:d>
                    <m:dPr>
                      <m:ctrlPr>
                        <w:rPr>
                          <w:rFonts w:ascii="Cambria Math" w:hAnsi="Cambria Math"/>
                          <w:i/>
                          <w:sz w:val="24"/>
                          <w:lang w:val="en-GB"/>
                        </w:rPr>
                      </m:ctrlPr>
                    </m:dPr>
                    <m:e>
                      <m:r>
                        <w:rPr>
                          <w:rFonts w:ascii="Cambria Math" w:hAnsi="Cambria Math"/>
                          <w:sz w:val="24"/>
                          <w:lang w:val="en-GB"/>
                        </w:rPr>
                        <m:t>25∙</m:t>
                      </m:r>
                      <m:sSup>
                        <m:sSupPr>
                          <m:ctrlPr>
                            <w:rPr>
                              <w:rFonts w:ascii="Cambria Math" w:hAnsi="Cambria Math"/>
                              <w:i/>
                              <w:sz w:val="24"/>
                              <w:lang w:val="en-GB"/>
                            </w:rPr>
                          </m:ctrlPr>
                        </m:sSupPr>
                        <m:e>
                          <m:r>
                            <w:rPr>
                              <w:rFonts w:ascii="Cambria Math" w:hAnsi="Cambria Math"/>
                              <w:sz w:val="24"/>
                              <w:lang w:val="en-GB"/>
                            </w:rPr>
                            <m:t>0.152</m:t>
                          </m:r>
                        </m:e>
                        <m:sup>
                          <m:r>
                            <w:rPr>
                              <w:rFonts w:ascii="Cambria Math" w:hAnsi="Cambria Math"/>
                              <w:sz w:val="24"/>
                              <w:lang w:val="en-GB"/>
                            </w:rPr>
                            <m:t>2</m:t>
                          </m:r>
                        </m:sup>
                      </m:sSup>
                      <m:r>
                        <w:rPr>
                          <w:rFonts w:ascii="Cambria Math" w:hAnsi="Cambria Math"/>
                          <w:sz w:val="24"/>
                          <w:lang w:val="en-GB"/>
                        </w:rPr>
                        <m:t>+4</m:t>
                      </m:r>
                      <m:sSup>
                        <m:sSupPr>
                          <m:ctrlPr>
                            <w:rPr>
                              <w:rFonts w:ascii="Cambria Math" w:hAnsi="Cambria Math"/>
                              <w:i/>
                              <w:sz w:val="24"/>
                              <w:lang w:val="en-GB"/>
                            </w:rPr>
                          </m:ctrlPr>
                        </m:sSupPr>
                        <m:e>
                          <m:r>
                            <w:rPr>
                              <w:rFonts w:ascii="Cambria Math" w:hAnsi="Cambria Math"/>
                              <w:sz w:val="24"/>
                              <w:lang w:val="en-GB"/>
                            </w:rPr>
                            <m:t>∙0.464</m:t>
                          </m:r>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0.0141</m:t>
                          </m:r>
                        </m:e>
                        <m:sup>
                          <m:r>
                            <w:rPr>
                              <w:rFonts w:ascii="Cambria Math" w:hAnsi="Cambria Math"/>
                              <w:sz w:val="24"/>
                              <w:lang w:val="en-GB"/>
                            </w:rPr>
                            <m:t>2</m:t>
                          </m:r>
                        </m:sup>
                      </m:sSup>
                    </m:e>
                  </m:d>
                </m:e>
              </m:eqArr>
            </m:e>
          </m:rad>
          <m:r>
            <w:rPr>
              <w:rFonts w:ascii="Cambria Math" w:hAnsi="Cambria Math"/>
              <w:sz w:val="24"/>
              <w:lang w:val="en-GB"/>
            </w:rPr>
            <m:t>=0.71</m:t>
          </m:r>
          <m:f>
            <m:fPr>
              <m:ctrlPr>
                <w:rPr>
                  <w:rFonts w:ascii="Cambria Math" w:hAnsi="Cambria Math"/>
                  <w:i/>
                  <w:sz w:val="24"/>
                  <w:lang w:val="en-GB"/>
                </w:rPr>
              </m:ctrlPr>
            </m:fPr>
            <m:num>
              <m:sSup>
                <m:sSupPr>
                  <m:ctrlPr>
                    <w:rPr>
                      <w:rFonts w:ascii="Cambria Math" w:hAnsi="Cambria Math"/>
                      <w:i/>
                      <w:sz w:val="24"/>
                      <w:lang w:val="en-GB"/>
                    </w:rPr>
                  </m:ctrlPr>
                </m:sSupPr>
                <m:e>
                  <m:r>
                    <w:rPr>
                      <w:rFonts w:ascii="Cambria Math" w:hAnsi="Cambria Math"/>
                      <w:sz w:val="24"/>
                      <w:lang w:val="en-GB"/>
                    </w:rPr>
                    <m:t>m</m:t>
                  </m:r>
                </m:e>
                <m:sup>
                  <m:r>
                    <w:rPr>
                      <w:rFonts w:ascii="Cambria Math" w:hAnsi="Cambria Math"/>
                      <w:sz w:val="24"/>
                      <w:lang w:val="en-GB"/>
                    </w:rPr>
                    <m:t>3</m:t>
                  </m:r>
                </m:sup>
              </m:sSup>
            </m:num>
            <m:den>
              <m:r>
                <w:rPr>
                  <w:rFonts w:ascii="Cambria Math" w:hAnsi="Cambria Math"/>
                  <w:sz w:val="24"/>
                  <w:lang w:val="en-GB"/>
                </w:rPr>
                <m:t>s</m:t>
              </m:r>
            </m:den>
          </m:f>
        </m:oMath>
      </m:oMathPara>
    </w:p>
    <w:p w14:paraId="144D2389" w14:textId="77777777" w:rsidR="00BE7D3D" w:rsidRPr="00B103D9" w:rsidRDefault="00BE7D3D" w:rsidP="000646D3">
      <w:pPr>
        <w:pStyle w:val="Akapitzlist"/>
        <w:spacing w:line="480" w:lineRule="auto"/>
        <w:ind w:left="1004"/>
        <w:rPr>
          <w:sz w:val="24"/>
          <w:lang w:val="en-GB"/>
        </w:rPr>
      </w:pPr>
    </w:p>
    <w:p w14:paraId="6E590D84" w14:textId="3510C72D" w:rsidR="007D65AD" w:rsidRPr="00B103D9" w:rsidRDefault="007D65AD" w:rsidP="000646D3">
      <w:pPr>
        <w:pStyle w:val="Akapitzlist"/>
        <w:numPr>
          <w:ilvl w:val="0"/>
          <w:numId w:val="5"/>
        </w:numPr>
        <w:spacing w:line="480" w:lineRule="auto"/>
        <w:rPr>
          <w:sz w:val="24"/>
          <w:lang w:val="en-GB"/>
        </w:rPr>
      </w:pPr>
      <w:r w:rsidRPr="00B103D9">
        <w:rPr>
          <w:sz w:val="24"/>
          <w:lang w:val="en-GB"/>
        </w:rPr>
        <w:t xml:space="preserve">Total </w:t>
      </w:r>
      <w:r w:rsidR="004E0364" w:rsidRPr="00B103D9">
        <w:rPr>
          <w:sz w:val="24"/>
          <w:lang w:val="en-GB"/>
        </w:rPr>
        <w:t>volumetric flow rate (</w:t>
      </w:r>
      <w:r w:rsidRPr="00B103D9">
        <w:rPr>
          <w:sz w:val="24"/>
          <w:lang w:val="en-GB"/>
        </w:rPr>
        <w:t>discharge</w:t>
      </w:r>
      <w:r w:rsidR="004E0364" w:rsidRPr="00B103D9">
        <w:rPr>
          <w:sz w:val="24"/>
          <w:lang w:val="en-GB"/>
        </w:rPr>
        <w:t>)</w:t>
      </w:r>
    </w:p>
    <w:p w14:paraId="69687D7B" w14:textId="77777777" w:rsidR="009D49FC" w:rsidRPr="00B103D9" w:rsidRDefault="009D49FC" w:rsidP="000646D3">
      <w:pPr>
        <w:spacing w:line="480" w:lineRule="auto"/>
        <w:rPr>
          <w:sz w:val="24"/>
          <w:lang w:val="en-GB"/>
        </w:rPr>
      </w:pPr>
    </w:p>
    <w:p w14:paraId="68A2D3B0" w14:textId="3B406202" w:rsidR="007D65AD" w:rsidRPr="00B103D9" w:rsidRDefault="007D65AD" w:rsidP="000646D3">
      <w:pPr>
        <w:spacing w:line="480" w:lineRule="auto"/>
        <w:rPr>
          <w:sz w:val="24"/>
          <w:lang w:val="en-GB"/>
        </w:rPr>
      </w:pPr>
      <w:r w:rsidRPr="00B103D9">
        <w:rPr>
          <w:sz w:val="24"/>
          <w:lang w:val="en-GB"/>
        </w:rPr>
        <w:t xml:space="preserve">The total discharge and its uncertainty </w:t>
      </w:r>
      <w:r w:rsidR="00D32BDF" w:rsidRPr="00B103D9">
        <w:rPr>
          <w:sz w:val="24"/>
          <w:lang w:val="en-GB"/>
        </w:rPr>
        <w:t>are</w:t>
      </w:r>
      <w:r w:rsidRPr="00B103D9">
        <w:rPr>
          <w:sz w:val="24"/>
          <w:lang w:val="en-GB"/>
        </w:rPr>
        <w:t xml:space="preserve"> calculated based on formulas (5) and (8).</w:t>
      </w:r>
    </w:p>
    <w:p w14:paraId="499FF861" w14:textId="77777777" w:rsidR="007D65AD" w:rsidRPr="00B103D9" w:rsidRDefault="007D65AD" w:rsidP="000646D3">
      <w:pPr>
        <w:spacing w:before="240" w:after="240" w:line="480" w:lineRule="auto"/>
        <w:jc w:val="center"/>
        <w:rPr>
          <w:sz w:val="24"/>
          <w:lang w:val="en-GB"/>
        </w:rPr>
      </w:pPr>
      <m:oMathPara>
        <m:oMath>
          <m:r>
            <w:rPr>
              <w:rFonts w:ascii="Cambria Math" w:hAnsi="Cambria Math"/>
              <w:sz w:val="24"/>
              <w:lang w:val="en-GB"/>
            </w:rPr>
            <m:t xml:space="preserve">Q=12.97+2 ∙4.12=21.21 </m:t>
          </m:r>
          <m:f>
            <m:fPr>
              <m:ctrlPr>
                <w:rPr>
                  <w:rFonts w:ascii="Cambria Math" w:hAnsi="Cambria Math"/>
                  <w:i/>
                  <w:sz w:val="24"/>
                  <w:lang w:val="en-GB"/>
                </w:rPr>
              </m:ctrlPr>
            </m:fPr>
            <m:num>
              <m:sSup>
                <m:sSupPr>
                  <m:ctrlPr>
                    <w:rPr>
                      <w:rFonts w:ascii="Cambria Math" w:hAnsi="Cambria Math"/>
                      <w:i/>
                      <w:sz w:val="24"/>
                      <w:lang w:val="en-GB"/>
                    </w:rPr>
                  </m:ctrlPr>
                </m:sSupPr>
                <m:e>
                  <m:r>
                    <w:rPr>
                      <w:rFonts w:ascii="Cambria Math" w:hAnsi="Cambria Math"/>
                      <w:sz w:val="24"/>
                      <w:lang w:val="en-GB"/>
                    </w:rPr>
                    <m:t>m</m:t>
                  </m:r>
                </m:e>
                <m:sup>
                  <m:r>
                    <w:rPr>
                      <w:rFonts w:ascii="Cambria Math" w:hAnsi="Cambria Math"/>
                      <w:sz w:val="24"/>
                      <w:lang w:val="en-GB"/>
                    </w:rPr>
                    <m:t>3</m:t>
                  </m:r>
                </m:sup>
              </m:sSup>
            </m:num>
            <m:den>
              <m:r>
                <w:rPr>
                  <w:rFonts w:ascii="Cambria Math" w:hAnsi="Cambria Math"/>
                  <w:sz w:val="24"/>
                  <w:lang w:val="en-GB"/>
                </w:rPr>
                <m:t>s</m:t>
              </m:r>
            </m:den>
          </m:f>
        </m:oMath>
      </m:oMathPara>
    </w:p>
    <w:p w14:paraId="19087B3B" w14:textId="1B97A9A7" w:rsidR="007D65AD" w:rsidRPr="00B103D9" w:rsidRDefault="007D65AD" w:rsidP="000646D3">
      <w:pPr>
        <w:spacing w:line="480" w:lineRule="auto"/>
        <w:rPr>
          <w:sz w:val="24"/>
          <w:lang w:val="en-GB"/>
        </w:rPr>
      </w:pPr>
      <m:oMathPara>
        <m:oMath>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Q</m:t>
              </m:r>
            </m:e>
          </m:d>
          <m:r>
            <w:rPr>
              <w:rFonts w:ascii="Cambria Math" w:hAnsi="Cambria Math"/>
              <w:sz w:val="24"/>
              <w:lang w:val="en-GB"/>
            </w:rPr>
            <m:t>=</m:t>
          </m:r>
          <m:rad>
            <m:radPr>
              <m:degHide m:val="1"/>
              <m:ctrlPr>
                <w:rPr>
                  <w:rFonts w:ascii="Cambria Math" w:hAnsi="Cambria Math"/>
                  <w:i/>
                  <w:sz w:val="24"/>
                  <w:lang w:val="en-GB"/>
                </w:rPr>
              </m:ctrlPr>
            </m:radPr>
            <m:deg/>
            <m:e>
              <m:sSup>
                <m:sSupPr>
                  <m:ctrlPr>
                    <w:rPr>
                      <w:rFonts w:ascii="Cambria Math" w:hAnsi="Cambria Math"/>
                      <w:i/>
                      <w:sz w:val="24"/>
                      <w:lang w:val="en-GB"/>
                    </w:rPr>
                  </m:ctrlPr>
                </m:sSupPr>
                <m:e>
                  <m:r>
                    <w:rPr>
                      <w:rFonts w:ascii="Cambria Math" w:hAnsi="Cambria Math"/>
                      <w:sz w:val="24"/>
                      <w:lang w:val="en-GB"/>
                    </w:rPr>
                    <m:t xml:space="preserve">1.08 </m:t>
                  </m:r>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2∙0.71</m:t>
                  </m:r>
                </m:e>
                <m:sup>
                  <m:r>
                    <w:rPr>
                      <w:rFonts w:ascii="Cambria Math" w:hAnsi="Cambria Math"/>
                      <w:sz w:val="24"/>
                      <w:lang w:val="en-GB"/>
                    </w:rPr>
                    <m:t>2</m:t>
                  </m:r>
                </m:sup>
              </m:sSup>
            </m:e>
          </m:rad>
          <m:r>
            <w:rPr>
              <w:rFonts w:ascii="Cambria Math" w:hAnsi="Cambria Math"/>
              <w:sz w:val="24"/>
              <w:lang w:val="en-GB"/>
            </w:rPr>
            <m:t>=1.47</m:t>
          </m:r>
          <m:f>
            <m:fPr>
              <m:ctrlPr>
                <w:rPr>
                  <w:rFonts w:ascii="Cambria Math" w:hAnsi="Cambria Math"/>
                  <w:i/>
                  <w:sz w:val="24"/>
                  <w:lang w:val="en-GB"/>
                </w:rPr>
              </m:ctrlPr>
            </m:fPr>
            <m:num>
              <m:sSup>
                <m:sSupPr>
                  <m:ctrlPr>
                    <w:rPr>
                      <w:rFonts w:ascii="Cambria Math" w:hAnsi="Cambria Math"/>
                      <w:i/>
                      <w:sz w:val="24"/>
                      <w:lang w:val="en-GB"/>
                    </w:rPr>
                  </m:ctrlPr>
                </m:sSupPr>
                <m:e>
                  <m:r>
                    <w:rPr>
                      <w:rFonts w:ascii="Cambria Math" w:hAnsi="Cambria Math"/>
                      <w:sz w:val="24"/>
                      <w:lang w:val="en-GB"/>
                    </w:rPr>
                    <m:t>m</m:t>
                  </m:r>
                </m:e>
                <m:sup>
                  <m:r>
                    <w:rPr>
                      <w:rFonts w:ascii="Cambria Math" w:hAnsi="Cambria Math"/>
                      <w:sz w:val="24"/>
                      <w:lang w:val="en-GB"/>
                    </w:rPr>
                    <m:t>3</m:t>
                  </m:r>
                </m:sup>
              </m:sSup>
            </m:num>
            <m:den>
              <m:r>
                <w:rPr>
                  <w:rFonts w:ascii="Cambria Math" w:hAnsi="Cambria Math"/>
                  <w:sz w:val="24"/>
                  <w:lang w:val="en-GB"/>
                </w:rPr>
                <m:t>s</m:t>
              </m:r>
            </m:den>
          </m:f>
        </m:oMath>
      </m:oMathPara>
    </w:p>
    <w:p w14:paraId="756C3FAD" w14:textId="3C5FFE3C" w:rsidR="00EC3791" w:rsidRPr="00B103D9" w:rsidRDefault="00FD6B96" w:rsidP="000646D3">
      <w:pPr>
        <w:spacing w:line="480" w:lineRule="auto"/>
        <w:rPr>
          <w:sz w:val="24"/>
          <w:lang w:val="en-GB"/>
        </w:rPr>
      </w:pPr>
      <w:r w:rsidRPr="00B103D9">
        <w:rPr>
          <w:sz w:val="24"/>
          <w:lang w:val="en-GB"/>
        </w:rPr>
        <w:t xml:space="preserve">If we assume that the expansion coefficient </w:t>
      </w:r>
      <w:r w:rsidRPr="00B103D9">
        <w:rPr>
          <w:i/>
          <w:iCs/>
          <w:sz w:val="24"/>
          <w:lang w:val="en-GB"/>
        </w:rPr>
        <w:t>k</w:t>
      </w:r>
      <w:r w:rsidRPr="00B103D9">
        <w:rPr>
          <w:sz w:val="24"/>
          <w:lang w:val="en-GB"/>
        </w:rPr>
        <w:t xml:space="preserve"> = 2, then expanded uncertainty is an interval [18.27; 24.15]. If additionally we assume that uncertainty </w:t>
      </w:r>
      <w:proofErr w:type="gramStart"/>
      <w:r w:rsidRPr="00B103D9">
        <w:rPr>
          <w:i/>
          <w:iCs/>
          <w:sz w:val="24"/>
          <w:lang w:val="en-GB"/>
        </w:rPr>
        <w:t>u</w:t>
      </w:r>
      <w:r w:rsidRPr="00B103D9">
        <w:rPr>
          <w:sz w:val="24"/>
          <w:lang w:val="en-GB"/>
        </w:rPr>
        <w:t>(</w:t>
      </w:r>
      <w:proofErr w:type="gramEnd"/>
      <w:r w:rsidRPr="00B103D9">
        <w:rPr>
          <w:sz w:val="24"/>
          <w:lang w:val="en-GB"/>
        </w:rPr>
        <w:t>Q) is subject to Gauss distribution</w:t>
      </w:r>
      <w:r w:rsidR="006F3A74" w:rsidRPr="00B103D9">
        <w:rPr>
          <w:sz w:val="24"/>
          <w:lang w:val="en-GB"/>
        </w:rPr>
        <w:t>,</w:t>
      </w:r>
      <w:r w:rsidRPr="00B103D9">
        <w:rPr>
          <w:sz w:val="24"/>
          <w:lang w:val="en-GB"/>
        </w:rPr>
        <w:t xml:space="preserve"> then the probability </w:t>
      </w:r>
      <w:r w:rsidRPr="00B103D9">
        <w:rPr>
          <w:i/>
          <w:iCs/>
          <w:sz w:val="24"/>
          <w:lang w:val="en-GB"/>
        </w:rPr>
        <w:t>P</w:t>
      </w:r>
      <w:r w:rsidRPr="00B103D9">
        <w:rPr>
          <w:sz w:val="24"/>
          <w:lang w:val="en-GB"/>
        </w:rPr>
        <w:t xml:space="preserve"> that the total calculative discharge fits within the </w:t>
      </w:r>
      <w:r w:rsidR="0039430E" w:rsidRPr="00B103D9">
        <w:rPr>
          <w:sz w:val="24"/>
          <w:lang w:val="en-GB"/>
        </w:rPr>
        <w:t>indicated</w:t>
      </w:r>
      <w:r w:rsidRPr="00B103D9">
        <w:rPr>
          <w:sz w:val="24"/>
          <w:lang w:val="en-GB"/>
        </w:rPr>
        <w:t xml:space="preserve"> interval is 0.98. </w:t>
      </w:r>
    </w:p>
    <w:p w14:paraId="5B93E378" w14:textId="77777777" w:rsidR="00221DC5" w:rsidRDefault="00221DC5" w:rsidP="000646D3">
      <w:pPr>
        <w:spacing w:line="480" w:lineRule="auto"/>
        <w:rPr>
          <w:b/>
          <w:sz w:val="24"/>
          <w:lang w:val="en-GB"/>
        </w:rPr>
      </w:pPr>
    </w:p>
    <w:p w14:paraId="10B2A35E" w14:textId="77777777" w:rsidR="00F50203" w:rsidRDefault="00F50203" w:rsidP="000646D3">
      <w:pPr>
        <w:spacing w:line="480" w:lineRule="auto"/>
        <w:rPr>
          <w:b/>
          <w:sz w:val="24"/>
          <w:lang w:val="en-GB"/>
        </w:rPr>
      </w:pPr>
    </w:p>
    <w:p w14:paraId="79A5C911" w14:textId="77777777" w:rsidR="00F50203" w:rsidRDefault="00F50203" w:rsidP="000646D3">
      <w:pPr>
        <w:spacing w:line="480" w:lineRule="auto"/>
        <w:rPr>
          <w:b/>
          <w:sz w:val="24"/>
          <w:lang w:val="en-GB"/>
        </w:rPr>
      </w:pPr>
    </w:p>
    <w:p w14:paraId="313E34AA" w14:textId="77777777" w:rsidR="00F50203" w:rsidRPr="00B103D9" w:rsidRDefault="00F50203" w:rsidP="000646D3">
      <w:pPr>
        <w:spacing w:line="480" w:lineRule="auto"/>
        <w:rPr>
          <w:b/>
          <w:sz w:val="24"/>
          <w:lang w:val="en-GB"/>
        </w:rPr>
      </w:pPr>
    </w:p>
    <w:p w14:paraId="538A64A2" w14:textId="77777777" w:rsidR="00221DC5" w:rsidRPr="00B103D9" w:rsidRDefault="00221DC5" w:rsidP="000646D3">
      <w:pPr>
        <w:spacing w:line="480" w:lineRule="auto"/>
        <w:rPr>
          <w:b/>
          <w:sz w:val="24"/>
          <w:lang w:val="en-GB"/>
        </w:rPr>
      </w:pPr>
      <w:r w:rsidRPr="00B103D9">
        <w:rPr>
          <w:b/>
          <w:bCs/>
          <w:sz w:val="24"/>
          <w:lang w:val="en-GB"/>
        </w:rPr>
        <w:t>Appendix B - list of formulas</w:t>
      </w:r>
    </w:p>
    <w:p w14:paraId="7F438638" w14:textId="77777777" w:rsidR="00221DC5" w:rsidRPr="00B103D9" w:rsidRDefault="00221DC5" w:rsidP="000646D3">
      <w:pPr>
        <w:spacing w:line="480" w:lineRule="auto"/>
        <w:rPr>
          <w:sz w:val="24"/>
          <w:lang w:val="en-GB"/>
        </w:rPr>
      </w:pPr>
    </w:p>
    <w:p w14:paraId="3CA44BCC" w14:textId="7C20DE37" w:rsidR="00AE4AE6" w:rsidRDefault="00221DC5" w:rsidP="000646D3">
      <w:pPr>
        <w:spacing w:line="480" w:lineRule="auto"/>
        <w:ind w:firstLine="708"/>
        <w:rPr>
          <w:sz w:val="24"/>
          <w:lang w:val="en-GB"/>
        </w:rPr>
      </w:pPr>
      <w:r w:rsidRPr="00B103D9">
        <w:rPr>
          <w:sz w:val="24"/>
          <w:lang w:val="en-GB"/>
        </w:rPr>
        <w:t xml:space="preserve">The basic value is the uncertainty of </w:t>
      </w:r>
      <w:proofErr w:type="gramStart"/>
      <w:r w:rsidRPr="00B103D9">
        <w:rPr>
          <w:sz w:val="24"/>
          <w:lang w:val="en-GB"/>
        </w:rPr>
        <w:t>coordinates</w:t>
      </w:r>
      <w:proofErr w:type="gramEnd"/>
      <w:r w:rsidRPr="00B103D9">
        <w:rPr>
          <w:sz w:val="24"/>
          <w:lang w:val="en-GB"/>
        </w:rPr>
        <w:t xml:space="preserve"> </w:t>
      </w:r>
      <w:r w:rsidRPr="00B103D9">
        <w:rPr>
          <w:i/>
          <w:iCs/>
          <w:sz w:val="24"/>
          <w:lang w:val="en-GB"/>
        </w:rPr>
        <w:t>u</w:t>
      </w:r>
      <w:r w:rsidRPr="00B103D9">
        <w:rPr>
          <w:sz w:val="24"/>
          <w:lang w:val="en-GB"/>
        </w:rPr>
        <w:t>(</w:t>
      </w:r>
      <w:r w:rsidRPr="00B103D9">
        <w:rPr>
          <w:i/>
          <w:iCs/>
          <w:sz w:val="24"/>
          <w:lang w:val="en-GB"/>
        </w:rPr>
        <w:t>x</w:t>
      </w:r>
      <w:r w:rsidRPr="00B103D9">
        <w:rPr>
          <w:sz w:val="24"/>
          <w:lang w:val="en-GB"/>
        </w:rPr>
        <w:t xml:space="preserve">). We assume that the uncertainties of vertical and horizontal coordinates are equal. The formulas necessary for the calculation of the uncertainty of </w:t>
      </w:r>
      <w:r w:rsidR="00B103D9" w:rsidRPr="00B103D9">
        <w:rPr>
          <w:sz w:val="24"/>
          <w:lang w:val="en-GB"/>
        </w:rPr>
        <w:t xml:space="preserve">the </w:t>
      </w:r>
      <w:r w:rsidRPr="00B103D9">
        <w:rPr>
          <w:sz w:val="24"/>
          <w:lang w:val="en-GB"/>
        </w:rPr>
        <w:t>volumetric flow rate (disch</w:t>
      </w:r>
      <w:r w:rsidR="00AE4AE6">
        <w:rPr>
          <w:sz w:val="24"/>
          <w:lang w:val="en-GB"/>
        </w:rPr>
        <w:t>arge) have been listed in tab. 2</w:t>
      </w:r>
    </w:p>
    <w:p w14:paraId="5010735C" w14:textId="3A2B76F5" w:rsidR="00DB37B6" w:rsidRDefault="00DB37B6" w:rsidP="00743DB5">
      <w:pPr>
        <w:rPr>
          <w:sz w:val="24"/>
          <w:lang w:val="en-GB"/>
        </w:rPr>
      </w:pPr>
    </w:p>
    <w:sectPr w:rsidR="00DB37B6" w:rsidSect="00743DB5">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FC8F14" w14:textId="77777777" w:rsidR="008B202C" w:rsidRDefault="008B202C" w:rsidP="0015604A">
      <w:r>
        <w:separator/>
      </w:r>
    </w:p>
  </w:endnote>
  <w:endnote w:type="continuationSeparator" w:id="0">
    <w:p w14:paraId="0C394F6A" w14:textId="77777777" w:rsidR="008B202C" w:rsidRDefault="008B202C" w:rsidP="00156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237337"/>
      <w:docPartObj>
        <w:docPartGallery w:val="Page Numbers (Bottom of Page)"/>
        <w:docPartUnique/>
      </w:docPartObj>
    </w:sdtPr>
    <w:sdtEndPr/>
    <w:sdtContent>
      <w:p w14:paraId="0FEEB7F6" w14:textId="1E84C140" w:rsidR="005B00A5" w:rsidRDefault="005B00A5">
        <w:pPr>
          <w:pStyle w:val="Stopka"/>
          <w:jc w:val="center"/>
        </w:pPr>
        <w:r>
          <w:fldChar w:fldCharType="begin"/>
        </w:r>
        <w:r>
          <w:instrText>PAGE   \* MERGEFORMAT</w:instrText>
        </w:r>
        <w:r>
          <w:fldChar w:fldCharType="separate"/>
        </w:r>
        <w:r w:rsidR="00EB3B8B">
          <w:rPr>
            <w:noProof/>
          </w:rPr>
          <w:t>22</w:t>
        </w:r>
        <w:r>
          <w:fldChar w:fldCharType="end"/>
        </w:r>
      </w:p>
    </w:sdtContent>
  </w:sdt>
  <w:p w14:paraId="469526C7" w14:textId="77777777" w:rsidR="005B00A5" w:rsidRDefault="005B00A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644101" w14:textId="77777777" w:rsidR="008B202C" w:rsidRDefault="008B202C" w:rsidP="0015604A">
      <w:r>
        <w:separator/>
      </w:r>
    </w:p>
  </w:footnote>
  <w:footnote w:type="continuationSeparator" w:id="0">
    <w:p w14:paraId="6B0251B3" w14:textId="77777777" w:rsidR="008B202C" w:rsidRDefault="008B202C" w:rsidP="001560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DA3CDF"/>
    <w:multiLevelType w:val="hybridMultilevel"/>
    <w:tmpl w:val="929C1402"/>
    <w:lvl w:ilvl="0" w:tplc="04150001">
      <w:start w:val="1"/>
      <w:numFmt w:val="bullet"/>
      <w:lvlText w:val=""/>
      <w:lvlJc w:val="left"/>
      <w:pPr>
        <w:ind w:left="1004" w:hanging="360"/>
      </w:pPr>
      <w:rPr>
        <w:rFonts w:ascii="Symbol" w:hAnsi="Symbol" w:hint="default"/>
      </w:rPr>
    </w:lvl>
    <w:lvl w:ilvl="1" w:tplc="E17E22FA">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 w15:restartNumberingAfterBreak="0">
    <w:nsid w:val="45F766A9"/>
    <w:multiLevelType w:val="hybridMultilevel"/>
    <w:tmpl w:val="5DC4C4BE"/>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 w15:restartNumberingAfterBreak="0">
    <w:nsid w:val="51631875"/>
    <w:multiLevelType w:val="hybridMultilevel"/>
    <w:tmpl w:val="DC0AFB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D664BD9"/>
    <w:multiLevelType w:val="multilevel"/>
    <w:tmpl w:val="12F0EFF4"/>
    <w:lvl w:ilvl="0">
      <w:start w:val="1"/>
      <w:numFmt w:val="decimal"/>
      <w:lvlText w:val="%1."/>
      <w:lvlJc w:val="left"/>
      <w:pPr>
        <w:tabs>
          <w:tab w:val="num" w:pos="360"/>
        </w:tabs>
        <w:ind w:left="360" w:hanging="360"/>
      </w:pPr>
    </w:lvl>
    <w:lvl w:ilvl="1">
      <w:start w:val="1"/>
      <w:numFmt w:val="decimal"/>
      <w:lvlText w:val="%1.%2."/>
      <w:lvlJc w:val="left"/>
      <w:pPr>
        <w:tabs>
          <w:tab w:val="num" w:pos="360"/>
        </w:tabs>
        <w:ind w:left="0" w:firstLine="0"/>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1025CFB"/>
    <w:multiLevelType w:val="hybridMultilevel"/>
    <w:tmpl w:val="6B609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9576F67"/>
    <w:multiLevelType w:val="hybridMultilevel"/>
    <w:tmpl w:val="4196A8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728103B"/>
    <w:multiLevelType w:val="hybridMultilevel"/>
    <w:tmpl w:val="B52E55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5"/>
  </w:num>
  <w:num w:numId="6">
    <w:abstractNumId w:val="1"/>
  </w:num>
  <w:num w:numId="7">
    <w:abstractNumId w:val="6"/>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37A"/>
    <w:rsid w:val="000100F4"/>
    <w:rsid w:val="0001533B"/>
    <w:rsid w:val="00026953"/>
    <w:rsid w:val="00026CC9"/>
    <w:rsid w:val="00032AD5"/>
    <w:rsid w:val="0004319C"/>
    <w:rsid w:val="000646D3"/>
    <w:rsid w:val="00067F45"/>
    <w:rsid w:val="00071069"/>
    <w:rsid w:val="0007254B"/>
    <w:rsid w:val="00074EE2"/>
    <w:rsid w:val="00076C00"/>
    <w:rsid w:val="00085873"/>
    <w:rsid w:val="000970A3"/>
    <w:rsid w:val="000A1A7B"/>
    <w:rsid w:val="000A466E"/>
    <w:rsid w:val="000B672C"/>
    <w:rsid w:val="000C13C8"/>
    <w:rsid w:val="000F1454"/>
    <w:rsid w:val="000F2168"/>
    <w:rsid w:val="00117D49"/>
    <w:rsid w:val="00127304"/>
    <w:rsid w:val="001331F2"/>
    <w:rsid w:val="0013401D"/>
    <w:rsid w:val="001458EE"/>
    <w:rsid w:val="00151926"/>
    <w:rsid w:val="0015604A"/>
    <w:rsid w:val="0015669A"/>
    <w:rsid w:val="00157875"/>
    <w:rsid w:val="00161631"/>
    <w:rsid w:val="00163E0A"/>
    <w:rsid w:val="00171071"/>
    <w:rsid w:val="001710D6"/>
    <w:rsid w:val="00171539"/>
    <w:rsid w:val="00171BFE"/>
    <w:rsid w:val="001738EA"/>
    <w:rsid w:val="00193FDA"/>
    <w:rsid w:val="001A4627"/>
    <w:rsid w:val="001A6CC3"/>
    <w:rsid w:val="001D4392"/>
    <w:rsid w:val="001D6B23"/>
    <w:rsid w:val="001D6F96"/>
    <w:rsid w:val="001F0443"/>
    <w:rsid w:val="00216ED4"/>
    <w:rsid w:val="00221DC5"/>
    <w:rsid w:val="002731B8"/>
    <w:rsid w:val="002C0562"/>
    <w:rsid w:val="002C2242"/>
    <w:rsid w:val="002C252B"/>
    <w:rsid w:val="002E1BF6"/>
    <w:rsid w:val="002F2AC4"/>
    <w:rsid w:val="002F580C"/>
    <w:rsid w:val="00303628"/>
    <w:rsid w:val="003146AD"/>
    <w:rsid w:val="00317D75"/>
    <w:rsid w:val="0033270C"/>
    <w:rsid w:val="00345DA3"/>
    <w:rsid w:val="00351F00"/>
    <w:rsid w:val="00372DB7"/>
    <w:rsid w:val="0037317B"/>
    <w:rsid w:val="00386771"/>
    <w:rsid w:val="00386C3C"/>
    <w:rsid w:val="0039430E"/>
    <w:rsid w:val="00394F63"/>
    <w:rsid w:val="003A310E"/>
    <w:rsid w:val="003A4574"/>
    <w:rsid w:val="004027E3"/>
    <w:rsid w:val="00422CA2"/>
    <w:rsid w:val="004358A4"/>
    <w:rsid w:val="00444BCE"/>
    <w:rsid w:val="00453A5C"/>
    <w:rsid w:val="00456435"/>
    <w:rsid w:val="004700FD"/>
    <w:rsid w:val="004738E8"/>
    <w:rsid w:val="00482A25"/>
    <w:rsid w:val="00491499"/>
    <w:rsid w:val="00494B04"/>
    <w:rsid w:val="004A1D79"/>
    <w:rsid w:val="004B5225"/>
    <w:rsid w:val="004C66E6"/>
    <w:rsid w:val="004E0364"/>
    <w:rsid w:val="004E1C4E"/>
    <w:rsid w:val="004E52D2"/>
    <w:rsid w:val="004E6CDB"/>
    <w:rsid w:val="004E77D7"/>
    <w:rsid w:val="004F12B5"/>
    <w:rsid w:val="005039FF"/>
    <w:rsid w:val="00541877"/>
    <w:rsid w:val="005421B7"/>
    <w:rsid w:val="0054704F"/>
    <w:rsid w:val="00547A3B"/>
    <w:rsid w:val="00551C24"/>
    <w:rsid w:val="00551CE2"/>
    <w:rsid w:val="005561AF"/>
    <w:rsid w:val="005628F8"/>
    <w:rsid w:val="005A536E"/>
    <w:rsid w:val="005B00A5"/>
    <w:rsid w:val="005D405D"/>
    <w:rsid w:val="005E5EF2"/>
    <w:rsid w:val="005F37CC"/>
    <w:rsid w:val="005F4CD9"/>
    <w:rsid w:val="005F6C8C"/>
    <w:rsid w:val="00607BCB"/>
    <w:rsid w:val="00611F83"/>
    <w:rsid w:val="0063010F"/>
    <w:rsid w:val="00631135"/>
    <w:rsid w:val="00633923"/>
    <w:rsid w:val="00640A8A"/>
    <w:rsid w:val="006474FC"/>
    <w:rsid w:val="00661C30"/>
    <w:rsid w:val="00681614"/>
    <w:rsid w:val="006854CC"/>
    <w:rsid w:val="00696929"/>
    <w:rsid w:val="006A5E81"/>
    <w:rsid w:val="006C020A"/>
    <w:rsid w:val="006C078F"/>
    <w:rsid w:val="006C32D3"/>
    <w:rsid w:val="006C7E0D"/>
    <w:rsid w:val="006D03F9"/>
    <w:rsid w:val="006D35C8"/>
    <w:rsid w:val="006D65C8"/>
    <w:rsid w:val="006F3A74"/>
    <w:rsid w:val="006F6D6F"/>
    <w:rsid w:val="00742132"/>
    <w:rsid w:val="00743DB5"/>
    <w:rsid w:val="0075266E"/>
    <w:rsid w:val="00755822"/>
    <w:rsid w:val="007610F8"/>
    <w:rsid w:val="00771890"/>
    <w:rsid w:val="00772C19"/>
    <w:rsid w:val="00774352"/>
    <w:rsid w:val="00775B04"/>
    <w:rsid w:val="00797847"/>
    <w:rsid w:val="007A4C49"/>
    <w:rsid w:val="007A77F0"/>
    <w:rsid w:val="007B747C"/>
    <w:rsid w:val="007C2D02"/>
    <w:rsid w:val="007C56B9"/>
    <w:rsid w:val="007D395D"/>
    <w:rsid w:val="007D65AD"/>
    <w:rsid w:val="007E350D"/>
    <w:rsid w:val="007F0426"/>
    <w:rsid w:val="00800BE7"/>
    <w:rsid w:val="0080324A"/>
    <w:rsid w:val="008219C6"/>
    <w:rsid w:val="0083344D"/>
    <w:rsid w:val="00833A65"/>
    <w:rsid w:val="00850D64"/>
    <w:rsid w:val="00854917"/>
    <w:rsid w:val="00864944"/>
    <w:rsid w:val="008652AF"/>
    <w:rsid w:val="00871F97"/>
    <w:rsid w:val="008746E4"/>
    <w:rsid w:val="008A26A0"/>
    <w:rsid w:val="008B0338"/>
    <w:rsid w:val="008B202C"/>
    <w:rsid w:val="008B2B16"/>
    <w:rsid w:val="008B3D5A"/>
    <w:rsid w:val="008B583F"/>
    <w:rsid w:val="008C4CE2"/>
    <w:rsid w:val="008E6871"/>
    <w:rsid w:val="008E6895"/>
    <w:rsid w:val="008F61C9"/>
    <w:rsid w:val="00904144"/>
    <w:rsid w:val="009101A4"/>
    <w:rsid w:val="0091166A"/>
    <w:rsid w:val="00920E96"/>
    <w:rsid w:val="009211F8"/>
    <w:rsid w:val="0092704C"/>
    <w:rsid w:val="00935F9B"/>
    <w:rsid w:val="00936915"/>
    <w:rsid w:val="00965D6A"/>
    <w:rsid w:val="00966C40"/>
    <w:rsid w:val="009676C4"/>
    <w:rsid w:val="009744C6"/>
    <w:rsid w:val="009758E0"/>
    <w:rsid w:val="00984E1B"/>
    <w:rsid w:val="00986803"/>
    <w:rsid w:val="00991C58"/>
    <w:rsid w:val="00993EEE"/>
    <w:rsid w:val="009947CA"/>
    <w:rsid w:val="009D49FC"/>
    <w:rsid w:val="009D50C1"/>
    <w:rsid w:val="009D5FA7"/>
    <w:rsid w:val="009F1946"/>
    <w:rsid w:val="009F2EEF"/>
    <w:rsid w:val="00A02BFB"/>
    <w:rsid w:val="00A17C06"/>
    <w:rsid w:val="00A2432B"/>
    <w:rsid w:val="00A30D58"/>
    <w:rsid w:val="00A3364E"/>
    <w:rsid w:val="00A41499"/>
    <w:rsid w:val="00A548BE"/>
    <w:rsid w:val="00A578AA"/>
    <w:rsid w:val="00A620D6"/>
    <w:rsid w:val="00A638A4"/>
    <w:rsid w:val="00A66194"/>
    <w:rsid w:val="00A857F7"/>
    <w:rsid w:val="00A92D46"/>
    <w:rsid w:val="00AA0C8D"/>
    <w:rsid w:val="00AA168D"/>
    <w:rsid w:val="00AA4755"/>
    <w:rsid w:val="00AC4567"/>
    <w:rsid w:val="00AD010C"/>
    <w:rsid w:val="00AD5DEE"/>
    <w:rsid w:val="00AE0147"/>
    <w:rsid w:val="00AE48B1"/>
    <w:rsid w:val="00AE4AE6"/>
    <w:rsid w:val="00B006EE"/>
    <w:rsid w:val="00B00982"/>
    <w:rsid w:val="00B07C51"/>
    <w:rsid w:val="00B103D9"/>
    <w:rsid w:val="00B32AFB"/>
    <w:rsid w:val="00B55C1A"/>
    <w:rsid w:val="00B57187"/>
    <w:rsid w:val="00B62F9B"/>
    <w:rsid w:val="00B85494"/>
    <w:rsid w:val="00BA20C0"/>
    <w:rsid w:val="00BA5ED6"/>
    <w:rsid w:val="00BB3E64"/>
    <w:rsid w:val="00BB6B58"/>
    <w:rsid w:val="00BC2100"/>
    <w:rsid w:val="00BD06CF"/>
    <w:rsid w:val="00BD32F2"/>
    <w:rsid w:val="00BE7D3D"/>
    <w:rsid w:val="00BF0718"/>
    <w:rsid w:val="00BF2DED"/>
    <w:rsid w:val="00C14BBC"/>
    <w:rsid w:val="00C173C6"/>
    <w:rsid w:val="00C31E61"/>
    <w:rsid w:val="00C61EEF"/>
    <w:rsid w:val="00C66FCB"/>
    <w:rsid w:val="00C825E9"/>
    <w:rsid w:val="00C847C8"/>
    <w:rsid w:val="00C916B5"/>
    <w:rsid w:val="00CA0E0A"/>
    <w:rsid w:val="00CB1AF3"/>
    <w:rsid w:val="00CC5BF7"/>
    <w:rsid w:val="00CF43DF"/>
    <w:rsid w:val="00D0335A"/>
    <w:rsid w:val="00D05450"/>
    <w:rsid w:val="00D1305B"/>
    <w:rsid w:val="00D14654"/>
    <w:rsid w:val="00D20154"/>
    <w:rsid w:val="00D2743C"/>
    <w:rsid w:val="00D32BDF"/>
    <w:rsid w:val="00D43C13"/>
    <w:rsid w:val="00D45FA6"/>
    <w:rsid w:val="00D54EF7"/>
    <w:rsid w:val="00D56B04"/>
    <w:rsid w:val="00D5754B"/>
    <w:rsid w:val="00D6267E"/>
    <w:rsid w:val="00D71B00"/>
    <w:rsid w:val="00D71E52"/>
    <w:rsid w:val="00D74842"/>
    <w:rsid w:val="00D80393"/>
    <w:rsid w:val="00D87B65"/>
    <w:rsid w:val="00DA2906"/>
    <w:rsid w:val="00DA29C4"/>
    <w:rsid w:val="00DA2F86"/>
    <w:rsid w:val="00DB17AF"/>
    <w:rsid w:val="00DB37B6"/>
    <w:rsid w:val="00E21662"/>
    <w:rsid w:val="00E2458D"/>
    <w:rsid w:val="00E254D4"/>
    <w:rsid w:val="00E2599A"/>
    <w:rsid w:val="00E27D00"/>
    <w:rsid w:val="00E678AB"/>
    <w:rsid w:val="00E96E9B"/>
    <w:rsid w:val="00EB1B58"/>
    <w:rsid w:val="00EB3B8B"/>
    <w:rsid w:val="00EC0F13"/>
    <w:rsid w:val="00EC3791"/>
    <w:rsid w:val="00EE3C7E"/>
    <w:rsid w:val="00EF1306"/>
    <w:rsid w:val="00EF3D94"/>
    <w:rsid w:val="00EF6E6F"/>
    <w:rsid w:val="00F32603"/>
    <w:rsid w:val="00F33BAD"/>
    <w:rsid w:val="00F34663"/>
    <w:rsid w:val="00F368B4"/>
    <w:rsid w:val="00F50203"/>
    <w:rsid w:val="00F60EB7"/>
    <w:rsid w:val="00F849F8"/>
    <w:rsid w:val="00FA13E5"/>
    <w:rsid w:val="00FC337A"/>
    <w:rsid w:val="00FC4258"/>
    <w:rsid w:val="00FD6B96"/>
    <w:rsid w:val="00FD7A75"/>
    <w:rsid w:val="00FE42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E62DAB"/>
  <w15:chartTrackingRefBased/>
  <w15:docId w15:val="{90CB2858-8D18-470F-9D3A-4BAC40FAE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66E"/>
  </w:style>
  <w:style w:type="paragraph" w:styleId="Nagwek1">
    <w:name w:val="heading 1"/>
    <w:basedOn w:val="Normalny"/>
    <w:next w:val="Normalny"/>
    <w:link w:val="Nagwek1Znak"/>
    <w:uiPriority w:val="9"/>
    <w:qFormat/>
    <w:rsid w:val="0063113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unhideWhenUsed/>
    <w:qFormat/>
    <w:rsid w:val="00A41499"/>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pPr>
      <w:ind w:firstLine="360"/>
      <w:jc w:val="both"/>
    </w:pPr>
    <w:rPr>
      <w:sz w:val="24"/>
    </w:rPr>
  </w:style>
  <w:style w:type="character" w:styleId="Tekstzastpczy">
    <w:name w:val="Placeholder Text"/>
    <w:basedOn w:val="Domylnaczcionkaakapitu"/>
    <w:uiPriority w:val="99"/>
    <w:semiHidden/>
    <w:rsid w:val="00157875"/>
    <w:rPr>
      <w:color w:val="808080"/>
    </w:rPr>
  </w:style>
  <w:style w:type="character" w:styleId="Hipercze">
    <w:name w:val="Hyperlink"/>
    <w:basedOn w:val="Domylnaczcionkaakapitu"/>
    <w:uiPriority w:val="99"/>
    <w:semiHidden/>
    <w:unhideWhenUsed/>
    <w:rsid w:val="00EF3D94"/>
    <w:rPr>
      <w:color w:val="0000FF"/>
      <w:u w:val="single"/>
    </w:rPr>
  </w:style>
  <w:style w:type="character" w:customStyle="1" w:styleId="Nagwek3Znak">
    <w:name w:val="Nagłówek 3 Znak"/>
    <w:basedOn w:val="Domylnaczcionkaakapitu"/>
    <w:link w:val="Nagwek3"/>
    <w:uiPriority w:val="9"/>
    <w:rsid w:val="00A41499"/>
    <w:rPr>
      <w:rFonts w:asciiTheme="majorHAnsi" w:eastAsiaTheme="majorEastAsia" w:hAnsiTheme="majorHAnsi" w:cstheme="majorBidi"/>
      <w:color w:val="1F4D78" w:themeColor="accent1" w:themeShade="7F"/>
      <w:sz w:val="24"/>
      <w:szCs w:val="24"/>
    </w:rPr>
  </w:style>
  <w:style w:type="character" w:customStyle="1" w:styleId="Nagwek1Znak">
    <w:name w:val="Nagłówek 1 Znak"/>
    <w:basedOn w:val="Domylnaczcionkaakapitu"/>
    <w:link w:val="Nagwek1"/>
    <w:uiPriority w:val="9"/>
    <w:rsid w:val="00631135"/>
    <w:rPr>
      <w:rFonts w:asciiTheme="majorHAnsi" w:eastAsiaTheme="majorEastAsia" w:hAnsiTheme="majorHAnsi" w:cstheme="majorBidi"/>
      <w:color w:val="2E74B5" w:themeColor="accent1" w:themeShade="BF"/>
      <w:sz w:val="32"/>
      <w:szCs w:val="32"/>
    </w:rPr>
  </w:style>
  <w:style w:type="paragraph" w:styleId="Akapitzlist">
    <w:name w:val="List Paragraph"/>
    <w:basedOn w:val="Normalny"/>
    <w:uiPriority w:val="34"/>
    <w:qFormat/>
    <w:rsid w:val="008B3D5A"/>
    <w:pPr>
      <w:ind w:left="720"/>
      <w:contextualSpacing/>
    </w:pPr>
  </w:style>
  <w:style w:type="paragraph" w:styleId="Tekstprzypisukocowego">
    <w:name w:val="endnote text"/>
    <w:basedOn w:val="Normalny"/>
    <w:link w:val="TekstprzypisukocowegoZnak"/>
    <w:uiPriority w:val="99"/>
    <w:semiHidden/>
    <w:unhideWhenUsed/>
    <w:rsid w:val="0015604A"/>
  </w:style>
  <w:style w:type="character" w:customStyle="1" w:styleId="TekstprzypisukocowegoZnak">
    <w:name w:val="Tekst przypisu końcowego Znak"/>
    <w:basedOn w:val="Domylnaczcionkaakapitu"/>
    <w:link w:val="Tekstprzypisukocowego"/>
    <w:uiPriority w:val="99"/>
    <w:semiHidden/>
    <w:rsid w:val="0015604A"/>
  </w:style>
  <w:style w:type="character" w:styleId="Odwoanieprzypisukocowego">
    <w:name w:val="endnote reference"/>
    <w:basedOn w:val="Domylnaczcionkaakapitu"/>
    <w:uiPriority w:val="99"/>
    <w:semiHidden/>
    <w:unhideWhenUsed/>
    <w:rsid w:val="0015604A"/>
    <w:rPr>
      <w:vertAlign w:val="superscript"/>
    </w:rPr>
  </w:style>
  <w:style w:type="paragraph" w:styleId="Nagwek">
    <w:name w:val="header"/>
    <w:basedOn w:val="Normalny"/>
    <w:link w:val="NagwekZnak"/>
    <w:uiPriority w:val="99"/>
    <w:unhideWhenUsed/>
    <w:rsid w:val="00C66FCB"/>
    <w:pPr>
      <w:tabs>
        <w:tab w:val="center" w:pos="4536"/>
        <w:tab w:val="right" w:pos="9072"/>
      </w:tabs>
    </w:pPr>
  </w:style>
  <w:style w:type="character" w:customStyle="1" w:styleId="NagwekZnak">
    <w:name w:val="Nagłówek Znak"/>
    <w:basedOn w:val="Domylnaczcionkaakapitu"/>
    <w:link w:val="Nagwek"/>
    <w:uiPriority w:val="99"/>
    <w:rsid w:val="00C66FCB"/>
  </w:style>
  <w:style w:type="paragraph" w:styleId="Stopka">
    <w:name w:val="footer"/>
    <w:basedOn w:val="Normalny"/>
    <w:link w:val="StopkaZnak"/>
    <w:uiPriority w:val="99"/>
    <w:unhideWhenUsed/>
    <w:rsid w:val="00C66FCB"/>
    <w:pPr>
      <w:tabs>
        <w:tab w:val="center" w:pos="4536"/>
        <w:tab w:val="right" w:pos="9072"/>
      </w:tabs>
    </w:pPr>
  </w:style>
  <w:style w:type="character" w:customStyle="1" w:styleId="StopkaZnak">
    <w:name w:val="Stopka Znak"/>
    <w:basedOn w:val="Domylnaczcionkaakapitu"/>
    <w:link w:val="Stopka"/>
    <w:uiPriority w:val="99"/>
    <w:rsid w:val="00C66FCB"/>
  </w:style>
  <w:style w:type="paragraph" w:customStyle="1" w:styleId="Default">
    <w:name w:val="Default"/>
    <w:rsid w:val="00372DB7"/>
    <w:pPr>
      <w:autoSpaceDE w:val="0"/>
      <w:autoSpaceDN w:val="0"/>
      <w:adjustRightInd w:val="0"/>
    </w:pPr>
    <w:rPr>
      <w:rFonts w:ascii="Arial" w:hAnsi="Arial" w:cs="Arial"/>
      <w:color w:val="000000"/>
      <w:sz w:val="24"/>
      <w:szCs w:val="24"/>
    </w:rPr>
  </w:style>
  <w:style w:type="character" w:customStyle="1" w:styleId="isbn">
    <w:name w:val="isbn"/>
    <w:basedOn w:val="Domylnaczcionkaakapitu"/>
    <w:rsid w:val="000A466E"/>
  </w:style>
  <w:style w:type="character" w:customStyle="1" w:styleId="publisherprop">
    <w:name w:val="publisherprop"/>
    <w:basedOn w:val="Domylnaczcionkaakapitu"/>
    <w:rsid w:val="000A466E"/>
  </w:style>
  <w:style w:type="table" w:styleId="Tabela-Siatka">
    <w:name w:val="Table Grid"/>
    <w:basedOn w:val="Standardowy"/>
    <w:uiPriority w:val="39"/>
    <w:rsid w:val="006D35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4700FD"/>
    <w:rPr>
      <w:sz w:val="16"/>
      <w:szCs w:val="16"/>
    </w:rPr>
  </w:style>
  <w:style w:type="paragraph" w:styleId="Tekstkomentarza">
    <w:name w:val="annotation text"/>
    <w:basedOn w:val="Normalny"/>
    <w:link w:val="TekstkomentarzaZnak"/>
    <w:uiPriority w:val="99"/>
    <w:semiHidden/>
    <w:unhideWhenUsed/>
    <w:rsid w:val="004700FD"/>
  </w:style>
  <w:style w:type="character" w:customStyle="1" w:styleId="TekstkomentarzaZnak">
    <w:name w:val="Tekst komentarza Znak"/>
    <w:basedOn w:val="Domylnaczcionkaakapitu"/>
    <w:link w:val="Tekstkomentarza"/>
    <w:uiPriority w:val="99"/>
    <w:semiHidden/>
    <w:rsid w:val="004700FD"/>
  </w:style>
  <w:style w:type="paragraph" w:styleId="Tematkomentarza">
    <w:name w:val="annotation subject"/>
    <w:basedOn w:val="Tekstkomentarza"/>
    <w:next w:val="Tekstkomentarza"/>
    <w:link w:val="TematkomentarzaZnak"/>
    <w:uiPriority w:val="99"/>
    <w:semiHidden/>
    <w:unhideWhenUsed/>
    <w:rsid w:val="004700FD"/>
    <w:rPr>
      <w:b/>
      <w:bCs/>
    </w:rPr>
  </w:style>
  <w:style w:type="character" w:customStyle="1" w:styleId="TematkomentarzaZnak">
    <w:name w:val="Temat komentarza Znak"/>
    <w:basedOn w:val="TekstkomentarzaZnak"/>
    <w:link w:val="Tematkomentarza"/>
    <w:uiPriority w:val="99"/>
    <w:semiHidden/>
    <w:rsid w:val="004700FD"/>
    <w:rPr>
      <w:b/>
      <w:bCs/>
    </w:rPr>
  </w:style>
  <w:style w:type="paragraph" w:styleId="Tekstdymka">
    <w:name w:val="Balloon Text"/>
    <w:basedOn w:val="Normalny"/>
    <w:link w:val="TekstdymkaZnak"/>
    <w:uiPriority w:val="99"/>
    <w:semiHidden/>
    <w:unhideWhenUsed/>
    <w:rsid w:val="004700FD"/>
    <w:rPr>
      <w:rFonts w:ascii="Segoe UI" w:hAnsi="Segoe UI" w:cs="Segoe UI"/>
      <w:sz w:val="18"/>
      <w:szCs w:val="18"/>
    </w:rPr>
  </w:style>
  <w:style w:type="character" w:customStyle="1" w:styleId="TekstdymkaZnak">
    <w:name w:val="Tekst dymka Znak"/>
    <w:basedOn w:val="Domylnaczcionkaakapitu"/>
    <w:link w:val="Tekstdymka"/>
    <w:uiPriority w:val="99"/>
    <w:semiHidden/>
    <w:rsid w:val="004700FD"/>
    <w:rPr>
      <w:rFonts w:ascii="Segoe UI" w:hAnsi="Segoe UI" w:cs="Segoe UI"/>
      <w:sz w:val="18"/>
      <w:szCs w:val="18"/>
    </w:rPr>
  </w:style>
  <w:style w:type="character" w:styleId="Numerwiersza">
    <w:name w:val="line number"/>
    <w:basedOn w:val="Domylnaczcionkaakapitu"/>
    <w:uiPriority w:val="99"/>
    <w:semiHidden/>
    <w:unhideWhenUsed/>
    <w:rsid w:val="00CC5BF7"/>
  </w:style>
  <w:style w:type="character" w:customStyle="1" w:styleId="orcid-id-https">
    <w:name w:val="orcid-id-https"/>
    <w:basedOn w:val="Domylnaczcionkaakapitu"/>
    <w:rsid w:val="007610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0913138">
      <w:bodyDiv w:val="1"/>
      <w:marLeft w:val="0"/>
      <w:marRight w:val="0"/>
      <w:marTop w:val="0"/>
      <w:marBottom w:val="0"/>
      <w:divBdr>
        <w:top w:val="none" w:sz="0" w:space="0" w:color="auto"/>
        <w:left w:val="none" w:sz="0" w:space="0" w:color="auto"/>
        <w:bottom w:val="none" w:sz="0" w:space="0" w:color="auto"/>
        <w:right w:val="none" w:sz="0" w:space="0" w:color="auto"/>
      </w:divBdr>
    </w:div>
    <w:div w:id="1310476040">
      <w:bodyDiv w:val="1"/>
      <w:marLeft w:val="0"/>
      <w:marRight w:val="0"/>
      <w:marTop w:val="0"/>
      <w:marBottom w:val="0"/>
      <w:divBdr>
        <w:top w:val="none" w:sz="0" w:space="0" w:color="auto"/>
        <w:left w:val="none" w:sz="0" w:space="0" w:color="auto"/>
        <w:bottom w:val="none" w:sz="0" w:space="0" w:color="auto"/>
        <w:right w:val="none" w:sz="0" w:space="0" w:color="auto"/>
      </w:divBdr>
    </w:div>
    <w:div w:id="1506704820">
      <w:bodyDiv w:val="1"/>
      <w:marLeft w:val="0"/>
      <w:marRight w:val="0"/>
      <w:marTop w:val="0"/>
      <w:marBottom w:val="0"/>
      <w:divBdr>
        <w:top w:val="none" w:sz="0" w:space="0" w:color="auto"/>
        <w:left w:val="none" w:sz="0" w:space="0" w:color="auto"/>
        <w:bottom w:val="none" w:sz="0" w:space="0" w:color="auto"/>
        <w:right w:val="none" w:sz="0" w:space="0" w:color="auto"/>
      </w:divBdr>
      <w:divsChild>
        <w:div w:id="598568002">
          <w:marLeft w:val="0"/>
          <w:marRight w:val="0"/>
          <w:marTop w:val="0"/>
          <w:marBottom w:val="0"/>
          <w:divBdr>
            <w:top w:val="none" w:sz="0" w:space="0" w:color="auto"/>
            <w:left w:val="none" w:sz="0" w:space="0" w:color="auto"/>
            <w:bottom w:val="none" w:sz="0" w:space="0" w:color="auto"/>
            <w:right w:val="none" w:sz="0" w:space="0" w:color="auto"/>
          </w:divBdr>
          <w:divsChild>
            <w:div w:id="51565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107311">
      <w:bodyDiv w:val="1"/>
      <w:marLeft w:val="0"/>
      <w:marRight w:val="0"/>
      <w:marTop w:val="0"/>
      <w:marBottom w:val="0"/>
      <w:divBdr>
        <w:top w:val="none" w:sz="0" w:space="0" w:color="auto"/>
        <w:left w:val="none" w:sz="0" w:space="0" w:color="auto"/>
        <w:bottom w:val="none" w:sz="0" w:space="0" w:color="auto"/>
        <w:right w:val="none" w:sz="0" w:space="0" w:color="auto"/>
      </w:divBdr>
    </w:div>
    <w:div w:id="1844659178">
      <w:bodyDiv w:val="1"/>
      <w:marLeft w:val="0"/>
      <w:marRight w:val="0"/>
      <w:marTop w:val="0"/>
      <w:marBottom w:val="0"/>
      <w:divBdr>
        <w:top w:val="none" w:sz="0" w:space="0" w:color="auto"/>
        <w:left w:val="none" w:sz="0" w:space="0" w:color="auto"/>
        <w:bottom w:val="none" w:sz="0" w:space="0" w:color="auto"/>
        <w:right w:val="none" w:sz="0" w:space="0" w:color="auto"/>
      </w:divBdr>
      <w:divsChild>
        <w:div w:id="1165433744">
          <w:marLeft w:val="0"/>
          <w:marRight w:val="0"/>
          <w:marTop w:val="0"/>
          <w:marBottom w:val="0"/>
          <w:divBdr>
            <w:top w:val="none" w:sz="0" w:space="0" w:color="auto"/>
            <w:left w:val="none" w:sz="0" w:space="0" w:color="auto"/>
            <w:bottom w:val="none" w:sz="0" w:space="0" w:color="auto"/>
            <w:right w:val="none" w:sz="0" w:space="0" w:color="auto"/>
          </w:divBdr>
          <w:divsChild>
            <w:div w:id="195127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395956">
      <w:bodyDiv w:val="1"/>
      <w:marLeft w:val="0"/>
      <w:marRight w:val="0"/>
      <w:marTop w:val="0"/>
      <w:marBottom w:val="0"/>
      <w:divBdr>
        <w:top w:val="none" w:sz="0" w:space="0" w:color="auto"/>
        <w:left w:val="none" w:sz="0" w:space="0" w:color="auto"/>
        <w:bottom w:val="none" w:sz="0" w:space="0" w:color="auto"/>
        <w:right w:val="none" w:sz="0" w:space="0" w:color="auto"/>
      </w:divBdr>
    </w:div>
    <w:div w:id="1967003076">
      <w:bodyDiv w:val="1"/>
      <w:marLeft w:val="0"/>
      <w:marRight w:val="0"/>
      <w:marTop w:val="0"/>
      <w:marBottom w:val="0"/>
      <w:divBdr>
        <w:top w:val="none" w:sz="0" w:space="0" w:color="auto"/>
        <w:left w:val="none" w:sz="0" w:space="0" w:color="auto"/>
        <w:bottom w:val="none" w:sz="0" w:space="0" w:color="auto"/>
        <w:right w:val="none" w:sz="0" w:space="0" w:color="auto"/>
      </w:divBdr>
    </w:div>
    <w:div w:id="1983382033">
      <w:bodyDiv w:val="1"/>
      <w:marLeft w:val="0"/>
      <w:marRight w:val="0"/>
      <w:marTop w:val="0"/>
      <w:marBottom w:val="0"/>
      <w:divBdr>
        <w:top w:val="none" w:sz="0" w:space="0" w:color="auto"/>
        <w:left w:val="none" w:sz="0" w:space="0" w:color="auto"/>
        <w:bottom w:val="none" w:sz="0" w:space="0" w:color="auto"/>
        <w:right w:val="none" w:sz="0" w:space="0" w:color="auto"/>
      </w:divBdr>
    </w:div>
    <w:div w:id="198477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Volumetric_flow_rat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ources.nli.ie/Search/Results?lookfor=&amp;type=AllFields&amp;submit=Find&amp;filter%5b%5d=periodical_title_Str:%22Transactions%20of%20the%20Institution%20of%20Civil%20Engineers%20of%20Ireland%22"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040E36-AE9A-4BBC-9E9F-8A5278F99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3472</Words>
  <Characters>20834</Characters>
  <Application>Microsoft Office Word</Application>
  <DocSecurity>0</DocSecurity>
  <Lines>173</Lines>
  <Paragraphs>48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Anna Kosik, Leszek Opyrchał</vt:lpstr>
      <vt:lpstr>Anna Kosik, Leszek Opyrchał</vt:lpstr>
    </vt:vector>
  </TitlesOfParts>
  <Company>OTKZ</Company>
  <LinksUpToDate>false</LinksUpToDate>
  <CharactersWithSpaces>24258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Anna Kosik, Leszek Opyrchał</dc:title>
  <dc:subject/>
  <dc:creator>leszek</dc:creator>
  <cp:keywords/>
  <dc:description/>
  <cp:lastModifiedBy>Leszek Opyrchał</cp:lastModifiedBy>
  <cp:revision>6</cp:revision>
  <dcterms:created xsi:type="dcterms:W3CDTF">2021-05-20T07:42:00Z</dcterms:created>
  <dcterms:modified xsi:type="dcterms:W3CDTF">2021-05-28T03:59:00Z</dcterms:modified>
</cp:coreProperties>
</file>